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133201020032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Section15</w:t>
            </w:r>
          </w:p>
        </w:tc>
        <w:tc>
          <w:tcPr>
            <w:tcW w:type="dxa" w:w="3324"/>
          </w:tcPr>
          <w:p>
            <w:r>
              <w:t>Filets sociaux</w:t>
            </w:r>
          </w:p>
        </w:tc>
        <w:tc>
          <w:tcPr>
            <w:tcW w:type="dxa" w:w="3324"/>
          </w:tcPr>
          <w:p>
            <w:r>
              <w:t>6</w:t>
            </w:r>
          </w:p>
        </w:tc>
      </w:tr>
      <w:tr>
        <w:tc>
          <w:tcPr>
            <w:tcW w:type="dxa" w:w="3324"/>
          </w:tcPr>
          <w:p>
            <w:r>
              <w:t>Section4a</w:t>
            </w:r>
          </w:p>
        </w:tc>
        <w:tc>
          <w:tcPr>
            <w:tcW w:type="dxa" w:w="3324"/>
          </w:tcPr>
          <w:p>
            <w:r>
              <w:t>Emploi</w:t>
            </w:r>
          </w:p>
        </w:tc>
        <w:tc>
          <w:tcPr>
            <w:tcW w:type="dxa" w:w="3324"/>
          </w:tcPr>
          <w:p>
            <w:r>
              <w:t>3</w:t>
            </w:r>
          </w:p>
        </w:tc>
      </w:tr>
      <w:tr>
        <w:tc>
          <w:tcPr>
            <w:tcW w:type="dxa" w:w="3324"/>
          </w:tcPr>
          <w:p>
            <w:r>
              <w:t>Section7a1</w:t>
            </w:r>
          </w:p>
        </w:tc>
        <w:tc>
          <w:tcPr>
            <w:tcW w:type="dxa" w:w="3324"/>
          </w:tcPr>
          <w:p>
            <w:r>
              <w:t>Repas pris a l'exterieur du menage</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02-20-31-48</w:t>
            </w:r>
          </w:p>
        </w:tc>
        <w:tc>
          <w:tcPr>
            <w:tcW w:type="dxa" w:w="1662"/>
          </w:tcPr>
          <w:p>
            <w:r>
              <w:rPr>
                <w:sz w:val="14"/>
              </w:rPr>
              <w:t>2dcfb1a21e2e4bb59e9edc793ec374b4</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RAHAMANE DIALLO</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 RAHAMANE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65-65-19-38</w:t>
            </w:r>
          </w:p>
        </w:tc>
        <w:tc>
          <w:tcPr>
            <w:tcW w:type="dxa" w:w="1662"/>
          </w:tcPr>
          <w:p>
            <w:r>
              <w:rPr>
                <w:sz w:val="14"/>
              </w:rPr>
              <w:t>21da39c9782946e98785af1363575710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MOUMINI OUEDRAGO</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(11000 Fcfa) dépensé ou reçu en cadeau pour les cartes prépayées, les transferts de crédit et les abonnements de  MOUMINI OUEDRAGO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MOUMINI OUEDRAGO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adama ouedrago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adama ouedrago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belame kabilou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belame kabilou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BELAM NASITETO  n'arrive pas  à comprendre un petit texte lu dans une langue locale (s02q03). Veuillez corriger ou donner des explications au QG. Peu probable! BELAM NASITETO  ne sait ni lire, ni écrire, ni comprendre dans aucune des langues  (s02q01,s02q02,s02q03). Veuillez corriger ou donner des explications au QG. </w:t>
        <w:br/>
        <w:t xml:space="preserve">- Peu probable! MOUMINI OUEDRAGO  n'arrive pas  à comprendre un petit texte lu dans une langue locale (s02q03). Veuillez corriger ou donner des explications au QG. </w:t>
        <w:br/>
        <w:t xml:space="preserve">- Peu probable! adama ouedrago  n'arrive pas  à comprendre un petit texte lu dans une langue locale (s02q03). Veuillez corriger ou donner des explications au QG. </w:t>
        <w:br/>
        <w:t>- Peu probable! belame kabilou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MOUMINI OUEDRAGO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(500 Fcfa) de Sel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prix unitaire (100 Fcfa) de Thé en sachet (unité: Sachets) de taille Tres petit est très faible ou élevé. Prière de corriger ou de confirmer avec le QG. Avertissement!!! Le ménage a consommé 21 Sachets Tres petit de Sucre en poudre , cette quantité semble anormale pour une consommation des 7 derniers jours.Prière de corriger ou de confirmer avec le QG. Avertissement!!! Le ménage a consommé 35 Pièce Petit de Oignon frais, cette quantité semble anormale pour une consommation des 7 derniers jours.Prière de corriger ou de confirmer avec le QG. Incohérence!! Dans ce ménage, chaque individus consomme par jour 87.95029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machine de transformation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MOUMINI OUEDRAGO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78-01-19-83</w:t>
            </w:r>
          </w:p>
        </w:tc>
        <w:tc>
          <w:tcPr>
            <w:tcW w:type="dxa" w:w="1662"/>
          </w:tcPr>
          <w:p>
            <w:r>
              <w:rPr>
                <w:sz w:val="14"/>
              </w:rPr>
              <w:t>fbd9aa6bdc1d49d0913d319689b65520</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AROUNA PAROKHO</w:t>
            </w:r>
          </w:p>
        </w:tc>
        <w:tc>
          <w:tcPr>
            <w:tcW w:type="dxa" w:w="3324"/>
          </w:tcPr>
          <w:p>
            <w:r>
              <w:rPr>
                <w:sz w:val="18"/>
              </w:rPr>
              <w:t>N/A</w:t>
            </w:r>
          </w:p>
        </w:tc>
        <w:tc>
          <w:tcPr>
            <w:tcW w:type="dxa" w:w="3324"/>
          </w:tcPr>
          <w:p>
            <w:r/>
            <w:hyperlink r:id="rId11">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AROUNA PAROKHO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AROUNA PAROKHO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AROUNA PAROKHO  n'arrive pas  à comprendre un petit texte lu dans une langue locale (s02q03). Veuillez corriger ou donner des explications au QG. </w:t>
        <w:br/>
        <w:t>- Peu probable! SALIMATA SAWADOGO  n'arrive pas  à comprendre un petit texte lu dans une langue locale (s02q03). Veuillez corriger ou donner des explications au QG. Peu probable! SALIMATA SAWADOGO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12 Pièce Petit de Mâchoiron Frais,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50.68428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Piles électriques, semble trop élevé. Veuillez, s'il vous plaît, confirmer cette information avec le QG ou la corriger. </w:t>
        <w:br/>
        <w:t>- Peu plausible! le montant de la dépense pour Esence pour groupe électrogène semble trop élevé.Veuillez, s'il vous plaît, confirmer cette information avec le QG ou la corriger.</w:t>
      </w:r>
    </w:p>
    <w:p>
      <w:r>
        <w:rPr>
          <w:b/>
          <w:color w:val="4672C4"/>
          <w:sz w:val="22"/>
        </w:rPr>
        <w:t>&gt;&gt; Section12 - Actifs du menage</w:t>
      </w:r>
    </w:p>
    <w:p>
      <w:pPr>
        <w:ind w:left="283"/>
      </w:pPr>
      <w:r>
        <w:rPr>
          <w:sz w:val="20"/>
        </w:rPr>
        <w:t>- Avertissement!!! Le prix d'achat (80000) de l'article  Moto/Vélomoteur/Tricycle à moteur est inférieur aux prix de revente (500000)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Arouna Parokho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36-72-43-42</w:t>
            </w:r>
          </w:p>
        </w:tc>
        <w:tc>
          <w:tcPr>
            <w:tcW w:type="dxa" w:w="1662"/>
          </w:tcPr>
          <w:p>
            <w:r>
              <w:rPr>
                <w:sz w:val="14"/>
              </w:rPr>
              <w:t>5bdd152233b949c2a91546b89bec098f</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DOUDOU OUEDRAGO</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DOUDOU OUEDRAGO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DOUDOU OUEDRAGO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OUEDRAGO  n'arrive pas  à comprendre un petit texte lu dans une langue locale (s02q03). Veuillez corriger ou donner des explications au QG. Peu probable! AWA OUEDRAGO  ne sait ni lire, ni écrire, ni comprendre dans aucune des langues  (s02q01,s02q02,s02q03). Veuillez corriger ou donner des explications au QG. </w:t>
        <w:br/>
        <w:t>- Peu probable! MARIAMA NIAP  n'arrive pas  à comprendre un petit texte lu dans une langue locale (s02q03). Veuillez corriger ou donner des explications au QG. Peu probable! MARIAMA NIAP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Café en poudre soluble en Sachets industriel (Tres petit) est relativement élevé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Attention ! Soupçons de quantité anormale! Le ménage de DOUDOU OUEDRAGO avec une taille de 4 personnes a consommé 28 Pièce en Petit de Oignon frais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Attention ! Le prix unitaire d'achat (12000 Fcfa) de Huile de soja  en Bouteille 5l (taille unique)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 Avertissement!!! Le ménage a consommé 14 Sachets Tres petit de Sucre en poudre , cette quantité semble anormale pour une consommation des 7 derniers jours.Prière de corriger ou de confirmer avec le QG. Incohérence!! Dans ce ménage, chaque individus consomme par jour 95.72321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Gasoil pour groupe électrogène semble trop élevé.Veuillez, s'il vous plaît, confirmer cette information avec le QG ou la corriger.</w:t>
      </w:r>
    </w:p>
    <w:p>
      <w:r>
        <w:rPr>
          <w:b/>
          <w:color w:val="4672C4"/>
          <w:sz w:val="22"/>
        </w:rPr>
        <w:t>&gt;&gt; Section10b - caracteristiques entreprise non agricole</w:t>
      </w:r>
    </w:p>
    <w:p>
      <w:pPr>
        <w:ind w:left="283"/>
      </w:pPr>
      <w:r>
        <w:rPr>
          <w:sz w:val="20"/>
        </w:rPr>
        <w:t>- L'entreprise transfome les pierre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DOUDOU OUEDRAGO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24-20-45-85</w:t>
            </w:r>
          </w:p>
        </w:tc>
        <w:tc>
          <w:tcPr>
            <w:tcW w:type="dxa" w:w="1662"/>
          </w:tcPr>
          <w:p>
            <w:r>
              <w:rPr>
                <w:sz w:val="14"/>
              </w:rPr>
              <w:t>28ef74de566f479198f2b25b1b2230fb</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2">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ALIOU DIALLO est relativement élevé par rapport aux autres montants depansés observés dans cette zone. Prière de corriger ou de confirmer avec le QG. </w:t>
        <w:br/>
        <w:t>- Incoherence! MAMADOU CISSE dispose d'un téléphone portable à s01q39, donc la raison évoquée ne peut pas être (ne dispose pas d'appareil). Attention ! Le montant (5000 Fcfa) dépensé ou reçu en cadeau pour les cartes prépayées, les transferts de crédit et les abonnements de  MAMADOU CISSE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AMADOU DIALLO 1  n'arrive pas  à comprendre un petit texte lu dans une langue locale (s02q03). Veuillez corriger ou donner des explications au QG. Peu probable! AMADOU DIALLO 1  ne sait ni lire, ni écrire, ni comprendre dans aucune des langues  (s02q01,s02q02,s02q03). Veuillez corriger ou donner des explications au QG. </w:t>
        <w:br/>
        <w:t xml:space="preserve">- Peu probable! MAMADOU CISSE  n'arrive pas  à comprendre un petit texte lu dans une langue locale (s02q03). Veuillez corriger ou donner des explications au QG. Peu probable! MAMADOU CISSE  ne sait ni lire, ni écrire, ni comprendre dans aucune des langues  (s02q01,s02q02,s02q03). Veuillez corriger ou donner des explications au QG. </w:t>
        <w:br/>
        <w:t>-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ALIOU DIALLO a consacré à son emploi au cours des 7 derniers jours est trop élevé, veuillez revoir s'il vous plait ou confirmer cette information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Avertissement!!! Le ménage a consommé 8 Paquet Tres petit de Thé en sachet, cette quantité semble anormale pour une consommation des 7 derniers jours.Prière de corriger ou de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97-32-93-46</w:t>
            </w:r>
          </w:p>
        </w:tc>
        <w:tc>
          <w:tcPr>
            <w:tcW w:type="dxa" w:w="1662"/>
          </w:tcPr>
          <w:p>
            <w:r>
              <w:rPr>
                <w:sz w:val="14"/>
              </w:rPr>
              <w:t>6d12594d2e7c4c53b2904a3b0cd3a305</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 SIRIMAN DIAKHITE</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MOUSSA DIAKHITE est trop jeune ou vielle pour avoir MOUSSA DIAKHITE selon l'écart (11) d'âge entre lui et sa mère, prière de revoir l'âge de MOUSSA DIAKHITE ou de sa mère. Dans le cas contraire rassurez vous que c'est bien son fils/fille biologique. </w:t>
        <w:br/>
        <w:t xml:space="preserve">- Les informations sur l'acte de naissance (ni Jours, ni mois et ni années) de  BAMSA DAMBELE  manquent, s'il vous plait pouvez-vous fournir d'effort pour avoir ces informations. </w:t>
        <w:br/>
        <w:t xml:space="preserve">- Les informations sur l'acte de naissance (ni Jours, ni mois et ni années) de  DAMBO CISSOKHO  manquent, s'il vous plait pouvez-vous fournir d'effort pour avoir ces informations.  Avertissement!!!  DAMBO CISSOKHO  ne possède pas le téléphone android, a accès à l'internet , prière de confirmer cette information. </w:t>
        <w:br/>
        <w:t xml:space="preserve">- Les informations sur l'acte de naissance (ni Jours, ni mois et ni années) de  FAMORO DIAKHITE  manquent, s'il vous plait pouvez-vous fournir d'effort pour avoir ces informations. </w:t>
        <w:br/>
        <w:t xml:space="preserve">- Les informations sur l'acte de naissance (ni Jours, ni mois et ni années) de  GUETA MOUSSA DIAKHITE  manquent, s'il vous plait pouvez-vous fournir d'effort pour avoir ces informations. </w:t>
        <w:br/>
        <w:t xml:space="preserve">- Les informations sur l'acte de naissance (ni Jours, ni mois et ni années) de  KABA DIAKHITE 2  manquent, s'il vous plait pouvez-vous fournir d'effort pour avoir ces informations. </w:t>
        <w:br/>
        <w:t xml:space="preserve">- Les informations sur l'acte de naissance (ni Jours, ni mois et ni années) de  NIAKHALÉ KOULIBALY  manquent, s'il vous plait pouvez-vous fournir d'effort pour avoir ces informations. </w:t>
        <w:br/>
        <w:t xml:space="preserve">- Les informations sur l'acte de naissance (ni Jours, ni mois et ni années) de  NIAMÉ KAMASOUKHO  manquent, s'il vous plait pouvez-vous fournir d'effort pour avoir ces informations. </w:t>
        <w:br/>
        <w:t>- Les informations sur l'acte de naissance (ni Jours, ni mois et ni années) de  SALIMOU DIAKHITE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SADIO DIAKHITE est faible ou élevé. veuillez, s'il vous plait, confirmer ces informations avec le QG ou apporter les corrections nécessaires. </w:t>
        <w:br/>
        <w:t xml:space="preserve">- Peu probable! BAMSA DAMBELE  n'arrive pas  à comprendre un petit texte lu dans une langue locale (s02q03). Veuillez corriger ou donner des explications au QG. Peu probable! BAMSA DAMBELE  ne sait ni lire, ni écrire, ni comprendre dans aucune des langues  (s02q01,s02q02,s02q03). Veuillez corriger ou donner des explications au QG. </w:t>
        <w:br/>
        <w:t xml:space="preserve">- Peu probable! DAMBO CISSOKHO  n'arrive pas  à comprendre un petit texte lu dans une langue locale (s02q03). Veuillez corriger ou donner des explications au QG. Peu probable! DAMBO CISSOKHO  ne sait ni lire, ni écrire, ni comprendre dans aucune des langues  (s02q01,s02q02,s02q03). Veuillez corriger ou donner des explications au QG. </w:t>
        <w:br/>
        <w:t xml:space="preserve">- Peu probable! FA SIRIMAN DIAKHITE  n'arrive pas  à comprendre un petit texte lu dans une langue locale (s02q03). Veuillez corriger ou donner des explications au QG. Peu probable! FA SIRIMAN DIAKHITE  ne sait ni lire, ni écrire, ni comprendre dans aucune des langues  (s02q01,s02q02,s02q03). Veuillez corriger ou donner des explications au QG. </w:t>
        <w:br/>
        <w:t xml:space="preserve">- Peu probable! FAMORO DIAKHITE  n'arrive pas  à comprendre un petit texte lu dans une langue locale (s02q03). Veuillez corriger ou donner des explications au QG. Incohérence!! FAMORO DIAKHITE fréquente l'école  mais ne paie ni la scolarité ni la cotisation, prière de corriger ou fournir une explication à cela. Le montant des autres depenses pour l'année scolaire de FAMORO DIAKHITE est faible ou élevé. veuillez, s'il vous plait, confirmer ces informations avec le QG ou apporter les corrections nécessaires. </w:t>
        <w:br/>
        <w:t xml:space="preserve">- Peu probable! FAMORY DIAKHITE  n'arrive pas  à comprendre un petit texte lu dans une langue locale (s02q03). Veuillez corriger ou donner des explications au QG. Incohérence!! FAMORY DIAKHITE fréquente l'école  mais ne paie ni la scolarité ni la cotisation, prière de corriger ou fournir une explication à cela. Le montant des frais pour les cahiers et autres matériels scolaires pour l'année scolaire de FAMORY DIAKHITE est faible ou élevé, veuillez, s'il vous plait, confirmer ces informations avec le QG ou apporter les corrections nécessaires. Le montant des autres depenses pour l'année scolaire de FAMORY DIAKHITE est faible ou élevé. veuillez, s'il vous plait, confirmer ces informations avec le QG ou apporter les corrections nécessaires. </w:t>
        <w:br/>
        <w:t xml:space="preserve">- Peu probable! GUETA MOUSSA DIAKHITE  n'arrive pas  à comprendre un petit texte lu dans une langue locale (s02q03). Veuillez corriger ou donner des explications au QG. Peu probable! GUETA MOUSSA DIAKHITE  ne sait ni lire, ni écrire, ni comprendre dans aucune des langues  (s02q01,s02q02,s02q03). Veuillez corriger ou donner des explications au QG. </w:t>
        <w:br/>
        <w:t xml:space="preserve">- Peu probable! KABA DIAKHITE 1  n'arrive pas  à comprendre un petit texte lu dans une langue locale (s02q03). Veuillez corriger ou donner des explications au QG. Peu probable! KABA DIAKHITE 1  ne sait ni lire, ni écrire, ni comprendre dans aucune des langues  (s02q01,s02q02,s02q03). Veuillez corriger ou donner des explications au QG. </w:t>
        <w:br/>
        <w:t xml:space="preserve">- Peu probable! KABA DIAKHITE 2  n'arrive pas  à comprendre un petit texte lu dans une langue locale (s02q03). Veuillez corriger ou donner des explications au QG. Incohérence!! KABA DIAKHITE 2 fréquente l'école  mais ne paie ni la scolarité ni la cotisation, prière de corriger ou fournir une explication à cela. </w:t>
        <w:br/>
        <w:t xml:space="preserve">- Peu probable! MADY DIAKHITE  n'arrive pas  à comprendre un petit texte lu dans une langue locale (s02q03). Veuillez corriger ou donner des explications au QG. Peu probable! MADY DIAKHITE  ne sait ni lire, ni écrire, ni comprendre dans aucune des langues  (s02q01,s02q02,s02q03). Veuillez corriger ou donner des explications au QG. </w:t>
        <w:br/>
        <w:t xml:space="preserve">- Peu probable! MOUSSA DIAKHITE  n'arrive pas  à comprendre un petit texte lu dans une langue locale (s02q03). Veuillez corriger ou donner des explications au QG. Peu probable! MOUSSA DIAKHITE  ne sait ni lire, ni écrire, ni comprendre dans aucune des langues  (s02q01,s02q02,s02q03). Veuillez corriger ou donner des explications au QG. </w:t>
        <w:br/>
        <w:t xml:space="preserve">- Peu probable! NIAKHALÉ KOULIBALY  n'arrive pas  à comprendre un petit texte lu dans une langue locale (s02q03). Veuillez corriger ou donner des explications au QG. Peu probable! NIAKHALÉ KOULIBALY  ne sait ni lire, ni écrire, ni comprendre dans aucune des langues  (s02q01,s02q02,s02q03). Veuillez corriger ou donner des explications au QG. </w:t>
        <w:br/>
        <w:t xml:space="preserve">- Peu probable! NIAMÉ KAMASOUKHO  n'arrive pas  à comprendre un petit texte lu dans une langue locale (s02q03). Veuillez corriger ou donner des explications au QG. Peu probable! NIAMÉ KAMASOUKHO  ne sait ni lire, ni écrire, ni comprendre dans aucune des langues  (s02q01,s02q02,s02q03). Veuillez corriger ou donner des explications au QG. </w:t>
        <w:br/>
        <w:t>- Peu probable! SALIMOU DIAKHITE  n'arrive pas  à comprendre un petit texte lu dans une langue locale (s02q03). Veuillez corriger ou donner des explications au QG. Incohérence!! SALIMOU DIAKHITE fréquente l'école  mais ne paie ni la scolarité ni la cotisation, prière de corriger ou fournir une explication à cela. Le montant des autres depenses pour l'année scolaire de SALIMOU DIAKHITE est faible ou élevé. veuillez, s'il vous plait, confirmer ces informations avec le QG ou apporter les corrections nécessaires.</w:t>
      </w:r>
    </w:p>
    <w:p>
      <w:r>
        <w:rPr>
          <w:b/>
          <w:color w:val="4672C4"/>
          <w:sz w:val="22"/>
        </w:rPr>
        <w:t>&gt;&gt; Section3 - Sante</w:t>
      </w:r>
    </w:p>
    <w:p>
      <w:pPr>
        <w:ind w:left="283"/>
      </w:pPr>
      <w:r>
        <w:rPr>
          <w:sz w:val="20"/>
        </w:rPr>
        <w:t>- Vous déclarez que NIAMÉ KAMASOUKHO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FAMORO DIAKHITE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FAMORY DIAKHITE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SADIO DIAKHITE n'a consacré aucune heure pour les travaux cités en s04q01, s04q02, s04q03, s04q04, s04q05, s04q06, s04q07 et s04q08.Prière de regarder pour corriger ou confirmer avec le QG. </w:t>
        <w:br/>
        <w:t>- Avertissement! Nombre d'heure que MOUSSA DIAKHITE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14 Litre taille unique de Lait frais de vache, cette quantité semble anormale pour une consommation des 7 derniers jours.Prière de corriger ou de confirmer avec le QG. Avertissement!!! Le ménage a consommé 18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18 Sachets Tres petit de Sucre en poudre , cette quantité semble anormale pour une consommation des 7 derniers jours.Prière de corriger ou de confirmer avec le QG. Incohérence!! Dans ce ménage, chaque individus consomme par jour 30.08333 Kg  de cereale; Prière de revoir les quantités prises de ces produits.</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 SIRIMAN DIAKHITE a comme taille 15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 SIRIMAN DIAKHITE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95-48-91-54</w:t>
            </w:r>
          </w:p>
        </w:tc>
        <w:tc>
          <w:tcPr>
            <w:tcW w:type="dxa" w:w="1662"/>
          </w:tcPr>
          <w:p>
            <w:r>
              <w:rPr>
                <w:sz w:val="14"/>
              </w:rPr>
              <w:t>94940836ff2948b49d59ade5b657f59e</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ALPHADIO BA</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 Attention ! Le montant (5000 Fcfa) dépensé ou reçu en cadeau pour les cartes prépayées, les transferts de crédit et les abonnements de  Alphadio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Alphadio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Alphadio Ba  n'arrive pas  à comprendre un petit texte lu dans une langue locale (s02q03). Veuillez corriger ou donner des explications au QG. Peu probable! Alphadio Ba  ne sait ni lire, ni écrire, ni comprendre dans aucune des langues  (s02q01,s02q02,s02q03). Veuillez corriger ou donner des explications au QG. </w:t>
        <w:br/>
        <w:t>-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Alphadio Ba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50 Kg de taille unique de Pâte d'arachide  ce qui semble incoherent pour une consommation aucours des 7 derniers jours, prière de verifier et corriger. Avertissement!!! Le ménage a consommé 50 Kg taille unique de Pâte d'arachide, cette quantité semble anormale pour une consommation des 7 derniers jours.Prière de corriger ou de confirmer avec le QG. Incohérence!! Dans ce ménage, chaque individus consomme par jour 151.1557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Aphadio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587124,-12.1930093" TargetMode="External"/><Relationship Id="rId10" Type="http://schemas.openxmlformats.org/officeDocument/2006/relationships/hyperlink" Target="https://www.google.com/maps?q=12.840891383333334,-11.407315783333335" TargetMode="External"/><Relationship Id="rId11" Type="http://schemas.openxmlformats.org/officeDocument/2006/relationships/hyperlink" Target="https://www.google.com/maps?q=12.841462,-11.4104948" TargetMode="External"/><Relationship Id="rId12" Type="http://schemas.openxmlformats.org/officeDocument/2006/relationships/hyperlink" Target="https://www.google.com/maps?q=12.8414027,-11.4105143" TargetMode="External"/><Relationship Id="rId13" Type="http://schemas.openxmlformats.org/officeDocument/2006/relationships/hyperlink" Target="https://www.google.com/maps?q=12.5579668,-12.1945445" TargetMode="External"/><Relationship Id="rId14" Type="http://schemas.openxmlformats.org/officeDocument/2006/relationships/hyperlink" Target="https://www.google.com/maps?q=12.8414581,-11.41049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