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Section3</w:t>
            </w:r>
          </w:p>
        </w:tc>
        <w:tc>
          <w:tcPr>
            <w:tcW w:type="dxa" w:w="3324"/>
          </w:tcPr>
          <w:p>
            <w:r>
              <w:t>Sante</w:t>
            </w:r>
          </w:p>
        </w:tc>
        <w:tc>
          <w:tcPr>
            <w:tcW w:type="dxa" w:w="3324"/>
          </w:tcPr>
          <w:p>
            <w:r>
              <w:t>1</w:t>
            </w:r>
          </w:p>
        </w:tc>
      </w:tr>
    </w:tbl>
    <w:p/>
    <w:p>
      <w:pPr>
        <w:pStyle w:val="Heading1"/>
      </w:pPr>
      <w:r>
        <w:t>Details des erreurs par menage</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Arame Signane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w:t>
        <w:br/>
        <w:t>-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Incoherence! Arame Signane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Incohérence!! Dans ce ménage, chaque individus consomme par jour 10.32857 Kg  de cereale; Prière de revoir les quantités prises de ces produits.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Attiéké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Beurre de karité mais les informations sur la quantité, l'unité ou la taille ne sont pas renseignées.Prière de renseigner. Le ménage a consommé Beurre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Escargots mais les informations sur la quantité, l'unité ou la taille ne sont pas renseignées.Prière de renseigner. Le ménage a consommé Farines pour bébé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Maquereau congelé mais les informations sur la quantité, l'unité ou la taille ne sont pas renseignées.Prière de renseigner. Le ménage a consommé Maquereau fumé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Souchet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FATOU NIANG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NIANG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(8800 Fcfa) dépensé ou reçu en cadeau pour les recharges internet ou de forfaits de données mobiles(hors appels vocaux), aucours des 30 derniers jours de  Cheikh Djitte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Djitte  n'arrive pas  à comprendre un petit texte lu dans une langue locale (s02q03). Veuillez corriger ou donner des explications au QG. </w:t>
        <w:br/>
        <w:t xml:space="preserve">- Peu probable! Cheikh Djitte  n'arrive pas  à comprendre un petit texte lu dans une langue locale (s02q03). Veuillez corriger ou donner des explications au QG. </w:t>
        <w:br/>
        <w:t xml:space="preserve">- Peu probable! El Hadji Malick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 </w:t>
        <w:br/>
        <w:t>- Peu probable! Ndeye Fall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Cheikh Djitte a été hospitalisé au cours des 12 derniers mois est Ernie et semble exister dans les modalités, prière de prendre attache avec le QG pour plus d'explication afin de la classer bien. Le principal assuré ou qui paye la cotisation à la mutuelle de santé pour Cheikh Djitte est Gourvernement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Incohérence!! Dans ce ménage, chaque individus consomme par jour 5.205357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Section12 - Actifs du menage</w:t>
      </w:r>
    </w:p>
    <w:p>
      <w:pPr>
        <w:ind w:left="283"/>
      </w:pPr>
      <w:r>
        <w:rPr>
          <w:sz w:val="20"/>
        </w:rPr>
        <w:t>-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