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Attention ! Le frais de scolarité (12000 Fcfa) de Ibrahima Diop en 2ème année de Secondaire 1 (Moyen) Général est relativement élevé par rapport aux autres frais de scolarités observés dans cette zone. Prière de corriger ou de confirmer avec le QG. </w:t>
        <w:b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La raison principale que Rawane Teuw n'a pas été à l'école entre 2024/2025 est Il vient de s’inscrir et semble exister dans les modalités, prière de prendre attache avec le QG pour plus d'explication afin de la classer bien.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spécialiste de Aïda Diagne semble trop faible ou élevé, veuillez revoir ce montant. Le nombre de visites prénatales de Aïda Diagne  ne parait pas plausible, veuillez revoir la partieLe nombre de visites prénatales que Aïda Diagne a eu ou a déjà eu pendant sa dernière grosesse est élevé, prière de revoir et confirmer.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AvertissementAwa Teuw  travaille mais les questions relatives à son emploi principal ne sont pas renseignées à 100%, prière de les renseigner.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Il est impératif de renseigner la question : #Est-ce que Ibrahima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Kaïré n'est pas renseignée à 100 %. Prière de vérifier l'ensemble des questions relatives à ce membre et de les renseigner en totalité. </w:t>
        <w:br/>
        <w:t xml:space="preserve">- La section sur le repas pris à l'extérieur du ménage du membre Aïda Diagne n'est pas renseignée à 100 %. Prière de vérifier l'ensemble des questions relatives à ce membre et de les renseigner en totalité. </w:t>
        <w:br/>
        <w:t xml:space="preserve">- La section sur le repas pris à l'extérieur du ménage du membre Ibrahima Diop n'est pas renseignée à 100 %. Prière de vérifier l'ensemble des questions relatives à ce membre et de les renseigner en totalité. </w:t>
        <w:br/>
        <w:t xml:space="preserve">- La section sur le repas pris à l'extérieur du ménage du membre Khady Kaïré n'est pas renseignée à 100 %. Prière de vérifier l'ensemble des questions relatives à ce membre et de les renseigner en totalité. </w:t>
        <w:br/>
        <w:t xml:space="preserve">- La section sur le repas pris à l'extérieur du ménage du membre Ndeye Teuw n'est pas renseignée à 100 %. Prière de vérifier l'ensemble des questions relatives à ce membre et de les renseigner en totalité. </w:t>
        <w:br/>
        <w:t>- La section sur le repas pris à l'extérieur du ménage du membre Rawane Teuw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Sayer Teuw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Le montant(.a FCFA) des frais des médicaments achetés dans les officines privées de CHEIKH TEUW semble trop faible ou élevé, veuillez revoir ce montant. </w:t>
        <w:br/>
        <w:t>- Le principal assuré ou qui paye la cotisation à la mutuelle de santé pour COUMBA GANDONG DIEYE est son mari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ABY TEUW n'est pas renseignée à 100 %. Prière de vérifier l'ensemble des questions relatives à ce membre et de les renseigner en totalité. </w:t>
        <w:br/>
        <w:t xml:space="preserve">- La section sur le repas pris à l'extérieur du ménage du membre AMINTA TEUW n'est pas renseignée à 100 %. Prière de vérifier l'ensemble des questions relatives à ce membre et de les renseigner en totalité. </w:t>
        <w:br/>
        <w:t xml:space="preserve">- La section sur le repas pris à l'extérieur du ménage du membre COUMBA GANDONG DIEYE n'est pas renseignée à 100 %. Prière de vérifier l'ensemble des questions relatives à ce membre et de les renseigner en totalité. </w:t>
        <w:br/>
        <w:t xml:space="preserve">- La section sur le repas pris à l'extérieur du ménage du membre DAOUDA TEUW n'est pas renseignée à 100 %. Prière de vérifier l'ensemble des questions relatives à ce membre et de les renseigner en totalité. </w:t>
        <w:br/>
        <w:t xml:space="preserve">- La section sur le repas pris à l'extérieur du ménage du membre MARY TEUW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MAÏ TEUW n'est pas renseignée à 100 %. Prière de vérifier l'ensemble des questions relatives à ce membre et de les renseigner en totalité. </w:t>
        <w:br/>
        <w:t xml:space="preserve">- La section sur le repas pris à l'extérieur du ménage du membre MOUHAMED TEUW n'est pas renseignée à 100 %. Prière de vérifier l'ensemble des questions relatives à ce membre et de les renseigner en totalité. </w:t>
        <w:br/>
        <w:t>- La section sur le repas pris à l'extérieur du ménage du membre OUSMANE TEUW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La parcelle parcelle pasteque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pasteque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TEUW n'est pas renseignée à 100 %. Prière de vérifier l'ensemble des questions relatives à ce membre et de les renseigner en totalité. </w:t>
        <w:br/>
        <w:t xml:space="preserve">- La section sur le repas pris à l'extérieur du ménage du membre FARMA DIOP n'est pas renseignée à 100 %. Prière de vérifier l'ensemble des questions relatives à ce membre et de les renseigner en totalité. </w:t>
        <w:br/>
        <w:t xml:space="preserve">- La section sur le repas pris à l'extérieur du ménage du membre ISSEU TEUW n'est pas renseignée à 100 %. Prière de vérifier l'ensemble des questions relatives à ce membre et de les renseigner en totalité. </w:t>
        <w:br/>
        <w:t xml:space="preserve">- La section sur le repas pris à l'extérieur du ménage du membre NDEYE MAGUETTE TEUW n'est pas renseignée à 100 %. Prière de vérifier l'ensemble des questions relatives à ce membre et de les renseigner en totalité. </w:t>
        <w:br/>
        <w:t xml:space="preserve">- La section sur le repas pris à l'extérieur du ménage du membre NDEYE TEUW n'est pas renseignée à 100 %. Prière de vérifier l'ensemble des questions relatives à ce membre et de les renseigner en totalité. </w:t>
        <w:br/>
        <w:t xml:space="preserve">- La section sur le repas pris à l'extérieur du ménage du membre NOGAY TEUW n'est pas renseignée à 100 %. Prière de vérifier l'ensemble des questions relatives à ce membre et de les renseigner en totalité. </w:t>
        <w:br/>
        <w:t>- La section sur le repas pris à l'extérieur du ménage du membre SYDATH TEUW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mamadou tew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tew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Attention ! Le montant (5000 Fcfa) dépensé ou reçu en cadeau pour les cartes prépayées, les transferts de crédit et les abonnements de  Cheikh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Gueye est relativement élevé par rapport aux autres montants depansés observés dans cette zone. Prière de corriger ou de confirmer avec le QG.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Incohérence!! Dans ce ménage, chaque individus consomme par jour 14.77143 Kg  de cereale; Prière de revoir les quantités prises de ces produits. Incohérence!! Dans ce ménage, chaque individus consomme par jour 14.77143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sésame n'a pas été renseigné, la collecte était-il encours ou s'agit-il de quoi ? prière de verifier et corriger. Le document légal (titre, acte, certificat etc. ) qui affirme votre possession de la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est dans la concession, ménage en face et semble exister dans les modalités, prière de prendre attache avec le QG pour plus d'explication afin de la classer bien.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Tomate fraîche en Tas (Moyen) est relativement faible par rapport aux autres prix observés dans cette zone. Prière de corriger ou de confirmer avec le QG.  La dernière fois que vous avez acheté Tomate fraîche est dans la concession, ménage en face et semble exister dans les modalités, prière de prendre attache avec le QG pour plus d'explication afin de la classer bien. Attention ! Le prix unitaire d'achat (5000 Fcfa) de Café moulu en Kg (taille unique)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7.373015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Les informations sur l'acte de naissance (ni Jours, ni mois et ni années) de  Djibril Déme  manquent, s'il vous plait pouvez-vous fournir d'effort pour avoir ces informations.  Avertissement! Veuillez renseigner par oui ou non toutes les modalités de la question s01q47. Incohérence!! Le nombre d'année (9999) que Djibril Déme a vécu dans la localité est superieur à son âge (56) ou ne sait pas. Prière de corriger.</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Ndiolé Dieye, prière de la renseigner.</w:t>
      </w:r>
    </w:p>
    <w:p>
      <w:r>
        <w:rPr>
          <w:b/>
          <w:color w:val="4672C4"/>
          <w:sz w:val="22"/>
        </w:rPr>
        <w:t>&gt;&gt; Section4a - Emploi</w:t>
      </w:r>
    </w:p>
    <w:p>
      <w:pPr>
        <w:ind w:left="283"/>
      </w:pPr>
      <w:r>
        <w:rPr>
          <w:sz w:val="20"/>
        </w:rPr>
        <w:t xml:space="preserve">- Avertissement Ndeye Mareme Dicko est Etudiant/Elève de la 4.21 mais Ndeye Mareme Dicko n'a pas frequenté l'école en 2024-2025, prière de corriger ou confirmer cette information avec le QG. </w:t>
        <w:br/>
        <w:t xml:space="preserve">- Avertissement! Mbayang Teuw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AvertissementFally Dieye  travaille mais les questions relatives à son emploi principal ne sont pas renseignées à 100%, prière de les renseigner.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Le revenu de Mbayang Teuw (.a) doit être renseigné. Prière de renseigner le revenu de Mbayang Teuw.</w:t>
      </w:r>
    </w:p>
    <w:p>
      <w:r>
        <w:rPr>
          <w:b/>
          <w:color w:val="4672C4"/>
          <w:sz w:val="22"/>
        </w:rPr>
        <w:t>&gt;&gt; Section4c - Emploi - Activite secondaire</w:t>
      </w:r>
    </w:p>
    <w:p>
      <w:pPr>
        <w:ind w:left="283"/>
      </w:pPr>
      <w:r>
        <w:rPr>
          <w:sz w:val="20"/>
        </w:rPr>
        <w:t xml:space="preserve">- AvertissementFally Dieye  travaille mais les questions relatives à son emploi secondaire ne sont pas renseignées à 100%, prière de les renseigner. Avertissement!!! la branche d'activité de Fally Dieye est identique dans l'emploi principale et secondaire, prière de confirmer cette information avec le QG ou de corriger.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AvertissementMbayang Teuw  travaille mais les questions relatives à son emploi secondaire ne sont pas renseignées à 100%, prière de les renseigner.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Il est impératif de renseigner la question : #Est-ce que Djibril Déme possède un compte dans les établissements financiers suivants ou une carte prépayée ?# même si la personne ne dispose pas de compte, veuillez les renseigner s'il vous plaît. </w:t>
        <w:br/>
        <w:t xml:space="preserve">- Il est impératif de renseigner la question : #Est-ce que Maguettte Dieye possède un compte dans les établissements financiers suivants ou une carte prépayée ?# même si la personne ne dispose pas de compte, veuillez les renseigner s'il vous plaît. </w:t>
        <w:br/>
        <w:t xml:space="preserve">- Il est impératif de renseigner la question : #Est-ce que Maréma Thiam possède un compte dans les établissements financiers suivants ou une carte prépayée ?# même si la personne ne dispose pas de compte, veuillez les renseigner s'il vous plaît. </w:t>
        <w:br/>
        <w:t xml:space="preserve">- Il est impératif de renseigner la question : #Est-ce que Ndeye Diop possède un compte dans les établissements financiers suivants ou une carte prépayée ?# même si la personne ne dispose pas de compte, veuillez les renseigner s'il vous plaît. </w:t>
        <w:br/>
        <w:t xml:space="preserve">- Il est impératif de renseigner la question : #Est-ce que Nogaye Niang possède un compte dans les établissements financiers suivants ou une carte prépayée ?# même si la personne ne dispose pas de compte, veuillez les renseigner s'il vous plaît. </w:t>
        <w:br/>
        <w:t>-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Adama Diop n'est pas renseignée à 100 %. Prière de vérifier l'ensemble des questions relatives à ce membre et de les renseigner en totalité. </w:t>
        <w:br/>
        <w:t xml:space="preserve">- La section sur le repas pris à l'extérieur du ménage du membre Djibril Déme n'est pas renseignée à 100 %. Prière de vérifier l'ensemble des questions relatives à ce membre et de les renseigner en totalité. </w:t>
        <w:br/>
        <w:t xml:space="preserve">- La section sur le repas pris à l'extérieur du ménage du membre Maguettte Dieye n'est pas renseignée à 100 %. Prière de vérifier l'ensemble des questions relatives à ce membre et de les renseigner en totalité. </w:t>
        <w:br/>
        <w:t xml:space="preserve">- La section sur le repas pris à l'extérieur du ménage du membre Maréma Thiam n'est pas renseignée à 100 %. Prière de vérifier l'ensemble des questions relatives à ce membre et de les renseigner en totalité. </w:t>
        <w:br/>
        <w:t xml:space="preserve">- La section sur le repas pris à l'extérieur du ménage du membre Ndeye Diop n'est pas renseignée à 100 %. Prière de vérifier l'ensemble des questions relatives à ce membre et de les renseigner en totalité. </w:t>
        <w:br/>
        <w:t xml:space="preserve">- La section sur le repas pris à l'extérieur du ménage du membre Ndeye Mareme Dicko n'est pas renseignée à 100 %. Prière de vérifier l'ensemble des questions relatives à ce membre et de les renseigner en totalité. </w:t>
        <w:br/>
        <w:t xml:space="preserve">- La section sur le repas pris à l'extérieur du ménage du membre Ndiolé Dieye n'est pas renseignée à 100 %. Prière de vérifier l'ensemble des questions relatives à ce membre et de les renseigner en totalité. </w:t>
        <w:br/>
        <w:t>- La section sur le repas pris à l'extérieur du ménage du membre Nogaye Niang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préparation du sol (labour) et des semis semble élevé, prière de corriger. Le nombre de Garçon moins de 15 ans (.a) non membre du ménage de FALLY DIEYE ayant travaillé dans la parcelle Parcelle pour la préparation du sol (labour) et des semis semble élevé, prière de corriger. Le nombre de Fille moins de 15 ans (.a) non membre du ménage de FALLY DIEYE ayant travaillé dans la parcelle Parcelle pour la préparation du sol (labour) et des semis semble élevé, prière de corriger. Le nombre de femme de 15 ans et plus (60) non membre du ménage de FALLY DIEYE ayant travaillé dans la parcelle Parcelle pour la période d'entretien du sol semble élevé, prière de corriger. Le nombre de Garçon moins de 15 ans (.a) non membre du ménage de FALLY DIEYE ayant travaillé dans la parcelle Parcelle pour la période d'entretien du sol semble élevé, prière de corriger. Le nombre de filles moins de 15 ans (.a) non membre du ménage de FALLY DIEYE ayant travaillé dans la parcelle Parcelle pour la période d'entretien du sol semble élevé, prière de corriger. Le salaire total payé de toutes catégories confondues par le ménage FALLY DIEYE pour la main-d'oeuvre non-familiale sur la parcelle Parcelle au cours de la campagne pour la période de préparation du sol (labour) et des semis est de 0 qui semble élevé ou faible. Merci de corriger. Le nombre de personnes toutes catégories confondues des main-d'oeuvre non-familiale sur la parcelle Parcelle au cours de la campagne pour la période d'entretien du sol (sarclage, etc.) est de 62 personnes qui semble faible ou élevé. Merci de corriger.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période d'entretien du sol semble élevé, prière de corriger. Le nombre de Garçon moins de 15 ans (.a) non membre du ménage de FALLY DIEYE ayant travaillé dans la parcelle Parcelle pour la période d'entretien du sol semble élevé, prière de corriger. Le nombre de filles moins de 15 ans (.a) non membre du ménage de FALLY DIEYE ayant travaillé dans la parcelle Parcelle pour la période d'entretien du sol semble élevé, prière de corriger. Le nombre d'homme de 15 ans et plus (.a) non membre du ménage de FALLY DIEYE ayant travaillé dans la parcelle Parcelle pour la période des récoltes semble élevé, prière de corriger. Le nombre de Garçon moins de 15 ans (.a) non membre du ménage de FALLY DIEYE ayant travaillé dans la parcelle Parcelle pour la période des récoltes semble élevé, prière de corriger. Le nombre de filles moins de 15 ans (.a) non membre du ménage de FALLY DIEYE ayant travaillé dans la parcelle Parcelle pour la période des récoltes semble élevé, prière de corriger.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période des récoltes semble élevé, prière de corriger. Le nombre de Garçon moins de 15 ans (.a) non membre du ménage de FALLY DIEYE ayant travaillé dans la parcelle Parcelle pour la période des récoltes semble élevé, prière de corriger. Le nombre de filles moins de 15 ans (.a) non membre du ménage de FALLY DIEYE ayant travaillé dans la parcelle Parcelle pour la période des récoltes semble élevé, prière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Difficile de consommer le Sel en Boite (Autre que la boite/pot de tomate) Petit prière de verifier. Incohérence!! Dans ce ménage, chaque individus consomme par jour 4.164286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Birima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Incohérence!! Dans ce ménage, chaque individus consomme par jour .6273469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Miel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Abdou Dieye ayant travaillé dans la parcelle Parcelle pour la période des récoltes semble élevé, prière de corriger. Le nombre de femme de 15 ans et plus (.a) non membre du ménage de Abdou Dieye ayant travaillé dans la parcelle Parcelle pour la pour la période des récoltes semble élevé, prière de corriger. Le nombre de filles moins de 15 ans (.a) non membre du ménage de Abdou Dieye ayant travaillé dans la parcelle Parcelle pour la période des récoltes semble élevé, prière de corriger. Nous constatons que la question qui porte sur la mésure du champs de la parcelle Parcelle n'a pas été renseigné, la collecte était-il encours ou s'agit-il de quoi ? prière de verifier et corriger. Le salaire d'un garçons (moins de 15 ans) ayant travaillé sur la parcelle Parcelle par jours au moment de la période des récoltes est de 3750 FCFA qui semble faible ou  élevé,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salaire d'un homme de 15ans et plus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Il est impératif de renseigner la question : #Est-ce que Abdou Dieye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Dieye n'est pas renseignée à 100 %. Prière de vérifier l'ensemble des questions relatives à ce membre et de les renseigner en totalité. </w:t>
        <w:br/>
        <w:t xml:space="preserve">- La section sur le repas pris à l'extérieur du ménage du membre Adama Dieye n'est pas renseignée à 100 %. Prière de vérifier l'ensemble des questions relatives à ce membre et de les renseigner en totalité. </w:t>
        <w:br/>
        <w:t xml:space="preserve">- La section sur le repas pris à l'extérieur du ménage du membre Arame Dieye n'est pas renseignée à 100 %. Prière de vérifier l'ensemble des questions relatives à ce membre et de les renseigner en totalité. </w:t>
        <w:br/>
        <w:t xml:space="preserve">- La section sur le repas pris à l'extérieur du ménage du membre Awa Dieye n'est pas renseignée à 100 %. Prière de vérifier l'ensemble des questions relatives à ce membre et de les renseigner en totalité. </w:t>
        <w:br/>
        <w:t>- La section sur le repas pris à l'extérieur du ménage du membre Fatou Dieye 2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Dieye n'est pas renseigné, prière de renseigner.</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BAYE MBAYE SOW n'est pas renseignée à 100 %. Prière de vérifier l'ensemble des questions relatives à ce membre et de les renseigner en totalité. </w:t>
        <w:br/>
        <w:t xml:space="preserve">- La section sur le repas pris à l'extérieur du ménage du membre BAYE SALIOU SOW n'est pas renseignée à 100 %. Prière de vérifier l'ensemble des questions relatives à ce membre et de les renseigner en totalité. </w:t>
        <w:br/>
        <w:t xml:space="preserve">- La section sur le repas pris à l'extérieur du ménage du membre COUMBA SOW n'est pas renseignée à 100 %. Prière de vérifier l'ensemble des questions relatives à ce membre et de les renseigner en totalité. </w:t>
        <w:br/>
        <w:t xml:space="preserve">- La section sur le repas pris à l'extérieur du ménage du membre FALLA DIOUCK n'est pas renseignée à 100 %. Prière de vérifier l'ensemble des questions relatives à ce membre et de les renseigner en totalité. </w:t>
        <w:br/>
        <w:t xml:space="preserve">- La section sur le repas pris à l'extérieur du ménage du membre GORA SOW n'est pas renseignée à 100 %. Prière de vérifier l'ensemble des questions relatives à ce membre et de les renseigner en totalité. </w:t>
        <w:br/>
        <w:t xml:space="preserve">- La section sur le repas pris à l'extérieur du ménage du membre MBAYE SOW n'est pas renseignée à 100 %. Prière de vérifier l'ensemble des questions relatives à ce membre et de les renseigner en totalité. </w:t>
        <w:br/>
        <w:t xml:space="preserve">- La section sur le repas pris à l'extérieur du ménage du membre NDEYE FATOU SOW n'est pas renseignée à 100 %. Prière de vérifier l'ensemble des questions relatives à ce membre et de les renseigner en totalité. </w:t>
        <w:br/>
        <w:t xml:space="preserve">- La section sur le repas pris à l'extérieur du ménage du membre NDEYE NIASSE n'est pas renseignée à 100 %. Prière de vérifier l'ensemble des questions relatives à ce membre et de les renseigner en totalité. </w:t>
        <w:br/>
        <w:t xml:space="preserve">- La section sur le repas pris à l'extérieur du ménage du membre NDIAGA SOW n'est pas renseignée à 100 %. Prière de vérifier l'ensemble des questions relatives à ce membre et de les renseigner en totalité. </w:t>
        <w:br/>
        <w:t xml:space="preserve">- La section sur le repas pris à l'extérieur du ménage du membre ndeye sow n'est pas renseignée à 100 %. Prière de vérifier l'ensemble des questions relatives à ce membre et de les renseigner en totalité. </w:t>
        <w:br/>
        <w:t xml:space="preserve">- La section sur le repas pris à l'extérieur du ménage du membre samba sow n'est pas renseignée à 100 %. Prière de vérifier l'ensemble des questions relatives à ce membre et de les renseigner en totalité. </w:t>
        <w:br/>
        <w:t xml:space="preserve">- La section sur le repas pris à l'extérieur du ménage du membre sokhna kasse n'est pas renseignée à 100 %. Prière de vérifier l'ensemble des questions relatives à ce membre et de les renseigner en totalité. </w:t>
        <w:br/>
        <w:t>- La section sur le repas pris à l'extérieur du ménage du membre sokhna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revendu à 15000 Fcfa qui est relativement élevé par rapport aux autres prix de revente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La superficie de la parcelle Champ wetou keurgui est de .a , elle doit être renseignée et ne doit pas contenir des chiffres de 9999 ou 0. Prière de corriger. Incoherence! Le nombre de cultures dans la parcelle Champ wetou keurgui est de .a cultures qui semble trop élévé ou non renseigné, prière de corriger. Incoherence! Le nombre de minutes (.a minutes) pour se rendre dans la parcelle Champ wetou keurgui est trop élevé, prière de corriger. La superficie de la parcelle Champ wetou keurgui selon les mesures GPS est de 4384.13 hectare qui semble élevé ou faible, prière de corriger. </w:t>
        <w:br/>
        <w:t>- Avertissement!! Le champs a comme nom (1champs mil) qui ne semble pas être un bon nom ou contient des lettres, prière de mettre le vrai nom du champs. La superficie de la parcelle Toulouse guinaw keur est de .a , elle doit être renseignée et ne doit pas contenir des chiffres de 9999 ou 0. Prière de corriger. Incoherence! Le nombre de cultures dans la parcelle Toulouse guinaw keur est de .a cultures qui semble trop élévé ou non renseigné, prière de corriger. Incoherence! Le nombre de minutes (.a minutes) pour se rendre dans la parcelle Toulouse guinaw keur est trop élevé, prière de corriger. La superficie de la parcelle Toulouse guinaw keur selon les mesures GPS est de 7342.02 hectare qui semble élevé ou faible, prière de corriger.</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Choux en Pièce (Petit) est relativement faible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