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EQ23_sup</w:t>
        <w:br/>
        <w:t>Grappe: 091201030007</w:t>
        <w:br/>
        <w:t>Date: 19/12/2025 a 20:08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3</w:t>
            </w:r>
          </w:p>
        </w:tc>
      </w:tr>
      <w:tr>
        <w:tc>
          <w:tcPr>
            <w:tcW w:type="dxa" w:w="4986"/>
          </w:tcPr>
          <w:p>
            <w:r>
              <w:t>Nombre total de sections avec erreurs</w:t>
            </w:r>
          </w:p>
        </w:tc>
        <w:tc>
          <w:tcPr>
            <w:tcW w:type="dxa" w:w="4986"/>
          </w:tcPr>
          <w:p>
            <w:r>
              <w:t>21</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w:t>
            </w:r>
          </w:p>
        </w:tc>
        <w:tc>
          <w:tcPr>
            <w:tcW w:type="dxa" w:w="3324"/>
          </w:tcPr>
          <w:p>
            <w:r>
              <w:t>Caracteristiques des membres</w:t>
            </w:r>
          </w:p>
        </w:tc>
        <w:tc>
          <w:tcPr>
            <w:tcW w:type="dxa" w:w="3324"/>
          </w:tcPr>
          <w:p>
            <w:r>
              <w:t>3</w:t>
            </w:r>
          </w:p>
        </w:tc>
      </w:tr>
      <w:tr>
        <w:tc>
          <w:tcPr>
            <w:tcW w:type="dxa" w:w="3324"/>
          </w:tcPr>
          <w:p>
            <w:r>
              <w:t>Section2</w:t>
            </w:r>
          </w:p>
        </w:tc>
        <w:tc>
          <w:tcPr>
            <w:tcW w:type="dxa" w:w="3324"/>
          </w:tcPr>
          <w:p>
            <w:r>
              <w:t>Education</w:t>
            </w:r>
          </w:p>
        </w:tc>
        <w:tc>
          <w:tcPr>
            <w:tcW w:type="dxa" w:w="3324"/>
          </w:tcPr>
          <w:p>
            <w:r>
              <w:t>3</w:t>
            </w:r>
          </w:p>
        </w:tc>
      </w:tr>
      <w:tr>
        <w:tc>
          <w:tcPr>
            <w:tcW w:type="dxa" w:w="3324"/>
          </w:tcPr>
          <w:p>
            <w:r>
              <w:t>Section4a</w:t>
            </w:r>
          </w:p>
        </w:tc>
        <w:tc>
          <w:tcPr>
            <w:tcW w:type="dxa" w:w="3324"/>
          </w:tcPr>
          <w:p>
            <w:r>
              <w:t>Emploi</w:t>
            </w:r>
          </w:p>
        </w:tc>
        <w:tc>
          <w:tcPr>
            <w:tcW w:type="dxa" w:w="3324"/>
          </w:tcPr>
          <w:p>
            <w:r>
              <w:t>3</w:t>
            </w:r>
          </w:p>
        </w:tc>
      </w:tr>
      <w:tr>
        <w:tc>
          <w:tcPr>
            <w:tcW w:type="dxa" w:w="3324"/>
          </w:tcPr>
          <w:p>
            <w:r>
              <w:t>Section4b</w:t>
            </w:r>
          </w:p>
        </w:tc>
        <w:tc>
          <w:tcPr>
            <w:tcW w:type="dxa" w:w="3324"/>
          </w:tcPr>
          <w:p>
            <w:r>
              <w:t>Emploi - Activite principale</w:t>
            </w:r>
          </w:p>
        </w:tc>
        <w:tc>
          <w:tcPr>
            <w:tcW w:type="dxa" w:w="3324"/>
          </w:tcPr>
          <w:p>
            <w:r>
              <w:t>3</w:t>
            </w:r>
          </w:p>
        </w:tc>
      </w:tr>
      <w:tr>
        <w:tc>
          <w:tcPr>
            <w:tcW w:type="dxa" w:w="3324"/>
          </w:tcPr>
          <w:p>
            <w:r>
              <w:t>Section7a2</w:t>
            </w:r>
          </w:p>
        </w:tc>
        <w:tc>
          <w:tcPr>
            <w:tcW w:type="dxa" w:w="3324"/>
          </w:tcPr>
          <w:p>
            <w:r>
              <w:t>Repas pris a l'exterieur du menage</w:t>
            </w:r>
          </w:p>
        </w:tc>
        <w:tc>
          <w:tcPr>
            <w:tcW w:type="dxa" w:w="3324"/>
          </w:tcPr>
          <w:p>
            <w:r>
              <w:t>3</w:t>
            </w:r>
          </w:p>
        </w:tc>
      </w:tr>
      <w:tr>
        <w:tc>
          <w:tcPr>
            <w:tcW w:type="dxa" w:w="3324"/>
          </w:tcPr>
          <w:p>
            <w:r>
              <w:t>Section16a</w:t>
            </w:r>
          </w:p>
        </w:tc>
        <w:tc>
          <w:tcPr>
            <w:tcW w:type="dxa" w:w="3324"/>
          </w:tcPr>
          <w:p>
            <w:r>
              <w:t>Champs et parcelles</w:t>
            </w:r>
          </w:p>
        </w:tc>
        <w:tc>
          <w:tcPr>
            <w:tcW w:type="dxa" w:w="3324"/>
          </w:tcPr>
          <w:p>
            <w:r>
              <w:t>3</w:t>
            </w:r>
          </w:p>
        </w:tc>
      </w:tr>
      <w:tr>
        <w:tc>
          <w:tcPr>
            <w:tcW w:type="dxa" w:w="3324"/>
          </w:tcPr>
          <w:p>
            <w:r>
              <w:t>Section0</w:t>
            </w:r>
          </w:p>
        </w:tc>
        <w:tc>
          <w:tcPr>
            <w:tcW w:type="dxa" w:w="3324"/>
          </w:tcPr>
          <w:p>
            <w:r>
              <w:t>Identification et renseignements de controle</w:t>
            </w:r>
          </w:p>
        </w:tc>
        <w:tc>
          <w:tcPr>
            <w:tcW w:type="dxa" w:w="3324"/>
          </w:tcPr>
          <w:p>
            <w:r>
              <w:t>2</w:t>
            </w:r>
          </w:p>
        </w:tc>
      </w:tr>
      <w:tr>
        <w:tc>
          <w:tcPr>
            <w:tcW w:type="dxa" w:w="3324"/>
          </w:tcPr>
          <w:p>
            <w:r>
              <w:t>Section3</w:t>
            </w:r>
          </w:p>
        </w:tc>
        <w:tc>
          <w:tcPr>
            <w:tcW w:type="dxa" w:w="3324"/>
          </w:tcPr>
          <w:p>
            <w:r>
              <w:t>Sante</w:t>
            </w:r>
          </w:p>
        </w:tc>
        <w:tc>
          <w:tcPr>
            <w:tcW w:type="dxa" w:w="3324"/>
          </w:tcPr>
          <w:p>
            <w:r>
              <w:t>2</w:t>
            </w:r>
          </w:p>
        </w:tc>
      </w:tr>
      <w:tr>
        <w:tc>
          <w:tcPr>
            <w:tcW w:type="dxa" w:w="3324"/>
          </w:tcPr>
          <w:p>
            <w:r>
              <w:t>Section4c</w:t>
            </w:r>
          </w:p>
        </w:tc>
        <w:tc>
          <w:tcPr>
            <w:tcW w:type="dxa" w:w="3324"/>
          </w:tcPr>
          <w:p>
            <w:r>
              <w:t>Emploi - Activite secondaire</w:t>
            </w:r>
          </w:p>
        </w:tc>
        <w:tc>
          <w:tcPr>
            <w:tcW w:type="dxa" w:w="3324"/>
          </w:tcPr>
          <w:p>
            <w:r>
              <w:t>2</w:t>
            </w:r>
          </w:p>
        </w:tc>
      </w:tr>
      <w:tr>
        <w:tc>
          <w:tcPr>
            <w:tcW w:type="dxa" w:w="3324"/>
          </w:tcPr>
          <w:p>
            <w:r>
              <w:t>Section7a1</w:t>
            </w:r>
          </w:p>
        </w:tc>
        <w:tc>
          <w:tcPr>
            <w:tcW w:type="dxa" w:w="3324"/>
          </w:tcPr>
          <w:p>
            <w:r>
              <w:t>Repas pris a l'exterieur du menage</w:t>
            </w:r>
          </w:p>
        </w:tc>
        <w:tc>
          <w:tcPr>
            <w:tcW w:type="dxa" w:w="3324"/>
          </w:tcPr>
          <w:p>
            <w:r>
              <w:t>2</w:t>
            </w:r>
          </w:p>
        </w:tc>
      </w:tr>
    </w:tbl>
    <w:p/>
    <w:p>
      <w:pPr>
        <w:pStyle w:val="Heading1"/>
      </w:pPr>
      <w:r>
        <w:t>Details des erreurs par menage</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01-17-40-57</w:t>
            </w:r>
          </w:p>
        </w:tc>
        <w:tc>
          <w:tcPr>
            <w:tcW w:type="dxa" w:w="1662"/>
          </w:tcPr>
          <w:p>
            <w:r>
              <w:rPr>
                <w:sz w:val="14"/>
              </w:rPr>
              <w:t>11586a4eef724076b8ce51fb6016fb5c</w:t>
            </w:r>
          </w:p>
        </w:tc>
        <w:tc>
          <w:tcPr>
            <w:tcW w:type="dxa" w:w="1662"/>
          </w:tcPr>
          <w:p>
            <w:r>
              <w:rPr>
                <w:sz w:val="14"/>
              </w:rPr>
              <w:t>EQ23_enq2</w:t>
            </w:r>
          </w:p>
        </w:tc>
        <w:tc>
          <w:tcPr>
            <w:tcW w:type="dxa" w:w="1662"/>
          </w:tcPr>
          <w:p>
            <w:r>
              <w:rPr>
                <w:sz w:val="14"/>
              </w:rPr>
              <w:t>Equipe23</w:t>
            </w:r>
          </w:p>
        </w:tc>
        <w:tc>
          <w:tcPr>
            <w:tcW w:type="dxa" w:w="1662"/>
          </w:tcPr>
          <w:p>
            <w:r>
              <w:rPr>
                <w:sz w:val="14"/>
              </w:rPr>
              <w:t>El Hadji Djibril DIOUF</w:t>
            </w:r>
          </w:p>
        </w:tc>
        <w:tc>
          <w:tcPr>
            <w:tcW w:type="dxa" w:w="1662"/>
          </w:tcPr>
          <w:p>
            <w:r>
              <w:rPr>
                <w:sz w:val="14"/>
              </w:rPr>
              <w:t>Ndeye Marie TENDENG</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Incoherence! Moustapha Ndiaye dispose d'un téléphone portable à s01q39, donc la raison évoquée ne peut pas être (ne dispose pas d'appareil). </w:t>
        <w:br/>
        <w:t xml:space="preserve">- Les informations sur l'acte de naissance (ni Jours, ni mois et ni années) de  Amdy Ndiaye  manquent, s'il vous plait pouvez-vous fournir d'effort pour avoir ces informations. Le mois de l'enfant ( Amdy Ndiaye ) n'est pas connu mais vous avez declaré en s01q04a le nombre de mois, prière de changer NSP au niveau de s01q03b. </w:t>
        <w:br/>
        <w:t xml:space="preserve">- Les informations sur l'acte de naissance (ni Jours, ni mois et ni années) de  Dibor Ndiaye  manquent, s'il vous plait pouvez-vous fournir d'effort pour avoir ces informations. </w:t>
        <w:br/>
        <w:t xml:space="preserve">- Les informations sur l'acte de naissance (ni Jours, ni mois et ni années) de  Mbacke Ndiaye  manquent, s'il vous plait pouvez-vous fournir d'effort pour avoir ces informations. Le mois de l'enfant ( Mbacke Ndiaye ) n'est pas connu mais vous avez declaré en s01q04a le nombre de mois, prière de changer NSP au niveau de s01q03b. </w:t>
        <w:br/>
        <w:t>- Les informations sur l'acte de naissance (ni Jours, ni mois et ni années) de  Sey Ndiaye  manquent, s'il vous plait pouvez-vous fournir d'effort pour avoir ces informations.</w:t>
      </w:r>
    </w:p>
    <w:p>
      <w:r>
        <w:rPr>
          <w:b/>
          <w:color w:val="4672C4"/>
          <w:sz w:val="22"/>
        </w:rPr>
        <w:t>&gt;&gt; Section2 - Education</w:t>
      </w:r>
    </w:p>
    <w:p>
      <w:pPr>
        <w:ind w:left="283"/>
      </w:pPr>
      <w:r>
        <w:rPr>
          <w:sz w:val="20"/>
        </w:rPr>
        <w:t xml:space="preserve">- Peu probable! Aïssatou Ndiaye  n'arrive pas  à comprendre un petit texte lu dans une langue locale (s02q03). Veuillez corriger ou donner des explications au QG. </w:t>
        <w:br/>
        <w:t xml:space="preserve">- Peu probable! Dibor Ndiaye  n'arrive pas  à comprendre un petit texte lu dans une langue locale (s02q03). Veuillez corriger ou donner des explications au QG. Peu probable! Dibor Ndiaye  ne sait ni lire, ni écrire, ni comprendre dans aucune des langues  (s02q01,s02q02,s02q03). Veuillez corriger ou donner des explications au QG. </w:t>
        <w:br/>
        <w:t xml:space="preserve">- Peu probable! Khady Faye  n'arrive pas  à comprendre un petit texte lu dans une langue locale (s02q03). Veuillez corriger ou donner des explications au QG. </w:t>
        <w:br/>
        <w:t xml:space="preserve">- Peu probable! Mamadou Ndiaye  n'arrive pas  à comprendre un petit texte lu dans une langue locale (s02q03). Veuillez corriger ou donner des explications au QG. </w:t>
        <w:br/>
        <w:t xml:space="preserve">- Peu probable! Mbacke Ndiaye  n'arrive pas  à comprendre un petit texte lu dans une langue locale (s02q03). Veuillez corriger ou donner des explications au QG. Peu probable! Mbacke Ndiaye  ne sait ni lire, ni écrire, ni comprendre dans aucune des langues  (s02q01,s02q02,s02q03). Veuillez corriger ou donner des explications au QG. </w:t>
        <w:br/>
        <w:t xml:space="preserve">- Peu probable! Moustapha Ndiaye  n'arrive pas  à comprendre un petit texte lu dans une langue locale (s02q03). Veuillez corriger ou donner des explications au QG. Peu probable! Moustapha Ndiaye  ne sait ni lire, ni écrire, ni comprendre dans aucune des langues  (s02q01,s02q02,s02q03). Veuillez corriger ou donner des explications au QG. </w:t>
        <w:br/>
        <w:t>- Peu probable! Sey Ndiaye  n'arrive pas  à comprendre un petit texte lu dans une langue locale (s02q03). Veuillez corriger ou donner des explications au QG. Peu probable! Sey Ndiaye  ne sait ni lire, ni écrire, ni comprendre dans aucune des langues  (s02q01,s02q02,s02q03). Veuillez corriger ou donner des explications au QG. Peu plausible Sey Ndiaye fréquente au minimum le fondamental 1 mais ne sait ni lire ni comprendre la langue française, prière de corriger ou de confirmer avec le QG merci.</w:t>
      </w:r>
    </w:p>
    <w:p>
      <w:r>
        <w:rPr>
          <w:b/>
          <w:color w:val="4672C4"/>
          <w:sz w:val="22"/>
        </w:rPr>
        <w:t>&gt;&gt; Section3 - Sante</w:t>
      </w:r>
    </w:p>
    <w:p>
      <w:pPr>
        <w:ind w:left="283"/>
      </w:pPr>
      <w:r>
        <w:rPr>
          <w:sz w:val="20"/>
        </w:rPr>
        <w:t>- Le montant(246000 FCFA) des dépenses liées à l'accouchement de Khady Faye est faible ou élevé, prière de corriger.</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Mamadou Ndiaye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Prière de changer la branche d'activité Moustapha Ndiaye, les cultivateurs dont leurs cultures est principalement destiné à la consommation du ménage sont des (Agriculteurs, subsistances) et ceux qui le font avec l'élevage sont des (Agriculteurs et eleveurs, subsistances). Avertissement!! Le montant de Moustapha Ndiaye semble trop faible pour un revenu net gagné par an. Veuillez, s'il vous plaît, confirmer cette information avec le QG ou la corriger.</w:t>
      </w:r>
    </w:p>
    <w:p>
      <w:r>
        <w:rPr>
          <w:b/>
          <w:color w:val="4672C4"/>
          <w:sz w:val="22"/>
        </w:rPr>
        <w:t>&gt;&gt; Section4c - Emploi - Activite secondaire</w:t>
      </w:r>
    </w:p>
    <w:p>
      <w:pPr>
        <w:ind w:left="283"/>
      </w:pPr>
      <w:r>
        <w:rPr>
          <w:sz w:val="20"/>
        </w:rPr>
        <w:t>- Avertissement!!! les informations de Moustapha Ndiaye sur le nombre de mois, jours ou heures de son emploi secondaire sont superieur a celles de son emploi principal , veuillez corriger ou confirmer aupres du QG.</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Amdy Ndiaye n'est pas renseignée à 100 %. Prière de vérifier l'ensemble des questions relatives à ce membre et de les renseigner en totalité. </w:t>
        <w:br/>
        <w:t xml:space="preserve">- La section sur le repas pris à l'extérieur du ménage du membre Aïssatou Ndiaye n'est pas renseignée à 100 %. Prière de vérifier l'ensemble des questions relatives à ce membre et de les renseigner en totalité. </w:t>
        <w:br/>
        <w:t xml:space="preserve">- La section sur le repas pris à l'extérieur du ménage du membre Dibor Ndiaye n'est pas renseignée à 100 %. Prière de vérifier l'ensemble des questions relatives à ce membre et de les renseigner en totalité. </w:t>
        <w:br/>
        <w:t xml:space="preserve">- La section sur le repas pris à l'extérieur du ménage du membre Khady Faye n'est pas renseignée à 100 %. Prière de vérifier l'ensemble des questions relatives à ce membre et de les renseigner en totalité. </w:t>
        <w:br/>
        <w:t xml:space="preserve">- La section sur le repas pris à l'extérieur du ménage du membre Mamadou Ndiaye n'est pas renseignée à 100 %. Prière de vérifier l'ensemble des questions relatives à ce membre et de les renseigner en totalité. </w:t>
        <w:br/>
        <w:t xml:space="preserve">- La section sur le repas pris à l'extérieur du ménage du membre Mbacke Ndiaye n'est pas renseignée à 100 %. Prière de vérifier l'ensemble des questions relatives à ce membre et de les renseigner en totalité. </w:t>
        <w:br/>
        <w:t xml:space="preserve">- La section sur le repas pris à l'extérieur du ménage du membre Moustapha Ndiaye n'est pas renseignée à 100 %. Prière de vérifier l'ensemble des questions relatives à ce membre et de les renseigner en totalité. </w:t>
        <w:br/>
        <w:t>- La section sur le repas pris à l'extérieur du ménage du membre Sey Ndiaye n'est pas renseignée à 100 %. Prière de vérifier l'ensemble des questions relatives à ce membre et de les renseigner en totalité.</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rue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Salon et semble exister dans les modalités, prière de prendre attache avec le QG pour plus d'explication afin de la classer bien. </w:t>
        <w:br/>
        <w:t>-  La dernière fois que vous avez acheté Frais de mouture des céréales est Dans une maison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Section11 - Caracteristiques logement</w:t>
      </w:r>
    </w:p>
    <w:p>
      <w:pPr>
        <w:ind w:left="283"/>
      </w:pPr>
      <w:r>
        <w:rPr>
          <w:sz w:val="20"/>
        </w:rPr>
        <w:t>- En cas de coupure de courant du réseau, la source d’énergie que le ménage utilise est Torche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Parcelle mil selon l'exploitant est de 70 Mètre Carré (m^2) qui semble faible ou l'estimation ne semble pas bonne. Prière de corriger. Nous constatons que la question qui porte sur la mésure du champs de la parcelle Parcelle mil n'a pas été renseigné, la collecte était-il encours ou s'agit-il de quoi ? prière de verifier et corriger. Le document légal (titre, acte, certificat etc. ) qui affirme votre possession de la parcelle Parcelle mil est  et semble exister dans les modalités, prière de prendre attache avec le QG pour plus d'explication afin de la classer bien. </w:t>
        <w:br/>
        <w:t xml:space="preserve">- Nous constatons que la question qui porte sur la mésure du champs de la parcelle Parcelle arachide n'a pas été renseigné, la collecte était-il encours ou s'agit-il de quoi ? prière de verifier et corriger. Le document légal (titre, acte, certificat etc. ) qui affirme votre possession de la parcelle Parcelle arachide est  et semble exister dans les modalités, prière de prendre attache avec le QG pour plus d'explication afin de la classer bien. </w:t>
        <w:br/>
        <w:t>- Nous constatons que la question qui porte sur la mésure du champs de la parcelle Parcelle mil n'a pas été renseigné, la collecte était-il encours ou s'agit-il de quoi ? prière de verifier et corriger. Le document légal (titre, acte, certificat etc. ) qui affirme votre possession de la parcelle Parcelle mil est  et semble exister dans les modalités, prière de prendre attache avec le QG pour plus d'explication afin de la classer bien.</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81-40-00-03</w:t>
            </w:r>
          </w:p>
        </w:tc>
        <w:tc>
          <w:tcPr>
            <w:tcW w:type="dxa" w:w="1662"/>
          </w:tcPr>
          <w:p>
            <w:r>
              <w:rPr>
                <w:sz w:val="14"/>
              </w:rPr>
              <w:t>ba3349bb2aad48fcb0c2bd12752c8a93</w:t>
            </w:r>
          </w:p>
        </w:tc>
        <w:tc>
          <w:tcPr>
            <w:tcW w:type="dxa" w:w="1662"/>
          </w:tcPr>
          <w:p>
            <w:r>
              <w:rPr>
                <w:sz w:val="14"/>
              </w:rPr>
              <w:t>EQ23_enq2</w:t>
            </w:r>
          </w:p>
        </w:tc>
        <w:tc>
          <w:tcPr>
            <w:tcW w:type="dxa" w:w="1662"/>
          </w:tcPr>
          <w:p>
            <w:r>
              <w:rPr>
                <w:sz w:val="14"/>
              </w:rPr>
              <w:t>Equipe23</w:t>
            </w:r>
          </w:p>
        </w:tc>
        <w:tc>
          <w:tcPr>
            <w:tcW w:type="dxa" w:w="1662"/>
          </w:tcPr>
          <w:p>
            <w:r>
              <w:rPr>
                <w:sz w:val="14"/>
              </w:rPr>
              <w:t>El Hadji Djibril DIOUF</w:t>
            </w:r>
          </w:p>
        </w:tc>
        <w:tc>
          <w:tcPr>
            <w:tcW w:type="dxa" w:w="1662"/>
          </w:tcPr>
          <w:p>
            <w:r>
              <w:rPr>
                <w:sz w:val="14"/>
              </w:rPr>
              <w:t>Ndeye Marie TENDENG</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Incoherence! Demba Dieng dispose d'un téléphone portable à s01q39, donc la raison évoquée ne peut pas être (ne dispose pas d'appareil). </w:t>
        <w:br/>
        <w:t xml:space="preserve">- Incoherence! Marie Ngom dispose d'un téléphone portable à s01q39, donc la raison évoquée ne peut pas être (ne dispose pas d'appareil). </w:t>
        <w:br/>
        <w:t xml:space="preserve">- Les informations sur l'acte de naissance (ni Jours, ni mois et ni années) de  Bathie Dieng 2  manquent, s'il vous plait pouvez-vous fournir d'effort pour avoir ces informations. Le mois de l'enfant ( Bathie Dieng 2 ) n'est pas connu mais vous avez declaré en s01q04a le nombre de mois, prière de changer NSP au niveau de s01q03b. </w:t>
        <w:br/>
        <w:t xml:space="preserve">- Les informations sur l'acte de naissance (ni Jours, ni mois et ni années) de  Birame Dieng  manquent, s'il vous plait pouvez-vous fournir d'effort pour avoir ces informations. </w:t>
        <w:br/>
        <w:t xml:space="preserve">- Les informations sur l'acte de naissance (ni Jours, ni mois et ni années) de  Birame Dieng 2  manquent, s'il vous plait pouvez-vous fournir d'effort pour avoir ces informations. </w:t>
        <w:br/>
        <w:t xml:space="preserve">- Les informations sur l'acte de naissance (ni Jours, ni mois et ni années) de  Bissik Dieng  manquent, s'il vous plait pouvez-vous fournir d'effort pour avoir ces informations. </w:t>
        <w:br/>
        <w:t xml:space="preserve">- Les informations sur l'acte de naissance (ni Jours, ni mois et ni années) de  Coumba Ngom  manquent, s'il vous plait pouvez-vous fournir d'effort pour avoir ces informations. </w:t>
        <w:br/>
        <w:t xml:space="preserve">- Les informations sur l'acte de naissance (ni Jours, ni mois et ni années) de  Daba Dieng  manquent, s'il vous plait pouvez-vous fournir d'effort pour avoir ces informations. </w:t>
        <w:br/>
        <w:t xml:space="preserve">- Les informations sur l'acte de naissance (ni Jours, ni mois et ni années) de  Dado Dieng  manquent, s'il vous plait pouvez-vous fournir d'effort pour avoir ces informations. Le mois de l'enfant ( Dado Dieng ) n'est pas connu mais vous avez declaré en s01q04a le nombre de mois, prière de changer NSP au niveau de s01q03b. </w:t>
        <w:br/>
        <w:t xml:space="preserve">- Les informations sur l'acte de naissance (ni Jours, ni mois et ni années) de  Daouda Dieng  manquent, s'il vous plait pouvez-vous fournir d'effort pour avoir ces informations. </w:t>
        <w:br/>
        <w:t xml:space="preserve">- Les informations sur l'acte de naissance (ni Jours, ni mois et ni années) de  Diarra Dieng  manquent, s'il vous plait pouvez-vous fournir d'effort pour avoir ces informations. </w:t>
        <w:br/>
        <w:t>- Les informations sur l'acte de naissance (ni Jours, ni mois et ni années) de  Fatma Ndiaye  manquent, s'il vous plait pouvez-vous fournir d'effort pour avoir ces informations. Incoherence! Fatma Ndiaye dispose d'un téléphone portable à s01q39, donc la raison évoquée ne peut pas être (ne dispose pas d'appareil). Incohérence!! Le nombre d'année (9999) que Fatma Ndiaye a vécu dans la localité est superieur à son âge (49) ou ne sait pas. Prière de corriger.</w:t>
        <w:br/>
        <w:t xml:space="preserve">- Les informations sur l'acte de naissance (ni Jours, ni mois et ni années) de  Gnilane Sarr  manquent, s'il vous plait pouvez-vous fournir d'effort pour avoir ces informations. Incoherence! Gnilane Sarr dispose d'un téléphone portable à s01q39, donc la raison évoquée ne peut pas être (ne dispose pas d'appareil). </w:t>
        <w:br/>
        <w:t xml:space="preserve">- Les informations sur l'acte de naissance (ni Jours, ni mois et ni années) de  Mame Birame Dieng  manquent, s'il vous plait pouvez-vous fournir d'effort pour avoir ces informations.  Avertissement! Veuillez renseigner par oui ou non toutes les modalités de la question s01q47. </w:t>
        <w:br/>
        <w:t xml:space="preserve">- Les informations sur l'acte de naissance (ni Jours, ni mois et ni années) de  Oumy Dieng  manquent, s'il vous plait pouvez-vous fournir d'effort pour avoir ces informations. </w:t>
        <w:br/>
        <w:t>- Les informations sur l'acte de naissance (ni Jours, ni mois et ni années) de  Tapha Dieng  manquent, s'il vous plait pouvez-vous fournir d'effort pour avoir ces informations.</w:t>
      </w:r>
    </w:p>
    <w:p>
      <w:r>
        <w:rPr>
          <w:b/>
          <w:color w:val="4672C4"/>
          <w:sz w:val="22"/>
        </w:rPr>
        <w:t>&gt;&gt; Section2 - Education</w:t>
      </w:r>
    </w:p>
    <w:p>
      <w:pPr>
        <w:ind w:left="283"/>
      </w:pPr>
      <w:r>
        <w:rPr>
          <w:sz w:val="20"/>
        </w:rPr>
        <w:t xml:space="preserve">- Incohérence ! Semou Dieng est âgé de 11 ans et fréquente le fondamental 2, tandis qu'il a débuté l'école à l'âge de 6 ans. Veuillez vérifier les informations renseignées aux questions s02q15, s02q08 ainsi que l'âge de l'individu, et corriger l'incohérence. Attention ! Le frais de scolarité (14000 Fcfa) de Semou Dieng en 1ére année de Secondaire 1 (Moyen) Général est relativement élevé par rapport aux autres frais de scolarités observés dans cette zone. Prière de corriger ou de confirmer avec le QG. </w:t>
        <w:br/>
        <w:t xml:space="preserve">- Peu probable! Birame Dieng  n'arrive pas  à comprendre un petit texte lu dans une langue locale (s02q03). Veuillez corriger ou donner des explications au QG. </w:t>
        <w:br/>
        <w:t xml:space="preserve">- Peu probable! Birame Dieng 2  n'arrive pas  à comprendre un petit texte lu dans une langue locale (s02q03). Veuillez corriger ou donner des explications au QG. Peu probable! Birame Dieng 2  ne sait ni lire, ni écrire, ni comprendre dans aucune des langues  (s02q01,s02q02,s02q03). Veuillez corriger ou donner des explications au QG. La raison principale que Birame Dieng 2 n'a pas fait des études dans une école formelle est Pas encore atteint l’âge d’entré à l’ecole et semble exister dans les modalités, prière de prendre attache avec le QG pour plus d'explication afin de la classer bien. </w:t>
        <w:br/>
        <w:t xml:space="preserve">- Peu probable! Bissik Dieng  n'arrive pas  à comprendre un petit texte lu dans une langue locale (s02q03). Veuillez corriger ou donner des explications au QG. Peu probable! Bissik Dieng  ne sait ni lire, ni écrire, ni comprendre dans aucune des langues  (s02q01,s02q02,s02q03). Veuillez corriger ou donner des explications au QG. Peu plausible Bissik Dieng fréquente au minimum le fondamental 1 mais ne sait ni lire ni comprendre la langue française, prière de corriger ou de confirmer avec le QG merci. </w:t>
        <w:br/>
        <w:t xml:space="preserve">- Peu probable! Coumba Ngom  n'arrive pas  à comprendre un petit texte lu dans une langue locale (s02q03). Veuillez corriger ou donner des explications au QG. </w:t>
        <w:br/>
        <w:t xml:space="preserve">- Peu probable! Daba Dieng  n'arrive pas  à comprendre un petit texte lu dans une langue locale (s02q03). Veuillez corriger ou donner des explications au QG. </w:t>
        <w:br/>
        <w:t xml:space="preserve">- Peu probable! Daouda Dieng  n'arrive pas  à comprendre un petit texte lu dans une langue locale (s02q03). Veuillez corriger ou donner des explications au QG. </w:t>
        <w:br/>
        <w:t xml:space="preserve">- Peu probable! Demba Dieng  n'arrive pas  à comprendre un petit texte lu dans une langue locale (s02q03). Veuillez corriger ou donner des explications au QG. Peu probable! Demba Dieng  ne sait ni lire, ni écrire, ni comprendre dans aucune des langues  (s02q01,s02q02,s02q03). Veuillez corriger ou donner des explications au QG. </w:t>
        <w:br/>
        <w:t xml:space="preserve">- Peu probable! Diarra Dieng  n'arrive pas  à comprendre un petit texte lu dans une langue locale (s02q03). Veuillez corriger ou donner des explications au QG. </w:t>
        <w:br/>
        <w:t xml:space="preserve">- Peu probable! Fatma Ndiaye  n'arrive pas  à comprendre un petit texte lu dans une langue locale (s02q03). Veuillez corriger ou donner des explications au QG. Peu probable! Fatma Ndiaye  ne sait ni lire, ni écrire, ni comprendre dans aucune des langues  (s02q01,s02q02,s02q03). Veuillez corriger ou donner des explications au QG. </w:t>
        <w:br/>
        <w:t xml:space="preserve">- Peu probable! Gnilane Sarr  n'arrive pas  à comprendre un petit texte lu dans une langue locale (s02q03). Veuillez corriger ou donner des explications au QG. Peu probable! Gnilane Sarr  ne sait ni lire, ni écrire, ni comprendre dans aucune des langues  (s02q01,s02q02,s02q03). Veuillez corriger ou donner des explications au QG. </w:t>
        <w:br/>
        <w:t xml:space="preserve">- Peu probable! Mame Birame Dieng  n'arrive pas  à comprendre un petit texte lu dans une langue locale (s02q03). Veuillez corriger ou donner des explications au QG. </w:t>
        <w:br/>
        <w:t xml:space="preserve">- Peu probable! Marie Ngom  n'arrive pas  à comprendre un petit texte lu dans une langue locale (s02q03). Veuillez corriger ou donner des explications au QG. Peu probable! Marie Ngom  ne sait ni lire, ni écrire, ni comprendre dans aucune des langues  (s02q01,s02q02,s02q03). Veuillez corriger ou donner des explications au QG. </w:t>
        <w:br/>
        <w:t xml:space="preserve">- Peu probable! Oumy Dieng  n'arrive pas  à comprendre un petit texte lu dans une langue locale (s02q03). Veuillez corriger ou donner des explications au QG. </w:t>
        <w:br/>
        <w:t>- Peu probable! Tapha Dieng  n'arrive pas  à comprendre un petit texte lu dans une langue locale (s02q03). Veuillez corriger ou donner des explications au QG.</w:t>
      </w:r>
    </w:p>
    <w:p>
      <w:r>
        <w:rPr>
          <w:b/>
          <w:color w:val="4672C4"/>
          <w:sz w:val="22"/>
        </w:rPr>
        <w:t>&gt;&gt; Section3 - Sante</w:t>
      </w:r>
    </w:p>
    <w:p>
      <w:pPr>
        <w:ind w:left="283"/>
      </w:pPr>
      <w:r>
        <w:rPr>
          <w:sz w:val="20"/>
        </w:rPr>
        <w:t>- Le montant(150000 FCFA) des dépenses liées à l'accouchement de Gnilane Sarr est faible ou élevé, prière de corriger.</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Semou Dieng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Prière de changer la branche d'activité de Demba Dieng, les agriculteurs dont leurs cultures est principalement destiné à la consommation du ménage sont des (Agriculteurs, subsistances) et ceux qui le font avec l'élevage sont des (Agriculteurs et eleveurs, subsistances)Le revenu de Demba Dieng (.a) doit être renseigné. Prière de renseigner le revenu de Demba Dieng.</w:t>
      </w:r>
    </w:p>
    <w:p>
      <w:r>
        <w:rPr>
          <w:b/>
          <w:color w:val="4672C4"/>
          <w:sz w:val="22"/>
        </w:rPr>
        <w:t>&gt;&gt; Section6 - Epargne et credit</w:t>
      </w:r>
    </w:p>
    <w:p>
      <w:pPr>
        <w:ind w:left="283"/>
      </w:pPr>
      <w:r>
        <w:rPr>
          <w:sz w:val="20"/>
        </w:rPr>
        <w:t xml:space="preserve">- Il est impératif de renseigner la question : #Est-ce que Birame Dieng possède un compte dans les établissements financiers suivants ou une carte prépayée ?# même si la personne ne dispose pas de compte, veuillez les renseigner s'il vous plaît. </w:t>
        <w:br/>
        <w:t xml:space="preserve">- Il est impératif de renseigner la question : #Est-ce que Coumba Ngom possède un compte dans les établissements financiers suivants ou une carte prépayée ?# même si la personne ne dispose pas de compte, veuillez les renseigner s'il vous plaît. </w:t>
        <w:br/>
        <w:t xml:space="preserve">- Il est impératif de renseigner la question : #Est-ce que Daba Dieng possède un compte dans les établissements financiers suivants ou une carte prépayée ?# même si la personne ne dispose pas de compte, veuillez les renseigner s'il vous plaît. </w:t>
        <w:br/>
        <w:t xml:space="preserve">- Il est impératif de renseigner la question : #Est-ce que Fatma Ndiaye possède un compte dans les établissements financiers suivants ou une carte prépayée ?# même si la personne ne dispose pas de compte, veuillez les renseigner s'il vous plaît. </w:t>
        <w:br/>
        <w:t xml:space="preserve">- Il est impératif de renseigner la question : #Est-ce que Gnilane Sarr possède un compte dans les établissements financiers suivants ou une carte prépayée ?# même si la personne ne dispose pas de compte, veuillez les renseigner s'il vous plaît. </w:t>
        <w:br/>
        <w:t>- Il est impératif de renseigner la question : #Est-ce que Marie Ngom possède un compte dans les établissements financiers suivants ou une carte prépayée ?# même si la personne ne dispose pas de compte, veuillez les renseigner s'il vous plaît.</w:t>
      </w:r>
    </w:p>
    <w:p>
      <w:r>
        <w:rPr>
          <w:b/>
          <w:color w:val="4672C4"/>
          <w:sz w:val="22"/>
        </w:rPr>
        <w:t>&gt;&gt; Section7a2 - Repas pris a l'exterieur du menage</w:t>
      </w:r>
    </w:p>
    <w:p>
      <w:pPr>
        <w:ind w:left="283"/>
      </w:pPr>
      <w:r>
        <w:rPr>
          <w:sz w:val="20"/>
        </w:rPr>
        <w:t xml:space="preserve">- La section sur le repas pris à l'extérieur du ménage du membre Bathie Dieng 2 n'est pas renseignée à 100 %. Prière de vérifier l'ensemble des questions relatives à ce membre et de les renseigner en totalité. </w:t>
        <w:br/>
        <w:t xml:space="preserve">- La section sur le repas pris à l'extérieur du ménage du membre Birame Dieng 2 n'est pas renseignée à 100 %. Prière de vérifier l'ensemble des questions relatives à ce membre et de les renseigner en totalité. </w:t>
        <w:br/>
        <w:t xml:space="preserve">- La section sur le repas pris à l'extérieur du ménage du membre Birame Dieng n'est pas renseignée à 100 %. Prière de vérifier l'ensemble des questions relatives à ce membre et de les renseigner en totalité. </w:t>
        <w:br/>
        <w:t xml:space="preserve">- La section sur le repas pris à l'extérieur du ménage du membre Bissik Dieng n'est pas renseignée à 100 %. Prière de vérifier l'ensemble des questions relatives à ce membre et de les renseigner en totalité. </w:t>
        <w:br/>
        <w:t xml:space="preserve">- La section sur le repas pris à l'extérieur du ménage du membre Coumba Ngom n'est pas renseignée à 100 %. Prière de vérifier l'ensemble des questions relatives à ce membre et de les renseigner en totalité. </w:t>
        <w:br/>
        <w:t xml:space="preserve">- La section sur le repas pris à l'extérieur du ménage du membre Daba Dieng n'est pas renseignée à 100 %. Prière de vérifier l'ensemble des questions relatives à ce membre et de les renseigner en totalité. </w:t>
        <w:br/>
        <w:t xml:space="preserve">- La section sur le repas pris à l'extérieur du ménage du membre Dado Dieng n'est pas renseignée à 100 %. Prière de vérifier l'ensemble des questions relatives à ce membre et de les renseigner en totalité. </w:t>
        <w:br/>
        <w:t xml:space="preserve">- La section sur le repas pris à l'extérieur du ménage du membre Daouda Dieng n'est pas renseignée à 100 %. Prière de vérifier l'ensemble des questions relatives à ce membre et de les renseigner en totalité. </w:t>
        <w:br/>
        <w:t xml:space="preserve">- La section sur le repas pris à l'extérieur du ménage du membre Diarra Dieng n'est pas renseignée à 100 %. Prière de vérifier l'ensemble des questions relatives à ce membre et de les renseigner en totalité. </w:t>
        <w:br/>
        <w:t xml:space="preserve">- La section sur le repas pris à l'extérieur du ménage du membre Fatma Ndiaye n'est pas renseignée à 100 %. Prière de vérifier l'ensemble des questions relatives à ce membre et de les renseigner en totalité. </w:t>
        <w:br/>
        <w:t xml:space="preserve">- La section sur le repas pris à l'extérieur du ménage du membre Gnilane Sarr n'est pas renseignée à 100 %. Prière de vérifier l'ensemble des questions relatives à ce membre et de les renseigner en totalité. </w:t>
        <w:br/>
        <w:t xml:space="preserve">- La section sur le repas pris à l'extérieur du ménage du membre Mame Birame Dieng n'est pas renseignée à 100 %. Prière de vérifier l'ensemble des questions relatives à ce membre et de les renseigner en totalité. </w:t>
        <w:br/>
        <w:t xml:space="preserve">- La section sur le repas pris à l'extérieur du ménage du membre Marie Ngom n'est pas renseignée à 100 %. Prière de vérifier l'ensemble des questions relatives à ce membre et de les renseigner en totalité. </w:t>
        <w:br/>
        <w:t xml:space="preserve">- La section sur le repas pris à l'extérieur du ménage du membre Oumy Dieng n'est pas renseignée à 100 %. Prière de vérifier l'ensemble des questions relatives à ce membre et de les renseigner en totalité. </w:t>
        <w:br/>
        <w:t xml:space="preserve">- La section sur le repas pris à l'extérieur du ménage du membre Semou Dieng n'est pas renseignée à 100 %. Prière de vérifier l'ensemble des questions relatives à ce membre et de les renseigner en totalité. </w:t>
        <w:br/>
        <w:t>- La section sur le repas pris à l'extérieur du ménage du membre Tapha Dieng n'est pas renseignée à 100 %. Prière de vérifier l'ensemble des questions relatives à ce membre et de les renseigner en totalité.</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Ampoules électriques pour le logement semble élevé. Veuillez, s'il vous plaît, confirmer cette information avec le QG ou la corriger. </w:t>
        <w:br/>
        <w:t xml:space="preserve">- Peu plausible! le montant de la dépense pour Chaussures enfants semble élevé. Veuillez, s'il vous plaît, confirmer cette information avec le QG ou la corriger. </w:t>
        <w:br/>
        <w:t xml:space="preserve">- Peu plausible! le montant de la dépense pour Chaussures femmes semble élevé. Veuillez, s'il vous plaît, confirmer cette information avec le QG ou la corriger. </w:t>
        <w:br/>
        <w:t xml:space="preserve">- Peu plausible! le montant de la dépense pour Chaussures hommes semble élevé. Veuillez, s'il vous plaît, confirmer cette information avec le QG ou la corriger. </w:t>
        <w:br/>
        <w:t xml:space="preserve">- Peu plausible! le montant de la dépense pour Frais de confection et de réparation de vêtements femme: robe, pantalon, jupe, ensemble, réparation, location, etc. semble élevé. Veuillez, s'il vous plaît, confirmer cette information avec le QG ou la corriger. </w:t>
        <w:br/>
        <w:t xml:space="preserve">- Peu plausible! le montant de la dépense pour Parfums semble élevé. Veuillez, s'il vous plaît, confirmer cette information avec le QG ou la corriger. </w:t>
        <w:br/>
        <w:t xml:space="preserve">- Peu plausible! le montant de la dépense pour Sous-vêtements femme (15 ans et plus): slip, jupon, tee shirt,soutien gorge, collant, etc. semble élevé. Veuillez, s'il vous plaît, confirmer cette information avec le QG ou la corriger. </w:t>
        <w:br/>
        <w:t xml:space="preserve">- Peu plausible! le montant de la dépense pour Sous-vêtements homme (15 ans et plus): slip, chaussettes, tee shirt et maillot de corps, etc. semble élevé. Veuillez, s'il vous plaît, confirmer cette information avec le QG ou la corriger. </w:t>
        <w:br/>
        <w:t xml:space="preserve">- Peu plausible! le montant de la dépense pour Tissus d'habillement: tissus pagne, tissu pagne du tisserand, tissu synthétique, etc. semble élevé. Veuillez, s'il vous plaît, confirmer cette information avec le QG ou la corriger. </w:t>
        <w:br/>
        <w:t xml:space="preserve">- Peu plausible! le montant de la dépense pour Transport inter-localité par voitures semble élevé. Veuillez, s'il vous plaît, confirmer cette information avec le QG ou la corriger. </w:t>
        <w:br/>
        <w:t xml:space="preserve">-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 </w:t>
        <w:br/>
        <w:t xml:space="preserve">- Peu plausible! le montant de la dépense pour Vêtements femmes (15 ans et plus): robe, jupe, pantalon, ensemble, etc.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Section10a - Existence entreprise non agricole</w:t>
      </w:r>
    </w:p>
    <w:p>
      <w:pPr>
        <w:ind w:left="283"/>
      </w:pPr>
      <w:r>
        <w:rPr>
          <w:sz w:val="20"/>
        </w:rPr>
        <w:t>- La section 10a du ménage de DEMBA DIENG n'est pas totalement renseigné ou n'a pas commencé, prière de renseigner toutes les questions de la section 10 avant d'entamer la section 10b</w:t>
      </w:r>
    </w:p>
    <w:p>
      <w:r>
        <w:rPr>
          <w:b/>
          <w:color w:val="4672C4"/>
          <w:sz w:val="22"/>
        </w:rPr>
        <w:t>&gt;&gt; Section12 - Actifs du menage</w:t>
      </w:r>
    </w:p>
    <w:p>
      <w:pPr>
        <w:ind w:left="283"/>
      </w:pPr>
      <w:r>
        <w:rPr>
          <w:sz w:val="20"/>
        </w:rPr>
        <w:t>- Attention ! Foyers améliorés a été achété à 10000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La superficie de la parcelle Parcelle Coumba selon l'exploitant est de 80 Mètre Carré (m^2) qui semble faible ou l'estimation ne semble pas bonne. Prière de corriger. Nous constatons que la question qui porte sur la mésure du champs de la parcelle Parcelle Coumba n'a pas été renseigné, la collecte était-il encours ou s'agit-il de quoi ? prière de verifier et corriger. Le document légal (titre, acte, certificat etc. ) qui affirme votre possession de la parcelle Parcelle Coumba est  et semble exister dans les modalités, prière de prendre attache avec le QG pour plus d'explication afin de la classer bien. </w:t>
        <w:br/>
        <w:t xml:space="preserve">- La superficie de la parcelle Parcelle arachide selon l'exploitant est de 60 Mètre Carré (m^2) qui semble faible ou l'estimation ne semble pas bonne. Prière de corriger. Nous constatons que la question qui porte sur la mésure du champs de la parcelle Parcelle arachide n'a pas été renseigné, la collecte était-il encours ou s'agit-il de quoi ? prière de verifier et corriger. Le document légal (titre, acte, certificat etc. ) qui affirme votre possession de la parcelle Parcelle arachide est  et semble exister dans les modalités, prière de prendre attache avec le QG pour plus d'explication afin de la classer bien. </w:t>
        <w:br/>
        <w:t xml:space="preserve">- La superficie de la parcelle Parcelle arachide selon l'exploitant est de 70 Hectare (Ha) qui semble élevé ou l'estimation ne semble pas bonne. Prière de corriger. Nous constatons que la question qui porte sur la mésure du champs de la parcelle Parcelle arachide n'a pas été renseigné, la collecte était-il encours ou s'agit-il de quoi ? prière de verifier et corriger. Le document légal (titre, acte, certificat etc. ) qui affirme votre possession de la parcelle Parcelle arachide est  et semble exister dans les modalités, prière de prendre attache avec le QG pour plus d'explication afin de la classer bien. </w:t>
        <w:br/>
        <w:t xml:space="preserve">- La superficie de la parcelle Parcelle arachide selon l'exploitant est de 80 Hectare (Ha) qui semble élevé ou l'estimation ne semble pas bonne. Prière de corriger. Nous constatons que la question qui porte sur la mésure du champs de la parcelle Parcelle arachide n'a pas été renseigné, la collecte était-il encours ou s'agit-il de quoi ? prière de verifier et corriger. Le document légal (titre, acte, certificat etc. ) qui affirme votre possession de la parcelle Parcelle arachide est  et semble exister dans les modalités, prière de prendre attache avec le QG pour plus d'explication afin de la classer bien. </w:t>
        <w:br/>
        <w:t xml:space="preserve">- La superficie de la parcelle Parcelle mil selon l'exploitant est de 80 Mètre Carré (m^2) qui semble faible ou l'estimation ne semble pas bonne. Prière de corriger. Nous constatons que la question qui porte sur la mésure du champs de la parcelle Parcelle mil n'a pas été renseigné, la collecte était-il encours ou s'agit-il de quoi ? prière de verifier et corriger. Le document légal (titre, acte, certificat etc. ) qui affirme votre possession de la parcelle Parcelle mil est  et semble exister dans les modalités, prière de prendre attache avec le QG pour plus d'explication afin de la classer bien. </w:t>
        <w:br/>
        <w:t xml:space="preserve">- La superficie de la parcelle Parcelle mil selon l'exploitant est de 90 Mètre Carré (m^2) qui semble faible ou l'estimation ne semble pas bonne. Prière de corriger. Nous constatons que la question qui porte sur la mésure du champs de la parcelle Parcelle mil n'a pas été renseigné, la collecte était-il encours ou s'agit-il de quoi ? prière de verifier et corriger. Le document légal (titre, acte, certificat etc. ) qui affirme votre possession de la parcelle Parcelle mil est  et semble exister dans les modalités, prière de prendre attache avec le QG pour plus d'explication afin de la classer bien. </w:t>
        <w:br/>
        <w:t xml:space="preserve">- La superficie de la parcelle Parcelle mil selon les mesures GPS est de .a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 </w:t>
        <w:br/>
        <w:t xml:space="preserve">- La superficie de la parcelle Parcelles mil selon l'exploitant est de 90 Mètre Carré (m^2) qui semble faible ou l'estimation ne semble pas bonne. Prière de corriger. Nous constatons que la question qui porte sur la mésure du champs de la parcelle Parcelles mil n'a pas été renseigné, la collecte était-il encours ou s'agit-il de quoi ? prière de verifier et corriger. Le document légal (titre, acte, certificat etc. ) qui affirme votre possession de la parcelle Parcelles mil est  et semble exister dans les modalités, prière de prendre attache avec le QG pour plus d'explication afin de la classer bien. </w:t>
        <w:br/>
        <w:t xml:space="preserve">- Nous constatons que la question qui porte sur la mésure du champs de la parcelle Parcelle mil n'a pas été renseigné, la collecte était-il encours ou s'agit-il de quoi ? prière de verifier et corriger. Le document légal (titre, acte, certificat etc. ) qui affirme votre possession de la parcelle Parcelle mil est  et semble exister dans les modalités, prière de prendre attache avec le QG pour plus d'explication afin de la classer bien. </w:t>
        <w:br/>
        <w:t>- Nous constatons que la question qui porte sur la mésure du champs de la parcelle Parcelle mil n'a pas été renseigné, la collecte était-il encours ou s'agit-il de quoi ? prière de verifier et corriger.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Avertissement!! Le nombre (13)  de Houe/daba/hilaire est élevé, prière de corriger ou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38-95-53-10</w:t>
            </w:r>
          </w:p>
        </w:tc>
        <w:tc>
          <w:tcPr>
            <w:tcW w:type="dxa" w:w="1662"/>
          </w:tcPr>
          <w:p>
            <w:r>
              <w:rPr>
                <w:sz w:val="14"/>
              </w:rPr>
              <w:t>77b6402d85fa494bbaace49b039c6404</w:t>
            </w:r>
          </w:p>
        </w:tc>
        <w:tc>
          <w:tcPr>
            <w:tcW w:type="dxa" w:w="1662"/>
          </w:tcPr>
          <w:p>
            <w:r>
              <w:rPr>
                <w:sz w:val="14"/>
              </w:rPr>
              <w:t>EQ23_enq3</w:t>
            </w:r>
          </w:p>
        </w:tc>
        <w:tc>
          <w:tcPr>
            <w:tcW w:type="dxa" w:w="1662"/>
          </w:tcPr>
          <w:p>
            <w:r>
              <w:rPr>
                <w:sz w:val="14"/>
              </w:rPr>
              <w:t>Equipe23</w:t>
            </w:r>
          </w:p>
        </w:tc>
        <w:tc>
          <w:tcPr>
            <w:tcW w:type="dxa" w:w="1662"/>
          </w:tcPr>
          <w:p>
            <w:r>
              <w:rPr>
                <w:sz w:val="14"/>
              </w:rPr>
              <w:t>Serigne Fallou DIOUF</w:t>
            </w:r>
          </w:p>
        </w:tc>
        <w:tc>
          <w:tcPr>
            <w:tcW w:type="dxa" w:w="1662"/>
          </w:tcPr>
          <w:p>
            <w:r>
              <w:rPr>
                <w:sz w:val="14"/>
              </w:rPr>
              <w:t>Ndeye Marie TENDENG</w:t>
            </w:r>
          </w:p>
        </w:tc>
      </w:tr>
    </w:tbl>
    <w:p/>
    <w:p>
      <w:r>
        <w:rPr>
          <w:b/>
          <w:color w:val="4672C4"/>
          <w:sz w:val="22"/>
        </w:rPr>
        <w:t>&gt;&gt; Section1 - Caracteristiques des membres</w:t>
      </w:r>
    </w:p>
    <w:p>
      <w:pPr>
        <w:ind w:left="283"/>
      </w:pPr>
      <w:r>
        <w:rPr>
          <w:sz w:val="20"/>
        </w:rPr>
        <w:t>- Les informations sur l'acte de naissance (ni Jours, ni mois et ni années) de  Wagane Faye  manquent, s'il vous plait pouvez-vous fournir d'effort pour avoir ces informations.</w:t>
      </w:r>
    </w:p>
    <w:p>
      <w:r>
        <w:rPr>
          <w:b/>
          <w:color w:val="4672C4"/>
          <w:sz w:val="22"/>
        </w:rPr>
        <w:t>&gt;&gt; Section2 - Education</w:t>
      </w:r>
    </w:p>
    <w:p>
      <w:pPr>
        <w:ind w:left="283"/>
      </w:pPr>
      <w:r>
        <w:rPr>
          <w:sz w:val="20"/>
        </w:rPr>
        <w:t xml:space="preserve">- Attention ! Le frais de scolarité (1500 Fcfa) de Awa. faye en 4ème année de Primaire est relativement élevé par rapport aux autres frais de scolarités observés dans cette zone. Prière de corriger ou de confirmer avec le QG. </w:t>
        <w:br/>
        <w:t xml:space="preserve">- Peu probable! Mamadou  Faye  n'arrive pas  à comprendre un petit texte lu dans une langue locale (s02q03). Veuillez corriger ou donner des explications au QG. Peu probable! Mamadou  Faye  ne sait ni lire, ni écrire, ni comprendre dans aucune des langues  (s02q01,s02q02,s02q03). Veuillez corriger ou donner des explications au QG. Peu plausible Mamadou  Faye fréquente au minimum le fondamental 1 mais ne sait ni lire ni comprendre la langue française, prière de corriger ou de confirmer avec le QG merci. Attention ! Le frais de scolarité (2500 Fcfa) de Mamadou  Faye en 1ére année de Primaire est relativement élevé par rapport aux autres frais de scolarités observés dans cette zone. Prière de corriger ou de confirmer avec le QG. </w:t>
        <w:br/>
        <w:t xml:space="preserve">- Peu probable! Mansour Faye  n'arrive pas  à comprendre un petit texte lu dans une langue locale (s02q03). Veuillez corriger ou donner des explications au QG. Peu probable! Mansour Faye  ne sait ni lire, ni écrire, ni comprendre dans aucune des langues  (s02q01,s02q02,s02q03). Veuillez corriger ou donner des explications au QG. </w:t>
        <w:br/>
        <w:t xml:space="preserve">- Peu probable! Ousseynou. Faye  n'arrive pas  à comprendre un petit texte lu dans une langue locale (s02q03). Veuillez corriger ou donner des explications au QG. Peu probable! Ousseynou. Faye  ne sait ni lire, ni écrire, ni comprendre dans aucune des langues  (s02q01,s02q02,s02q03). Veuillez corriger ou donner des explications au QG. </w:t>
        <w:br/>
        <w:t xml:space="preserve">- Peu probable! Tening  Faye  n'arrive pas  à comprendre un petit texte lu dans une langue locale (s02q03). Veuillez corriger ou donner des explications au QG. Peu probable! Tening  Faye  ne sait ni lire, ni écrire, ni comprendre dans aucune des langues  (s02q01,s02q02,s02q03). Veuillez corriger ou donner des explications au QG. </w:t>
        <w:br/>
        <w:t xml:space="preserve">- Peu probable! Wagane Faye  n'arrive pas  à comprendre un petit texte lu dans une langue locale (s02q03). Veuillez corriger ou donner des explications au QG. Peu probable! Wagane Faye  ne sait ni lire, ni écrire, ni comprendre dans aucune des langues  (s02q01,s02q02,s02q03). Veuillez corriger ou donner des explications au QG. </w:t>
        <w:br/>
        <w:t>- Peu probable! fatou faye  n'arrive pas  à comprendre un petit texte lu dans une langue locale (s02q03). Veuillez corriger ou donner des explications au QG. Peu probable! fatou faye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Mansour Faye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Prière de changer la branche d'activité de Ousseynou. Faye, les agriculteurs dont leurs cultures est principalement destiné à la consommation du ménage sont des (Agriculteurs, subsistances) et ceux qui le font avec l'élevage sont des (Agriculteurs et eleveurs, subsistances)</w:t>
        <w:br/>
        <w:t>- Prière de changer la branche d'activité de Wagane Faye,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Avertissement!!! les informations de Ousseynou. Faye sur le nombre de mois, jours ou heures de son emploi secondaire sont superieur a celles de son emploi principal , veuillez corriger ou confirmer aupres du QG.</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Awa. faye n'est pas renseignée à 100 %. Prière de vérifier l'ensemble des questions relatives à ce membre et de les renseigner en totalité. </w:t>
        <w:br/>
        <w:t xml:space="preserve">- La section sur le repas pris à l'extérieur du ménage du membre Babacar faye n'est pas renseignée à 100 %. Prière de vérifier l'ensemble des questions relatives à ce membre et de les renseigner en totalité. </w:t>
        <w:br/>
        <w:t xml:space="preserve">- La section sur le repas pris à l'extérieur du ménage du membre Mamadou  Faye n'est pas renseignée à 100 %. Prière de vérifier l'ensemble des questions relatives à ce membre et de les renseigner en totalité. </w:t>
        <w:br/>
        <w:t xml:space="preserve">- La section sur le repas pris à l'extérieur du ménage du membre Mansour Faye n'est pas renseignée à 100 %. Prière de vérifier l'ensemble des questions relatives à ce membre et de les renseigner en totalité. </w:t>
        <w:br/>
        <w:t xml:space="preserve">- La section sur le repas pris à l'extérieur du ménage du membre Ousseynou. Faye n'est pas renseignée à 100 %. Prière de vérifier l'ensemble des questions relatives à ce membre et de les renseigner en totalité. </w:t>
        <w:br/>
        <w:t xml:space="preserve">- La section sur le repas pris à l'extérieur du ménage du membre Tening  Faye n'est pas renseignée à 100 %. Prière de vérifier l'ensemble des questions relatives à ce membre et de les renseigner en totalité. </w:t>
        <w:br/>
        <w:t xml:space="preserve">- La section sur le repas pris à l'extérieur du ménage du membre Wagane Faye n'est pas renseignée à 100 %. Prière de vérifier l'ensemble des questions relatives à ce membre et de les renseigner en totalité. </w:t>
        <w:br/>
        <w:t>- La section sur le repas pris à l'extérieur du ménage du membre fatou faye n'est pas renseignée à 100 %. Prière de vérifier l'ensemble des questions relatives à ce membre et de les renseigner en totalité.</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Le  principal matériau de construction est palissade et semble exister dans les modalités, prière de prendre attache avec le QG pour plus d'explication afin de la classer bien.  Le ménage se débarrasse de ses ordures ménagères avec deposer au champ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Foyers améliorés a été achété à 3000 Fcfa est relativement faible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(Champ1)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est de .a , elle doit être renseignée et ne doit pas contenir des chiffres de 9999 ou 0. Prière de corriger. Incoherence! Le nombre de minutes (.a minutes) pour se rendre dans la parcelle parcelle 1 est trop élevé, prière de corriger. Nous constatons que la question qui porte sur la mésure du champs de la parcelle parcelle 1 n'a pas été renseigné, la collecte était-il encours ou s'agit-il de quoi ? prière de verifier et corriger. </w:t>
        <w:br/>
        <w:t>-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Le nombre d'homme de 15 ans et plus (30) non membre du ménage de WAGANE  FAYE ayant travaillé dans la parcelle parcelle1 pour la période des récoltes semble élevé, prière de corriger. Le nombre de personnes toutes catégories confondues des main-d'oeuvre non-familiale sur la parcelle parcelle1 au cours de la campagne pour la période des récoltes est de 30 personnes qui semble faible ou élevé. Merci de corriger. Le salaire total payé de toutes catégories confondues par le ménage WAGANE  FAYE pour la main-d'oeuvre non-familiale sur la parcelle parcelle1 au cours de la campagne pour la période des récoltes est de 0 qui semble élevé ou faible. Merci de corriger. La superficie de la parcelle parcelle1 selon les mesures GPS est de .a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