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EQ28_sup</w:t>
        <w:br/>
        <w:t>Grappe: 123201030025</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Section9c</w:t>
            </w:r>
          </w:p>
        </w:tc>
        <w:tc>
          <w:tcPr>
            <w:tcW w:type="dxa" w:w="3324"/>
          </w:tcPr>
          <w:p>
            <w:r>
              <w:t>Depenses non-alimentaires - 30 jours</w:t>
            </w:r>
          </w:p>
        </w:tc>
        <w:tc>
          <w:tcPr>
            <w:tcW w:type="dxa" w:w="3324"/>
          </w:tcPr>
          <w:p>
            <w:r>
              <w:t>8</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Section16c</w:t>
            </w:r>
          </w:p>
        </w:tc>
        <w:tc>
          <w:tcPr>
            <w:tcW w:type="dxa" w:w="3324"/>
          </w:tcPr>
          <w:p>
            <w:r>
              <w:t>Cultures</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Section19</w:t>
            </w:r>
          </w:p>
        </w:tc>
        <w:tc>
          <w:tcPr>
            <w:tcW w:type="dxa" w:w="3324"/>
          </w:tcPr>
          <w:p>
            <w:r>
              <w:t>Equipements agricoles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05-07-50-28</w:t>
            </w:r>
          </w:p>
        </w:tc>
        <w:tc>
          <w:tcPr>
            <w:tcW w:type="dxa" w:w="1662"/>
          </w:tcPr>
          <w:p>
            <w:r>
              <w:rPr>
                <w:sz w:val="14"/>
              </w:rPr>
              <w:t>92c8e841cef0426dbda517f3a4a1123a</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DIOUF</w:t>
            </w:r>
          </w:p>
        </w:tc>
        <w:tc>
          <w:tcPr>
            <w:tcW w:type="dxa" w:w="3324"/>
          </w:tcPr>
          <w:p>
            <w:r>
              <w:rPr>
                <w:sz w:val="18"/>
              </w:rPr>
              <w:t>N/A</w:t>
            </w:r>
          </w:p>
        </w:tc>
        <w:tc>
          <w:tcPr>
            <w:tcW w:type="dxa" w:w="3324"/>
          </w:tcPr>
          <w:p>
            <w:r/>
            <w:hyperlink r:id="rId9">
              <w:r>
                <w:rPr>
                  <w:color w:val="0563C1"/>
                  <w:u w:val="single"/>
                </w:rPr>
                <w:t>DIAMAGUENE NDAME</w:t>
              </w:r>
            </w:hyperlink>
          </w:p>
        </w:tc>
      </w:tr>
    </w:tbl>
    <w:p/>
    <w:p>
      <w:r>
        <w:rPr>
          <w:b/>
          <w:color w:val="4672C4"/>
          <w:sz w:val="22"/>
        </w:rPr>
        <w:t>&gt;&gt; Section1 - Caracteristiques des membres</w:t>
      </w:r>
    </w:p>
    <w:p>
      <w:pPr>
        <w:ind w:left="283"/>
      </w:pPr>
      <w:r>
        <w:rPr>
          <w:sz w:val="20"/>
        </w:rPr>
        <w:t>- Incoherence! MODOU DIOUF dispose d'un téléphone portable à s01q39, donc la raison évoquée ne peut pas être (ne dispose pas d'appareil). Incoherence! La mère de MODOU DIOUF est trop jeune ou vielle pour avoir MODOU DIOUF selon l'écart (13) d'âge entre lui et sa mère, prière de revoir l'âge de MODOU DIOUF ou de sa mère. Dans le cas contraire rassurez vous que c'est bien son fils/fille biologique.</w:t>
      </w:r>
    </w:p>
    <w:p>
      <w:r>
        <w:rPr>
          <w:b/>
          <w:color w:val="4672C4"/>
          <w:sz w:val="22"/>
        </w:rPr>
        <w:t>&gt;&gt; Section2 - Education</w:t>
      </w:r>
    </w:p>
    <w:p>
      <w:pPr>
        <w:ind w:left="283"/>
      </w:pPr>
      <w:r>
        <w:rPr>
          <w:sz w:val="20"/>
        </w:rPr>
        <w:t xml:space="preserve">- Peu probable! MODOU DIOUF  n'arrive pas  à comprendre un petit texte lu dans une langue locale (s02q03). Veuillez corriger ou donner des explications au QG. </w:t>
        <w:br/>
        <w:t xml:space="preserve">- Peu probable! aissatou diouf  n'arrive pas  à comprendre un petit texte lu dans une langue locale (s02q03). Veuillez corriger ou donner des explications au QG. Peu probable! aissatou diouf  ne sait ni lire, ni écrire, ni comprendre dans aucune des langues  (s02q01,s02q02,s02q03). Veuillez corriger ou donner des explications au QG. </w:t>
        <w:br/>
        <w:t xml:space="preserve">- Peu probable! diarra gueye  n'arrive pas  à comprendre un petit texte lu dans une langue locale (s02q03). Veuillez corriger ou donner des explications au QG. Peu probable! diarra gueye  ne sait ni lire, ni écrire, ni comprendre dans aucune des langues  (s02q01,s02q02,s02q03). Veuillez corriger ou donner des explications au QG. </w:t>
        <w:br/>
        <w:t xml:space="preserve">- Peu probable! khadi diouf  n'arrive pas  à comprendre un petit texte lu dans une langue locale (s02q03). Veuillez corriger ou donner des explications au QG. Le montant des autres depenses pour l'année scolaire de khadi diouf est faible ou élevé. veuillez, s'il vous plait, confirmer ces informations avec le QG ou apporter les corrections nécessaires. </w:t>
        <w:br/>
        <w:t xml:space="preserve">- Peu probable! ndiasse  diouf  n'arrive pas  à comprendre un petit texte lu dans une langue locale (s02q03). Veuillez corriger ou donner des explications au QG. Peu probable! ndiasse  diouf  ne sait ni lire, ni écrire, ni comprendre dans aucune des langues  (s02q01,s02q02,s02q03). Veuillez corriger ou donner des explications au QG. </w:t>
        <w:br/>
        <w:t>- Peu probable! sophie diouf  n'arrive pas  à comprendre un petit texte lu dans une langue locale (s02q03). Veuillez corriger ou donner des explications au QG. Peu probable! sophie diouf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diarra gueye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(1000 Fcfa) de Café moulu en Kg (taille unique) est relativement faible par rapport aux autres prix observés dans cette zone. Prière de corriger ou de confirmer avec le QG. Attention ! Le prix unitaire d'achat (500 Fcfa) de Piment séché en Sachets (Moyen) est relativement élevé par rapport aux autres prix observés dans cette zone. Prière de corriger ou de confirmer avec le QG. Attention ! Le prix unitaire d'achat (500 Fcfa) de Poivre en Sachets (Petit) est relativement élevé par rapport aux autres prix observés dans cette zone. Prière de corriger ou de confirmer avec le QG. Attention ! Le prix unitaire d'achat (500 Fcfa) de Soumbala (moutarde africaine) en Sachets (Moyen) est relativement élevé par rapport aux autres prix observés dans cette zone. Prière de corriger ou de confirmer avec le QG. Incohérence!! Dans ce ménage, chaque individus consomme par jour 34.45214 Kg  de cereale; Prière de revoir les quantités prises de ces produits. Incohérence!! Dans ce ménage, chaque individus consomme par jour 34.45214 Kg  de cereale; Prière de revoir les quantités prises de ces produits. Incohérence!! Dans ce ménage, chaque individus consomme par jour 34.45214 Kg  de cereale; Prière de revoir les quantités prises de ces produits. Incohérence!! Dans ce ménage, chaque individus consomme par jour 34.45214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Fer à repasser à charbon a été achété à 8000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(champs 1 arachide) qui ne semble pas être un bon nom ou contient des lettres, prière de mettre le vrai nom du champs. </w:t>
        <w:br/>
        <w:t xml:space="preserve">- Avertissement!! Le champs a comme nom (champs 1 arachide) qui ne semble pas être un bon nom ou contient des lettres, prière de mettre le vrai nom du champs. Avertissement!! La parcelle a comme nom (parcelle d'arachide1) qui ne semble pas être un bon nom ou contient des lettres, prière de mettre le vrai nom de la parcelle. La quantité de fumure appliquée dans la parcelle parcelle d'arachide1 est de 98  qui semble élevé ou ne sait pas, prière de fournir d'effort pour estimer la quantité afin de corriger. La parcelle parcelle d'arachide1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arachide) qui ne semble pas être un bon nom ou contient des lettres, prière de mettre le vrai nom du champs. Avertissement!! La parcelle a comme nom (parcelle d'arachide1) qui ne semble pas être un bon nom ou contient des lettres, prière de mettre le vrai nom de la parcelle. La quantité de fumure appliquée dans la parcelle parcelle d'arachide1 est de 98  qui semble élevé ou ne sait pas, prière de fournir d'effort pour estimer la quantité afin de corriger. La quantité d'utilisation d'urée dans la parcelle parcelle d'arachide1 est de 80 Kilogramme et semble élevé, prière de corriger. La parcelle parcelle d'arachide1 n'a pas été mésurée pour des raisons comme qu'elle est trop petite, GPS en panne et que le Ménage indisponible. Nous vous rappelons que ces raisons ne passent pas pour la non mesure des parcelles prière de les mésurer. </w:t>
        <w:br/>
        <w:t>- Avertissement!! Le champs a comme nom (champs 1 arachide) qui ne semble pas être un bon nom ou contient des lettres, prière de mettre le vrai nom du champs. La parcelle parcelle maïs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54-09-20-53</w:t>
            </w:r>
          </w:p>
        </w:tc>
        <w:tc>
          <w:tcPr>
            <w:tcW w:type="dxa" w:w="1662"/>
          </w:tcPr>
          <w:p>
            <w:r>
              <w:rPr>
                <w:sz w:val="14"/>
              </w:rPr>
              <w:t>9c588fd01fba4a9f971dc35448a50d8c</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IBOU DIENG</w:t>
            </w:r>
          </w:p>
        </w:tc>
        <w:tc>
          <w:tcPr>
            <w:tcW w:type="dxa" w:w="3324"/>
          </w:tcPr>
          <w:p>
            <w:r>
              <w:rPr>
                <w:sz w:val="18"/>
              </w:rPr>
              <w:t>N/A</w:t>
            </w:r>
          </w:p>
        </w:tc>
        <w:tc>
          <w:tcPr>
            <w:tcW w:type="dxa" w:w="3324"/>
          </w:tcPr>
          <w:p>
            <w:r/>
            <w:hyperlink r:id="rId10">
              <w:r>
                <w:rPr>
                  <w:color w:val="0563C1"/>
                  <w:u w:val="single"/>
                </w:rPr>
                <w:t>DIAMAGUENE NDAME</w:t>
              </w:r>
            </w:hyperlink>
          </w:p>
        </w:tc>
      </w:tr>
    </w:tbl>
    <w:p/>
    <w:p>
      <w:r>
        <w:rPr>
          <w:b/>
          <w:color w:val="4672C4"/>
          <w:sz w:val="22"/>
        </w:rPr>
        <w:t>&gt;&gt; Section1 - Caracteristiques des membres</w:t>
      </w:r>
    </w:p>
    <w:p>
      <w:pPr>
        <w:ind w:left="283"/>
      </w:pPr>
      <w:r>
        <w:rPr>
          <w:sz w:val="20"/>
        </w:rPr>
        <w:t>- Incoherence! BOUSSO TINE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ASSANE THIAW  n'arrive pas  à comprendre un petit texte lu dans une langue locale (s02q03). Veuillez corriger ou donner des explications au QG. Avertissement!! ASSANE THIAW qui sait écrire en français doit pouvoir lire en français. </w:t>
        <w:br/>
        <w:t xml:space="preserve">- Peu probable! BOUSSO TINE  n'arrive pas  à comprendre un petit texte lu dans une langue locale (s02q03). Veuillez corriger ou donner des explications au QG. Peu probable! BOUSSO TINE  ne sait ni lire, ni écrire, ni comprendre dans aucune des langues  (s02q01,s02q02,s02q03). Veuillez corriger ou donner des explications au QG. </w:t>
        <w:br/>
        <w:t xml:space="preserve">- Peu probable! DIOKEL DIENG  n'arrive pas  à comprendre un petit texte lu dans une langue locale (s02q03). Veuillez corriger ou donner des explications au QG. </w:t>
        <w:br/>
        <w:t xml:space="preserve">- Peu probable! MAMADOU THIAW  n'arrive pas  à comprendre un petit texte lu dans une langue locale (s02q03). Veuillez corriger ou donner des explications au QG. </w:t>
        <w:br/>
        <w:t>- Peu probable! marieme thiaw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Nombre de mois exercé par DIOKEL DIENG dans l'emploi au cours des 12 derniers mois semble faible, veuillez corriger s'il vous plait ou comfirmer avec le QG. </w:t>
        <w:br/>
        <w:t xml:space="preserve">- Nombre de mois exercé par MAMADOU THIAW dans l'emploi au cours des 12 derniers mois semble faible, veuillez corriger s'il vous plait ou comfirmer avec le QG. </w:t>
        <w:br/>
        <w:t xml:space="preserve">- Nombre de mois exercé par NDEYE DIENG dans l'emploi au cours des 12 derniers mois semble faible, veuillez corriger s'il vous plait ou comfirmer avec le QG. </w:t>
        <w:br/>
        <w:t>- Nombre de mois exercé par marieme thiaw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(150 Fcfa) de Choux en Morceau (Portion) (Petit) est relativement élevé par rapport aux autres prix observés dans cette zone. Prière de corriger ou de confirmer avec le QG. Attention ! Le prix unitaire d'achat (700 Fcfa) de Oignon frais en Kg (taille unique) est relativement élevé par rapport aux autres prix observés dans cette zone. Prière de corriger ou de confirmer avec le QG. Attention ! Soupçons de quantité anormale! Le ménage de BOUSSO TINE avec une taille de 6 personnes a consommé 3 Kg en taille unique de Sucre en poudre  qui est relativement élevé comme consommation par rapport à la condition de vie des autres ménages de même taille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45.405 Kg  de cereale; Prière de revoir les quantités prises de ces produits. Incohérence!! Dans ce ménage, chaque individus consomme par jour 45.405 Kg  de cereale; Prière de revoir les quantités prises de ces produits. Incohérence!! Dans ce ménage, chaque individus consomme par jour 45.405 Kg  de cereale; Prière de revoir les quantités prises de ces produits. Attention ! Soupçons de quantité anormale! Le ménage de BOUSSO TINE avec une taille de 6 personnes a consommé 14 Kg en taille unique de Mil qui est relativement élevé comme consommation par rapport à la condition de vie des autres ménages de même taille dans cette zone. Prière de corriger ou de confirmer avec le QG.</w:t>
      </w:r>
    </w:p>
    <w:p>
      <w:r>
        <w:rPr>
          <w:b/>
          <w:color w:val="4672C4"/>
          <w:sz w:val="22"/>
        </w:rPr>
        <w:t>&gt;&gt; Section10a - Existence entreprise non agricole</w:t>
      </w:r>
    </w:p>
    <w:p>
      <w:pPr>
        <w:ind w:left="283"/>
      </w:pPr>
      <w:r>
        <w:rPr>
          <w:sz w:val="20"/>
        </w:rPr>
        <w:t>- Avertissement!!! Le ménage de BOUSSO TINE a comme taille 6 personnes dont ils vivent à KAFFRINE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La quantité d'utilisation d'urée dans la parcelle 1 est de 250 Kilogramme et semble élevé, prière de corriger. La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w:t>
      </w:r>
    </w:p>
    <w:p>
      <w:r>
        <w:rPr>
          <w:b/>
          <w:color w:val="4672C4"/>
          <w:sz w:val="22"/>
        </w:rPr>
        <w:t>&gt;&gt; Section17 - Elevage</w:t>
      </w:r>
    </w:p>
    <w:p>
      <w:pPr>
        <w:ind w:left="283"/>
      </w:pPr>
      <w:r>
        <w:rPr>
          <w:sz w:val="20"/>
        </w:rPr>
        <w:t>- Avertissement! Le prix unitaire (300000 Fcfa) de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79-26-54-58</w:t>
            </w:r>
          </w:p>
        </w:tc>
        <w:tc>
          <w:tcPr>
            <w:tcW w:type="dxa" w:w="1662"/>
          </w:tcPr>
          <w:p>
            <w:r>
              <w:rPr>
                <w:sz w:val="14"/>
              </w:rPr>
              <w:t>1fae8b1b994e42c48e7d40a36cde3c66</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FALLOU NIANG</w:t>
            </w:r>
          </w:p>
        </w:tc>
        <w:tc>
          <w:tcPr>
            <w:tcW w:type="dxa" w:w="3324"/>
          </w:tcPr>
          <w:p>
            <w:r>
              <w:rPr>
                <w:sz w:val="18"/>
              </w:rPr>
              <w:t>N/A</w:t>
            </w:r>
          </w:p>
        </w:tc>
        <w:tc>
          <w:tcPr>
            <w:tcW w:type="dxa" w:w="3324"/>
          </w:tcPr>
          <w:p>
            <w:r/>
            <w:hyperlink r:id="rId11">
              <w:r>
                <w:rPr>
                  <w:color w:val="0563C1"/>
                  <w:u w:val="single"/>
                </w:rPr>
                <w:t>toute la concession</w:t>
              </w:r>
            </w:hyperlink>
          </w:p>
        </w:tc>
      </w:tr>
    </w:tbl>
    <w:p/>
    <w:p>
      <w:r>
        <w:rPr>
          <w:b/>
          <w:color w:val="4672C4"/>
          <w:sz w:val="22"/>
        </w:rPr>
        <w:t>&gt;&gt; Section1 - Caracteristiques des membres</w:t>
      </w:r>
    </w:p>
    <w:p>
      <w:pPr>
        <w:ind w:left="283"/>
      </w:pPr>
      <w:r>
        <w:rPr>
          <w:sz w:val="20"/>
        </w:rPr>
        <w:t>- Incoherence! FALLOU NIANG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FALLOU NIANG  n'arrive pas  à comprendre un petit texte lu dans une langue locale (s02q03). Veuillez corriger ou donner des explications au QG. Peu probable! FALLOU NIANG  ne sait ni lire, ni écrire, ni comprendre dans aucune des langues  (s02q01,s02q02,s02q03). Veuillez corriger ou donner des explications au QG. </w:t>
        <w:br/>
        <w:t xml:space="preserve">- Peu probable! maimouna niang  n'arrive pas  à comprendre un petit texte lu dans une langue locale (s02q03). Veuillez corriger ou donner des explications au QG. Peu probable! maimouna niang  ne sait ni lire, ni écrire, ni comprendre dans aucune des langues  (s02q01,s02q02,s02q03). Veuillez corriger ou donner des explications au QG. </w:t>
        <w:br/>
        <w:t xml:space="preserve">- Peu probable! moustapha niang  n'arrive pas  à comprendre un petit texte lu dans une langue locale (s02q03). Veuillez corriger ou donner des explications au QG. Peu probable! moustapha niang  ne sait ni lire, ni écrire, ni comprendre dans aucune des langues  (s02q01,s02q02,s02q03). Veuillez corriger ou donner des explications au QG. </w:t>
        <w:br/>
        <w:t>- Peu probable! nafi gueye  n'arrive pas  à comprendre un petit texte lu dans une langue locale (s02q03). Veuillez corriger ou donner des explications au QG. Peu probable! nafi gueye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nafi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(250 Fcfa) de Concentré de tomate en Sachets (Moyen) est relativement élevé par rapport aux autres prix observés dans cette zone. Prière de corriger ou de confirmer avec le QG. Attention ! Le prix unitaire d'achat (250 Fcfa) de Œufs frais en Pièce (taille unique) est relativement élevé par rapport aux autres prix observés dans cette zone. Prière de corriger ou de confirmer avec le QG. Attention ! Le prix unitaire d'achat (500 Fcfa) de Lait en poudre en Sachets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Difficile de consommer le Sel en Sac (10 Kg) taille unique prière de verifier. Incohérence!! Dans ce ménage, chaque individus consomme par jour 45.25 Kg  de cereale; Prière de revoir les quantités prises de ces produits. Le prix d'achat unitaire (1 Fcfa) de Ail en Sachets de taille Petit  est invraisemblable, prière de regarder les reponses prises dans les questions s07bq07a s07bq07b s07bq07c s07bq08 pour mieux corriger. Attention ! Le prix unitaire d'achat (1 Fcfa) de Ail en Sachets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FALLOU NIANG a comme taille 5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mil n'a pas été mésurée pour des raisons comme qu'elle est trop petite, GPS en panne et que le Ménage indisponible. Nous vous rappelons que ces raisons ne passent pas pour la non mesure des parcelles prière de les mésurer. </w:t>
        <w:br/>
        <w:t xml:space="preserve">- La quantité de fumure appliquée dans la parcelle parcelle de mil est de 100 Kg qui semble élevé ou ne sait pas, prière de fournir d'effort pour estimer la quantité afin de corriger. La parcelle parcelle de mil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FALLOU NIANG pour la main-d'oeuvre non-familiale sur la parcelle mil au cours de la campagne pour la période de préparation du sol (labour) et des semis est de 0 qui semble élevé ou faible. Merci de corriger. Le salaire total payé de toutes catégories confondues par le ménage FALLOU NIANG pour la main-d'oeuvre non-familiale sur la parcelle mil au cours de la campagne pour la période d'entretien du sol (sarclage, etc.) est de 0 qui semble élevé ou faible. Merci de corriger. La parcelle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surface récoltée est plus petite que la surface plantée sur cette parcelle (16C.13=OUI) et le pourcentage de la parcelle qui a été perdue est de 0%, cela étant impossible prière de corriger merci. </w:t>
        <w:br/>
        <w:t>- Le pourcentage de la parcelle que cette culture a occupé ne doit pas être égale à 0 et superieur à 100, Veuillez corriger cette partie (s16cq08). La quantité dejà recoltée pour la presente campagne ne doit pas contenir une valeur 9999 et semble élevé, merci de revoir la question s16cq16a.</w:t>
      </w:r>
    </w:p>
    <w:p>
      <w:r>
        <w:rPr>
          <w:b/>
          <w:color w:val="4672C4"/>
          <w:sz w:val="22"/>
        </w:rPr>
        <w:t>&gt;&gt; Section19 - Equipements agricoles</w:t>
      </w:r>
    </w:p>
    <w:p>
      <w:pPr>
        <w:ind w:left="283"/>
      </w:pPr>
      <w:r>
        <w:rPr>
          <w:sz w:val="20"/>
        </w:rPr>
        <w:t xml:space="preserve">- Attention ! Houe/daba/hilaire a été revendu à 4000 Fcfa qui est relativement élevé par rapport aux autres prix de revente observés dans cette zone. Prière de corriger ou de confirmer avec le QG. </w:t>
        <w:br/>
        <w:t>- Attention ! Machette a été revendu à 3500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17-19-55-32</w:t>
            </w:r>
          </w:p>
        </w:tc>
        <w:tc>
          <w:tcPr>
            <w:tcW w:type="dxa" w:w="1662"/>
          </w:tcPr>
          <w:p>
            <w:r>
              <w:rPr>
                <w:sz w:val="14"/>
              </w:rPr>
              <w:t>49ecfe8c161d4f2e9b0ab37a04bdcfe7</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NDAO</w:t>
            </w:r>
          </w:p>
        </w:tc>
        <w:tc>
          <w:tcPr>
            <w:tcW w:type="dxa" w:w="3324"/>
          </w:tcPr>
          <w:p>
            <w:r>
              <w:rPr>
                <w:sz w:val="18"/>
              </w:rPr>
              <w:t>N/A</w:t>
            </w:r>
          </w:p>
        </w:tc>
        <w:tc>
          <w:tcPr>
            <w:tcW w:type="dxa" w:w="3324"/>
          </w:tcPr>
          <w:p>
            <w:r/>
            <w:hyperlink r:id="rId12">
              <w:r>
                <w:rPr>
                  <w:color w:val="0563C1"/>
                  <w:u w:val="single"/>
                </w:rPr>
                <w:t>diamageune  ndam</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Samba ndao  n'arrive pas  à comprendre un petit texte lu dans une langue locale (s02q03). Veuillez corriger ou donner des explications au QG. Peu probable! Samba ndao  ne sait ni lire, ni écrire, ni comprendre dans aucune des langues  (s02q01,s02q02,s02q03). Veuillez corriger ou donner des explications au QG. </w:t>
        <w:br/>
        <w:t xml:space="preserve">- Peu probable! arame ndao  n'arrive pas  à comprendre un petit texte lu dans une langue locale (s02q03). Veuillez corriger ou donner des explications au QG. Peu probable! arame ndao  ne sait ni lire, ni écrire, ni comprendre dans aucune des langues  (s02q01,s02q02,s02q03). Veuillez corriger ou donner des explications au QG. </w:t>
        <w:br/>
        <w:t xml:space="preserve">- Peu probable! demba ndao  n'arrive pas  à comprendre un petit texte lu dans une langue locale (s02q03). Veuillez corriger ou donner des explications au QG. Peu probable! demba ndao  ne sait ni lire, ni écrire, ni comprendre dans aucune des langues  (s02q01,s02q02,s02q03). Veuillez corriger ou donner des explications au QG. </w:t>
        <w:br/>
        <w:t xml:space="preserve">- Peu probable! khady ndao  n'arrive pas  à comprendre un petit texte lu dans une langue locale (s02q03). Veuillez corriger ou donner des explications au QG. Peu probable! khady ndao  ne sait ni lire, ni écrire, ni comprendre dans aucune des langues  (s02q01,s02q02,s02q03). Veuillez corriger ou donner des explications au QG. </w:t>
        <w:br/>
        <w:t xml:space="preserve">- Peu probable! mbayang niang  n'arrive pas  à comprendre un petit texte lu dans une langue locale (s02q03). Veuillez corriger ou donner des explications au QG. Peu probable! mbayang niang  ne sait ni lire, ni écrire, ni comprendre dans aucune des langues  (s02q01,s02q02,s02q03). Veuillez corriger ou donner des explications au QG. </w:t>
        <w:br/>
        <w:t>- Peu probable! seny ndao  n'arrive pas  à comprendre un petit texte lu dans une langue locale (s02q03). Veuillez corriger ou donner des explications au QG. Peu plausible seny ndao fréquente au minimum le fondamental 1 mais ne sait ni lire ni comprendre la langue française, prière de corriger ou de confirmer avec le QG merci.  Incohérence ! le montant payé de seny ndao pour les frais de scolarité est très faible. veuillez, s'il vous plait, confirmer ces informations avec le QG ou apporter les corrections nécessaires. Incohérence!! La dépense liée à la cotisation de seny ndao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seny ndao avec le QG ou apporter les corrections nécessaires. Dans les milieux ruraux les frais d'uniformes de seny ndao sont peut-être obligatoire et sont payés aussi dans les écoles privés, prière de verifier pour corriger ou confirmer avec le QG. Le montant des autres depenses pour l'année scolaire de seny ndao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Attention ! Le prix unitaire d'achat (300 Fcfa) de Mâchoiron séchée (Kon) en Sachets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22.46515 Kg  de cereale; Prière de revoir les quantités prises de ces produits. Incohérence!! Dans ce ménage, chaque individus consomme par jour 22.46515 Kg  de cereale; Prière de revoir les quantités prises de ces produits. Incohérence!! Dans ce ménage, chaque individus consomme par jour 22.46515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acheté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DEMBA NDAO a comme taille 10 personnes dont ils vivent à KAFFRINE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Moto/Vélomoteur/Tricycle à moteur a été achété à 150000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 </w:t>
        <w:br/>
        <w:t xml:space="preserve">- La parcelle parcelle mais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mais est  et semble exister dans les modalités, prière de prendre attache avec le QG pour plus d'explication afin de la classer bien. </w:t>
        <w:br/>
        <w:t>- La parcelle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95-08-69-75</w:t>
            </w:r>
          </w:p>
        </w:tc>
        <w:tc>
          <w:tcPr>
            <w:tcW w:type="dxa" w:w="1662"/>
          </w:tcPr>
          <w:p>
            <w:r>
              <w:rPr>
                <w:sz w:val="14"/>
              </w:rPr>
              <w:t>a2662fbbd4a54340bd41d909b831aa36</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DIOUF</w:t>
            </w:r>
          </w:p>
        </w:tc>
        <w:tc>
          <w:tcPr>
            <w:tcW w:type="dxa" w:w="3324"/>
          </w:tcPr>
          <w:p>
            <w:r>
              <w:rPr>
                <w:sz w:val="18"/>
              </w:rPr>
              <w:t>N/A</w:t>
            </w:r>
          </w:p>
        </w:tc>
        <w:tc>
          <w:tcPr>
            <w:tcW w:type="dxa" w:w="3324"/>
          </w:tcPr>
          <w:p>
            <w:r/>
            <w:hyperlink r:id="rId13">
              <w:r>
                <w:rPr>
                  <w:color w:val="0563C1"/>
                  <w:u w:val="single"/>
                </w:rPr>
                <w:t>toute la concession</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MODOU DIOUF a vécu dans la localité est superieur à son âge (24) ou ne sait pas. Prière de corriger.</w:t>
      </w:r>
    </w:p>
    <w:p>
      <w:r>
        <w:rPr>
          <w:b/>
          <w:color w:val="4672C4"/>
          <w:sz w:val="22"/>
        </w:rPr>
        <w:t>&gt;&gt; Section2 - Education</w:t>
      </w:r>
    </w:p>
    <w:p>
      <w:pPr>
        <w:ind w:left="283"/>
      </w:pPr>
      <w:r>
        <w:rPr>
          <w:sz w:val="20"/>
        </w:rPr>
        <w:t xml:space="preserve">- Peu probable! ADAMA DIOUF  n'arrive pas  à comprendre un petit texte lu dans une langue locale (s02q03). Veuillez corriger ou donner des explications au QG. Peu probable! ADAMA DIOUF  ne sait ni lire, ni écrire, ni comprendre dans aucune des langues  (s02q01,s02q02,s02q03). Veuillez corriger ou donner des explications au QG. </w:t>
        <w:br/>
        <w:t xml:space="preserve">- Peu probable! BALLY DIOUF  n'arrive pas  à comprendre un petit texte lu dans une langue locale (s02q03). Veuillez corriger ou donner des explications au QG. Peu probable! BALLY DIOUF  ne sait ni lire, ni écrire, ni comprendre dans aucune des langues  (s02q01,s02q02,s02q03). Veuillez corriger ou donner des explications au QG. </w:t>
        <w:br/>
        <w:t xml:space="preserve">-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 </w:t>
        <w:br/>
        <w:t xml:space="preserve">- Peu probable! MARIEME TINE  n'arrive pas  à comprendre un petit texte lu dans une langue locale (s02q03). Veuillez corriger ou donner des explications au QG. Peu probable! MARIEME TINE  ne sait ni lire, ni écrire, ni comprendre dans aucune des langues  (s02q01,s02q02,s02q03). Veuillez corriger ou donner des explications au QG. </w:t>
        <w:br/>
        <w:t xml:space="preserve">- Peu probable! MODOU DIOUF  n'arrive pas  à comprendre un petit texte lu dans une langue locale (s02q03). Veuillez corriger ou donner des explications au QG. Peu probable! MODOU DIOUF  ne sait ni lire, ni écrire, ni comprendre dans aucune des langues  (s02q01,s02q02,s02q03). Veuillez corriger ou donner des explications au QG. </w:t>
        <w:br/>
        <w:t xml:space="preserve">- Peu probable! MOUSTAPHA DIOUF  n'arrive pas  à comprendre un petit texte lu dans une langue locale (s02q03). Veuillez corriger ou donner des explications au QG. Peu probable! MOUSTAPHA DIOUF  ne sait ni lire, ni écrire, ni comprendre dans aucune des langues  (s02q01,s02q02,s02q03). Veuillez corriger ou donner des explications au QG. </w:t>
        <w:br/>
        <w:t>- Peu probable! ndeye fatou diouf  n'arrive pas  à comprendre un petit texte lu dans une langue locale (s02q03). Veuillez corriger ou donner des explications au QG. Peu probable! ndeye fatou diouf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xml:space="preserve">- Avertissement!!! les informations de ADAMA DIOUF sur le nombre de mois, jours ou heures de son emploi secondaire sont superieur a celles de son emploi principal , veuillez corriger ou confirmer aupres du QG. </w:t>
        <w:br/>
        <w:t xml:space="preserve">- Avertissement!!! les informations de MAMADOU DIOUF sur le nombre de mois, jours ou heures de son emploi secondaire sont superieur a celles de son emploi principal , veuillez corriger ou confirmer aupres du QG. </w:t>
        <w:br/>
        <w:t>- Avertissement!!! les informations de MODOU DIOUF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(700 Fcfa) de Oignon frais en Kg (taille unique) est relativement élevé par rapport aux autres prix observés dans cette zone. Prière de corriger ou de confirmer avec le QG. Avertissement!!! Le ménage a consommé 1 Paquet Grand de Thé en sachet, cette quantité semble anormale pour une consommation des 7 derniers jours.Prière de corriger ou de confirmer avec le QG. Incohérence!! Dans ce ménage, chaque individus consomme par jour 25.25651 Kg  de cereale; Prière de revoir les quantités prises de ces produits. Incohérence!! Dans ce ménage, chaque individus consomme par jour 25.25651 Kg  de cereale; Prière de revoir les quantités prises de ces produits. Incohérence!! Dans ce ménage, chaque individus consomme par jour 25.25651 Kg  de cereale; Prière de revoir les quantités prises de ces produits.</w:t>
      </w:r>
    </w:p>
    <w:p>
      <w:r>
        <w:rPr>
          <w:b/>
          <w:color w:val="4672C4"/>
          <w:sz w:val="22"/>
        </w:rPr>
        <w:t>&gt;&gt; Section10a - Existence entreprise non agricole</w:t>
      </w:r>
    </w:p>
    <w:p>
      <w:pPr>
        <w:ind w:left="283"/>
      </w:pPr>
      <w:r>
        <w:rPr>
          <w:sz w:val="20"/>
        </w:rPr>
        <w:t>- Avertissement!!! Le ménage de MAMADOU DIOUF a comme taille 9 personnes dont ils vivent à KAFFRINE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quantité d'utilisation d'urée dans la parcelle parcelle 1 est de 150 Kilogramme et semble élevé, prière de corriger. La parcelle parcelle 1 n'a pas été mésurée pour des raisons comme qu'elle est trop petite, GPS en panne et que le Ménage indisponible. Nous vous rappelons que ces raisons ne passent pas pour la non mesure des parcelles prière de les mésurer. Le mode d'acquisition de la parcelle parcelle 1 est preter et semble exister dans les modalités, prière de prendre attache avec le QG pour plus d'explication afin de la classer bien.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la valeur d'achat (125000 Fcfa) d'un Bovin est trop petite ou élevée .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achété à 300000 Fcfa est relativement élevé par rapport aux autres prix d'achat observés dans cette zone. Prière de corriger ou de confirmer avec le QG. Attention ! Charrettes a été revendu à 300000 Fcfa qui est relativement élevé par rapport aux autres prix de revente observés dans cette zone. Prière de corriger ou de confirmer avec le QG. </w:t>
        <w:br/>
        <w:t xml:space="preserve">- Attention ! Hache/pioche a été revendu à 5000 Fcfa qui est relativement élevé par rapport aux autres prix de revente observés dans cette zone. Prière de corriger ou de confirmer avec le QG. </w:t>
        <w:br/>
        <w:t xml:space="preserve">- Attention ! Houe/daba/hilaire a été revendu à 4000 Fcfa qui est relativement élevé par rapport aux autres prix de revente observés dans cette zone. Prière de corriger ou de confirmer avec le QG. </w:t>
        <w:br/>
        <w:t>- Attention ! Semoir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70-78-85-68</w:t>
            </w:r>
          </w:p>
        </w:tc>
        <w:tc>
          <w:tcPr>
            <w:tcW w:type="dxa" w:w="1662"/>
          </w:tcPr>
          <w:p>
            <w:r>
              <w:rPr>
                <w:sz w:val="14"/>
              </w:rPr>
              <w:t>d9501e94c8be4689b9f493f33fd3c92a</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IBOU DIONE</w:t>
            </w:r>
          </w:p>
        </w:tc>
        <w:tc>
          <w:tcPr>
            <w:tcW w:type="dxa" w:w="3324"/>
          </w:tcPr>
          <w:p>
            <w:r>
              <w:rPr>
                <w:sz w:val="18"/>
              </w:rPr>
              <w:t>N/A</w:t>
            </w:r>
          </w:p>
        </w:tc>
        <w:tc>
          <w:tcPr>
            <w:tcW w:type="dxa" w:w="3324"/>
          </w:tcPr>
          <w:p>
            <w:r/>
            <w:hyperlink r:id="rId11">
              <w:r>
                <w:rPr>
                  <w:color w:val="0563C1"/>
                  <w:u w:val="single"/>
                </w:rPr>
                <w:t>toute la concession</w:t>
              </w:r>
            </w:hyperlink>
          </w:p>
        </w:tc>
      </w:tr>
    </w:tbl>
    <w:p/>
    <w:p>
      <w:r>
        <w:rPr>
          <w:b/>
          <w:color w:val="4672C4"/>
          <w:sz w:val="22"/>
        </w:rPr>
        <w:t>&gt;&gt; Section2 - Education</w:t>
      </w:r>
    </w:p>
    <w:p>
      <w:pPr>
        <w:ind w:left="283"/>
      </w:pPr>
      <w:r>
        <w:rPr>
          <w:sz w:val="20"/>
        </w:rPr>
        <w:t xml:space="preserve">- Peu probable! IBOU DIONE  n'arrive pas  à comprendre un petit texte lu dans une langue locale (s02q03). Veuillez corriger ou donner des explications au QG. Peu probable! IBOU DIONE  ne sait ni lire, ni écrire, ni comprendre dans aucune des langues  (s02q01,s02q02,s02q03). Veuillez corriger ou donner des explications au QG. </w:t>
        <w:br/>
        <w:t xml:space="preserve">- Peu probable! abdou dione  n'arrive pas  à comprendre un petit texte lu dans une langue locale (s02q03). Veuillez corriger ou donner des explications au QG. Peu probable! abdou dione  ne sait ni lire, ni écrire, ni comprendre dans aucune des langues  (s02q01,s02q02,s02q03). Veuillez corriger ou donner des explications au QG. </w:t>
        <w:br/>
        <w:t xml:space="preserve">- Peu probable! khady dione  n'arrive pas  à comprendre un petit texte lu dans une langue locale (s02q03). Veuillez corriger ou donner des explications au QG. Peu probable! khady dione  ne sait ni lire, ni écrire, ni comprendre dans aucune des langues  (s02q01,s02q02,s02q03). Veuillez corriger ou donner des explications au QG. </w:t>
        <w:br/>
        <w:t xml:space="preserve">- Peu probable! madjiguene dione  n'arrive pas  à comprendre un petit texte lu dans une langue locale (s02q03). Veuillez corriger ou donner des explications au QG. </w:t>
        <w:br/>
        <w:t xml:space="preserve">- Peu probable! moustapha dione  n'arrive pas  à comprendre un petit texte lu dans une langue locale (s02q03). Veuillez corriger ou donner des explications au QG. Peu probable! moustapha dione  ne sait ni lire, ni écrire, ni comprendre dans aucune des langues  (s02q01,s02q02,s02q03). Veuillez corriger ou donner des explications au QG. </w:t>
        <w:br/>
        <w:t xml:space="preserve">- Peu probable! ndella dione  n'arrive pas  à comprendre un petit texte lu dans une langue locale (s02q03). Veuillez corriger ou donner des explications au QG. Peu probable! ndella dione  ne sait ni lire, ni écrire, ni comprendre dans aucune des langues  (s02q01,s02q02,s02q03). Veuillez corriger ou donner des explications au QG. </w:t>
        <w:br/>
        <w:t xml:space="preserve">- Peu probable! ndiaga dione  n'arrive pas  à comprendre un petit texte lu dans une langue locale (s02q03). Veuillez corriger ou donner des explications au QG. </w:t>
        <w:br/>
        <w:t>- Peu probable! sombel dione  n'arrive pas  à comprendre un petit texte lu dans une langue locale (s02q03). Veuillez corriger ou donner des explications au QG.</w:t>
      </w:r>
    </w:p>
    <w:p>
      <w:r>
        <w:rPr>
          <w:b/>
          <w:color w:val="4672C4"/>
          <w:sz w:val="22"/>
        </w:rPr>
        <w:t>&gt;&gt; Section6 - Epargne et credit</w:t>
      </w:r>
    </w:p>
    <w:p>
      <w:pPr>
        <w:ind w:left="283"/>
      </w:pPr>
      <w:r>
        <w:rPr>
          <w:sz w:val="20"/>
        </w:rPr>
        <w:t xml:space="preserve">- Avertissement!!! IBOU DIONE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khady dione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(250 Fcfa) de Soumbala (moutarde africaine) en Sachets (Moyen) est relativement élevé par rapport aux autres prix observés dans cette zone. Prière de corriger ou de confirmer avec le QG. Attention ! Le prix unitaire d'achat (400 Fcfa) de Oignon frais en Kg (taille unique) est relativement faible par rapport aux autres prix observés dans cette zone. Prière de corriger ou de confirmer avec le QG. Avertissement!! La quantité (3.5 litre) du produit Huile de soja  consommée  par le ménage semble très élevé, prière de corriger ou confirmer avec le QG. Avertissement!! La quantité (5 litre) du produit Huile de palme raffinée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Difficile de consommer le Sel en Sac (10 Kg) taille unique prière de verifier. Incohérence!! Dans ce ménage, chaque individus consomme par jour 30.33429 Kg  de cereale; Prière de revoir les quantités prises de ces produits. Incohérence!! Dans ce ménage, chaque individus consomme par jour 30.33429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IBOU DIONE a comme taille 8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Section12 - Actifs du menage</w:t>
      </w:r>
    </w:p>
    <w:p>
      <w:pPr>
        <w:ind w:left="283"/>
      </w:pPr>
      <w:r>
        <w:rPr>
          <w:sz w:val="20"/>
        </w:rPr>
        <w:t>- Attention ! Radio simple/Radiocassette a été achété à 10000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xml:space="preserve">- L'âge du béneficiaire d'argent dans la section 13b (Transfert emis) semble incoherent voir élévé, prière de verifier ou corriger. </w:t>
        <w:b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parcelle parcelle de maïs n'a pas été mésurée pour des raisons comme qu'elle est trop petite, GPS en panne et que le Ménage indisponible. Nous vous rappelons que ces raisons ne passent pas pour la non mesure des parcelles prière de les mésurer. </w:t>
        <w:br/>
        <w:t xml:space="preserve">- La parcelle parcelle de mil n'a pas été mésurée pour des raisons comme qu'elle est trop petite, GPS en panne et que le Ménage indisponible. Nous vous rappelons que ces raisons ne passent pas pour la non mesure des parcelles prière de les mésurer. </w:t>
        <w:br/>
        <w:t>- La parcelle parcelle de sorgo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Attention ! Machette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22-79-96-77</w:t>
            </w:r>
          </w:p>
        </w:tc>
        <w:tc>
          <w:tcPr>
            <w:tcW w:type="dxa" w:w="1662"/>
          </w:tcPr>
          <w:p>
            <w:r>
              <w:rPr>
                <w:sz w:val="14"/>
              </w:rPr>
              <w:t>2350bcebb10f4fd9aeff6eeb938201d7</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NDAO</w:t>
            </w:r>
          </w:p>
        </w:tc>
        <w:tc>
          <w:tcPr>
            <w:tcW w:type="dxa" w:w="3324"/>
          </w:tcPr>
          <w:p>
            <w:r>
              <w:rPr>
                <w:sz w:val="18"/>
              </w:rPr>
              <w:t>N/A</w:t>
            </w:r>
          </w:p>
        </w:tc>
        <w:tc>
          <w:tcPr>
            <w:tcW w:type="dxa" w:w="3324"/>
          </w:tcPr>
          <w:p>
            <w:r/>
            <w:hyperlink r:id="rId14">
              <w:r>
                <w:rPr>
                  <w:color w:val="0563C1"/>
                  <w:u w:val="single"/>
                </w:rPr>
                <w:t>diamageune ndam</w:t>
              </w:r>
            </w:hyperlink>
          </w:p>
        </w:tc>
      </w:tr>
    </w:tbl>
    <w:p/>
    <w:p>
      <w:r>
        <w:rPr>
          <w:b/>
          <w:color w:val="4672C4"/>
          <w:sz w:val="22"/>
        </w:rPr>
        <w:t>&gt;&gt; Section1 - Caracteristiques des membres</w:t>
      </w:r>
    </w:p>
    <w:p>
      <w:pPr>
        <w:ind w:left="283"/>
      </w:pPr>
      <w:r>
        <w:rPr>
          <w:sz w:val="20"/>
        </w:rPr>
        <w:t>- Incoherence! modou ndao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awa ndao  n'arrive pas  à comprendre un petit texte lu dans une langue locale (s02q03). Veuillez corriger ou donner des explications au QG. Peu probable! awa ndao  ne sait ni lire, ni écrire, ni comprendre dans aucune des langues  (s02q01,s02q02,s02q03). Veuillez corriger ou donner des explications au QG. </w:t>
        <w:br/>
        <w:t xml:space="preserve">- Peu probable! dado sall  n'arrive pas  à comprendre un petit texte lu dans une langue locale (s02q03). Veuillez corriger ou donner des explications au QG. Peu probable! dado sall  ne sait ni lire, ni écrire, ni comprendre dans aucune des langues  (s02q01,s02q02,s02q03). Veuillez corriger ou donner des explications au QG. </w:t>
        <w:br/>
        <w:t xml:space="preserve">- Peu probable! fatou ndao  n'arrive pas  à comprendre un petit texte lu dans une langue locale (s02q03). Veuillez corriger ou donner des explications au QG. Peu probable! fatou ndao  ne sait ni lire, ni écrire, ni comprendre dans aucune des langues  (s02q01,s02q02,s02q03). Veuillez corriger ou donner des explications au QG. </w:t>
        <w:br/>
        <w:t xml:space="preserve">- Peu probable! keba ndaw  n'arrive pas  à comprendre un petit texte lu dans une langue locale (s02q03). Veuillez corriger ou donner des explications au QG. Peu probable! keba ndaw  ne sait ni lire, ni écrire, ni comprendre dans aucune des langues  (s02q01,s02q02,s02q03). Veuillez corriger ou donner des explications au QG. </w:t>
        <w:br/>
        <w:t xml:space="preserve">- Peu probable! modou ndao  ne sait ni lire, ni écrire, ni comprendre dans aucune des langues  (s02q01,s02q02,s02q03). Veuillez corriger ou donner des explications au QG. </w:t>
        <w:br/>
        <w:t>- Peu probable! penda ndao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keba ndaw a eu est ne peut plus marcher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Avertissement!!! Le ménage a consommé 14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Avertissement!!! Le ménage a consommé 42 Cube Moyen de Cube alimentaire (Maggi, Jumbo, ), cette quantité semble anormale pour une consommation des 7 derniers jours.Prière de corriger ou de confirmer avec le QG. Incohérence!! Dans ce ménage, chaque individus consomme par jour 33.09143 Kg  de cereale; Prière de revoir les quantités prises de ces produits. Incohérence!! Dans ce ménage, chaque individus consomme par jour 33.09143 Kg  de cereale; Prière de revoir les quantités prises de ces produits. Le prix d'achat unitaire (166.6667 Fcfa) de Riz importé parfumé en Kg de taille  taille unique  est très faible, prière de regarder les reponses prises dans les questions s07bq07a s07bq07b s07bq07c s07bq08 pour mieux corriger. Attention ! Le prix unitaire d'achat (166.6667 Fcfa) de Riz importé parfumé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MODOU NDAO a comme taille 8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w:t>
        <w:br/>
        <w:t xml:space="preserve">- La parcelle maïs n'a pas été mésurée pour des raisons comme qu'elle est trop petite, GPS en panne et que le Ménage indisponible. Nous vous rappelons que ces raisons ne passent pas pour la non mesure des parcelles prière de les mésurer. </w:t>
        <w:br/>
        <w:t>- La parcelle sorgho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Attention ! Machette a été revendu à 3500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00-72-90-40</w:t>
            </w:r>
          </w:p>
        </w:tc>
        <w:tc>
          <w:tcPr>
            <w:tcW w:type="dxa" w:w="1662"/>
          </w:tcPr>
          <w:p>
            <w:r>
              <w:rPr>
                <w:sz w:val="14"/>
              </w:rPr>
              <w:t>cd453ce136164d18820767479c45f630</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FALL</w:t>
            </w:r>
          </w:p>
        </w:tc>
        <w:tc>
          <w:tcPr>
            <w:tcW w:type="dxa" w:w="3324"/>
          </w:tcPr>
          <w:p>
            <w:r>
              <w:rPr>
                <w:sz w:val="18"/>
              </w:rPr>
              <w:t>N/A</w:t>
            </w:r>
          </w:p>
        </w:tc>
        <w:tc>
          <w:tcPr>
            <w:tcW w:type="dxa" w:w="3324"/>
          </w:tcPr>
          <w:p>
            <w:r/>
            <w:hyperlink r:id="rId15">
              <w:r>
                <w:rPr>
                  <w:color w:val="0563C1"/>
                  <w:u w:val="single"/>
                </w:rPr>
                <w:t>diamageune ndam</w:t>
              </w:r>
            </w:hyperlink>
          </w:p>
        </w:tc>
      </w:tr>
    </w:tbl>
    <w:p/>
    <w:p>
      <w:r>
        <w:rPr>
          <w:b/>
          <w:color w:val="4672C4"/>
          <w:sz w:val="22"/>
        </w:rPr>
        <w:t>&gt;&gt; Section2 - Education</w:t>
      </w:r>
    </w:p>
    <w:p>
      <w:pPr>
        <w:ind w:left="283"/>
      </w:pPr>
      <w:r>
        <w:rPr>
          <w:sz w:val="20"/>
        </w:rPr>
        <w:t xml:space="preserve">- Peu probable! amy fall  n'arrive pas  à comprendre un petit texte lu dans une langue locale (s02q03). Veuillez corriger ou donner des explications au QG. Peu probable! amy fall  ne sait ni lire, ni écrire, ni comprendre dans aucune des langues  (s02q01,s02q02,s02q03). Veuillez corriger ou donner des explications au QG. </w:t>
        <w:br/>
        <w:t xml:space="preserve">- Peu probable! amy wath  n'arrive pas  à comprendre un petit texte lu dans une langue locale (s02q03). Veuillez corriger ou donner des explications au QG. Peu probable! amy wath  ne sait ni lire, ni écrire, ni comprendre dans aucune des langues  (s02q01,s02q02,s02q03). Veuillez corriger ou donner des explications au QG. </w:t>
        <w:br/>
        <w:t xml:space="preserve">- Peu probable! cheikh fall  n'arrive pas  à comprendre un petit texte lu dans une langue locale (s02q03). Veuillez corriger ou donner des explications au QG. Peu probable! cheikh fall  ne sait ni lire, ni écrire, ni comprendre dans aucune des langues  (s02q01,s02q02,s02q03). Veuillez corriger ou donner des explications au QG. </w:t>
        <w:br/>
        <w:t xml:space="preserve">- Peu probable! chekh ibrahima fall  n'arrive pas  à comprendre un petit texte lu dans une langue locale (s02q03). Veuillez corriger ou donner des explications au QG. Peu probable! chekh ibrahima fall  ne sait ni lire, ni écrire, ni comprendre dans aucune des langues  (s02q01,s02q02,s02q03). Veuillez corriger ou donner des explications au QG. </w:t>
        <w:br/>
        <w:t xml:space="preserve">- Peu probable! fallou fall  n'arrive pas  à comprendre un petit texte lu dans une langue locale (s02q03). Veuillez corriger ou donner des explications au QG. </w:t>
        <w:br/>
        <w:t xml:space="preserve">- Peu probable! ibrahima fall  n'arrive pas  à comprendre un petit texte lu dans une langue locale (s02q03). Veuillez corriger ou donner des explications au QG. Peu probable! ibrahima fall  ne sait ni lire, ni écrire, ni comprendre dans aucune des langues  (s02q01,s02q02,s02q03). Veuillez corriger ou donner des explications au QG. </w:t>
        <w:br/>
        <w:t>- Peu probable! sira sene  n'arrive pas  à comprendre un petit texte lu dans une langue locale (s02q03). Veuillez corriger ou donner des explications au QG. Peu probable! sira sene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abou fall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le nombre d'heure que abou fall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les informations de amy wath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(700 Fcfa) de Oignon frais en Kg (taille unique) est relativement élevé par rapport aux autres prix observés dans cette zone. Prière de corriger ou de confirmer avec le QG. Avertissement!! La quantité (4 litre) du produit Huile de soja  consommée  par le ménage semble très élevé, prière de corriger ou confirmer avec le QG. Avertissement!!! Le ménage a consommé 42 Cube Moyen de Cube alimentaire (Maggi, Jumbo,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9 Morceau (Portion) Petit de Poisson de mer séché (yayeboye), cette quantité semble anormale pour une consommation des 7 derniers jours.Prière de corriger ou de confirmer avec le QG. Incohérence!! Dans ce ménage, chaque individus consomme par jour 34.94196 Kg  de cereale; Prière de revoir les quantités prises de ces produits. Incohérence!! Dans ce ménage, chaque individus consomme par jour 34.94196 Kg  de cereale; Prière de revoir les quantités prises de ces produits. Incohérence!! Dans ce ménage, chaque individus consomme par jour 34.94196 Kg  de cereale; Prière de revoir les quantités prises de ces produits.</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parcelle parcelle 1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(parcelle 1) qui ne semble pas être un bon nom ou contient des lettres, prière de mettre le vrai nom de la parcelle. La quantité d'utilisation d'urée dans la parcelle parcelle 1 est de 250 Kilogramme et semble élevé, prière de corriger. Le nombre de jours total de la main-d'oeuvre non-familiale sur cette parcelle parcelle 1 au cours de la campagne pour la période de préparation du sol (labour) est de 30 jours qui semble faible ou élevé. Merci de corriger. Le nombre de jours total de la main-d'oeuvre non-familiale sur cette parcelle parcelle 1 au cours de la campagne pour la période des récoltes est de 30 jours qui semble faible ou élevé. Merci de corriger. La parcelle parcelle 1 n'a pas été mésurée pour des raisons comme qu'elle est trop petite, GPS en panne et que le Ménage indisponible. Nous vous rappelons que ces raisons ne passent pas pour la non mesure des parcelles prière de les mésurer. </w:t>
        <w:br/>
        <w:t>- Avertissement!! La parcelle a comme nom (parcelle 1) qui ne semble pas être un bon nom ou contient des lettres, prière de mettre le vrai nom de la parcelle. La quantité de fumure appliquée dans la parcelle parcelle 1 est de 500 Kg qui semble élevé ou ne sait pas, prière de fournir d'effort pour estimer la quantité afin de corriger. La quantité d'utilisation d'urée dans la parcelle parcelle 1 est de 250 Kilogramme et semble élevé, prière de corriger. Le nombre de jours total de la main-d'oeuvre non-familiale sur cette parcelle parcelle 1 au cours de la campagne pour la période de préparation du sol (labour) est de 30 jours qui semble faible ou élevé. Merci de corriger. Le nombre de jours total de la main-d'oeuvre non-familiale sur cette parcelle parcelle 1 au cours de la campagne pour la période des récoltes est de 30 jours qui semble faible ou élevé. Merci de corriger. Le salaire total payé de toutes catégories confondues par le ménage IBRAHIMA FALL pour la main-d'oeuvre non-familiale sur la parcelle parcelle 1 au cours de la campagne pour la période des récoltes est de 100000 qui semble élevé ou faible. Merci de corriger. La parcelle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64-33-35-93</w:t>
            </w:r>
          </w:p>
        </w:tc>
        <w:tc>
          <w:tcPr>
            <w:tcW w:type="dxa" w:w="1662"/>
          </w:tcPr>
          <w:p>
            <w:r>
              <w:rPr>
                <w:sz w:val="14"/>
              </w:rPr>
              <w:t>4556ae2ca18543ea86f7747614b447da</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DIONE</w:t>
            </w:r>
          </w:p>
        </w:tc>
        <w:tc>
          <w:tcPr>
            <w:tcW w:type="dxa" w:w="3324"/>
          </w:tcPr>
          <w:p>
            <w:r>
              <w:rPr>
                <w:sz w:val="18"/>
              </w:rPr>
              <w:t>N/A</w:t>
            </w:r>
          </w:p>
        </w:tc>
        <w:tc>
          <w:tcPr>
            <w:tcW w:type="dxa" w:w="3324"/>
          </w:tcPr>
          <w:p>
            <w:r/>
            <w:hyperlink r:id="rId16">
              <w:r>
                <w:rPr>
                  <w:color w:val="0563C1"/>
                  <w:u w:val="single"/>
                </w:rPr>
                <w:t>DIAMAGUENE NDAME</w:t>
              </w:r>
            </w:hyperlink>
          </w:p>
        </w:tc>
      </w:tr>
    </w:tbl>
    <w:p/>
    <w:p>
      <w:r>
        <w:rPr>
          <w:b/>
          <w:color w:val="4672C4"/>
          <w:sz w:val="22"/>
        </w:rPr>
        <w:t>&gt;&gt; Section2 - Education</w:t>
      </w:r>
    </w:p>
    <w:p>
      <w:pPr>
        <w:ind w:left="283"/>
      </w:pPr>
      <w:r>
        <w:rPr>
          <w:sz w:val="20"/>
        </w:rPr>
        <w:t xml:space="preserve">- Le montant des autres depenses pour l'année scolaire de cheikh dione est faible ou élevé. veuillez, s'il vous plait, confirmer ces informations avec le QG ou apporter les corrections nécessaires. </w:t>
        <w:br/>
        <w:t xml:space="preserve">- Peu probable! abdou dione  n'arrive pas  à comprendre un petit texte lu dans une langue locale (s02q03). Veuillez corriger ou donner des explications au QG. Le montant des autres depenses pour l'année scolaire de abdou dione est faible ou élevé. veuillez, s'il vous plait, confirmer ces informations avec le QG ou apporter les corrections nécessaires. </w:t>
        <w:br/>
        <w:t>- Peu probable! aissatou dione  n'arrive pas  à comprendre un petit texte lu dans une langue locale (s02q03). Veuillez corriger ou donner des explications au QG. Peu probable! aissatou dione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les informations de mbaye Dione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Ail en Gousse (Petit) est relativement élevé par rapport aux autres prix observés dans cette zone. Prière de corriger ou de confirmer avec le QG. Attention ! Le prix unitaire d'achat (2000 Fcfa) de Mâchoiron séchée (Kon) en Kg (taille unique) est relativement élevé par rapport aux autres prix observés dans cette zone. Prière de corriger ou de confirmer avec le QG. Attention ! Le prix unitaire d'achat (300 Fcfa) de Poivre en Sachets (Petit) est relativement élevé par rapport aux autres prix observés dans cette zone. Prière de corriger ou de confirmer avec le QG. Attention ! Le prix unitaire d'achat (500 Fcfa) de Oignon frais en Kg (taille unique) est relativement faible par rapport aux autres prix observés dans cette zone. Prière de corriger ou de confirmer avec le QG. Attention ! Le prix unitaire d'achat (500 Fcfa) de Piment séché en Sachets (Moyen) est relativement élevé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Incohérence!! Dans ce ménage, chaque individus consomme par jour 34.74691 Kg  de cereale; Prière de revoir les quantités prises de ces produits. Incohérence!! Dans ce ménage, chaque individus consomme par jour 34.74691 Kg  de cereale; Prière de revoir les quantités prises de ces produits. Le prix d'achat unitaire (1000 Fcfa) de Sel en Sac (10 Kg) de taille taille unique est très faible, prière de regarder les reponses prises dans les questions s07bq07a s07bq07b s07bq07c s07bq08 pour mieux corriger. Le prix d'achat unitaire (1400 Fcfa) de Macaroni en Kg de taille taille unique semble élevé, prière de regarder les reponses prises dans les questions s07bq07a s07bq07b s07bq07c s07bq08 pour mieux corriger. Attention ! Le prix unitaire d'achat (1400 Fcfa) de Macaroni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MBAYE DIONE a comme taille 6 personnes dont ils vivent à KAFFRINE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parcelle parcelle d'arachide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qui ne semble pas être un bon nom ou contient des lettres, prière de mettre le vrai nom du champs. La parcelle parcelle d'arachide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(champs 1) qui ne semble pas être un bon nom ou contient des lettres, prière de mettre le vrai nom du champs. La parcelle parcelle maïs n'a pas été mésurée pour des raisons comme qu'elle est trop petite, GPS en panne et que le Ménage indisponible. Nous vous rappelons que ces raisons ne passent pas pour la non mesure des parcelles prière de les mésurer. </w:t>
        <w:br/>
        <w:t>- Avertissement!! Le champs a comme nom (champs 1) qui ne semble pas être un bon nom ou contient des lettres, prière de mettre le vrai nom du champs. La parcelle parcelle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xml:space="preserve">- Avertissement! Le prix unitaire (250000 Fcfa) de Equins (Chevaux) est trop petit ou élevé. Veuillez confirmer ces informations avec le QG ou apporter les corrections nécessaires. </w:t>
        <w:br/>
        <w:t xml:space="preserve">- Avertissement! Le prix unitaire (40000 Fcfa) d'un Ovins (Moutons) est trop petit ou élevé. Veuillez confirmer ces informations avec le QG ou apporter les corrections nécessaires. </w:t>
        <w:br/>
        <w:t>- Avertissement! Le prix unitaire (55000 Fcfa) d'un Asins (Anes,  mules, mulets), Equins (Chevaux) est trop petit ou élevé.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51-94-39-98</w:t>
            </w:r>
          </w:p>
        </w:tc>
        <w:tc>
          <w:tcPr>
            <w:tcW w:type="dxa" w:w="1662"/>
          </w:tcPr>
          <w:p>
            <w:r>
              <w:rPr>
                <w:sz w:val="14"/>
              </w:rPr>
              <w:t>309f31a1fef249a0a63321086e710a57</w:t>
            </w:r>
          </w:p>
        </w:tc>
        <w:tc>
          <w:tcPr>
            <w:tcW w:type="dxa" w:w="1662"/>
          </w:tcPr>
          <w:p>
            <w:r>
              <w:rPr>
                <w:sz w:val="14"/>
              </w:rPr>
              <w:t>EQ28_enq3</w:t>
            </w:r>
          </w:p>
        </w:tc>
        <w:tc>
          <w:tcPr>
            <w:tcW w:type="dxa" w:w="1662"/>
          </w:tcPr>
          <w:p>
            <w:r>
              <w:rPr>
                <w:sz w:val="14"/>
              </w:rPr>
              <w:t>Equipe28</w:t>
            </w:r>
          </w:p>
        </w:tc>
        <w:tc>
          <w:tcPr>
            <w:tcW w:type="dxa" w:w="1662"/>
          </w:tcPr>
          <w:p>
            <w:r>
              <w:rPr>
                <w:sz w:val="14"/>
              </w:rPr>
              <w:t>Moussa NDIAYE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ASTOU NDIAYE</w:t>
            </w:r>
          </w:p>
        </w:tc>
        <w:tc>
          <w:tcPr>
            <w:tcW w:type="dxa" w:w="3324"/>
          </w:tcPr>
          <w:p>
            <w:r>
              <w:rPr>
                <w:sz w:val="18"/>
              </w:rPr>
              <w:t>N/A</w:t>
            </w:r>
          </w:p>
        </w:tc>
        <w:tc>
          <w:tcPr>
            <w:tcW w:type="dxa" w:w="3324"/>
          </w:tcPr>
          <w:p>
            <w:r/>
            <w:hyperlink r:id="rId14">
              <w:r>
                <w:rPr>
                  <w:color w:val="0563C1"/>
                  <w:u w:val="single"/>
                </w:rPr>
                <w:t>diamageune ndam</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diegane faye est trop jeune (8 ans) pour fournir des informations correctes. Prière de refaire la section 1 pour diegane faye en demandant à un adulte de répondre aux questions à sa place. </w:t>
        <w:br/>
        <w:t xml:space="preserve">- Incoherence! abdou samath faye dispose d'un téléphone portable à s01q39, donc la raison évoquée ne peut pas être (ne dispose pas d'appareil). </w:t>
        <w:br/>
        <w:t>- Les informations sur l'acte de naissance (ni Jours, ni mois et ni années) de  khady faye  manquent, s'il vous plait pouvez-vous fournir d'effort pour avoir ces informations. Attention ! Vous avez déclaré en s01q00 que le répondant est la personne elle-même, or khady faye est trop jeune (9 ans) pour fournir des informations correctes. Prière de refaire la section 1 pour khady faye en demandant à un adulte de répondre aux questions à sa place.</w:t>
      </w:r>
    </w:p>
    <w:p>
      <w:r>
        <w:rPr>
          <w:b/>
          <w:color w:val="4672C4"/>
          <w:sz w:val="22"/>
        </w:rPr>
        <w:t>&gt;&gt; Section2 - Education</w:t>
      </w:r>
    </w:p>
    <w:p>
      <w:pPr>
        <w:ind w:left="283"/>
      </w:pPr>
      <w:r>
        <w:rPr>
          <w:sz w:val="20"/>
        </w:rPr>
        <w:t xml:space="preserve">- Peu probable! abdou samath faye  n'arrive pas  à comprendre un petit texte lu dans une langue locale (s02q03). Veuillez corriger ou donner des explications au QG. Peu probable! abdou samath faye  ne sait ni lire, ni écrire, ni comprendre dans aucune des langues  (s02q01,s02q02,s02q03). Veuillez corriger ou donner des explications au QG. </w:t>
        <w:br/>
        <w:t xml:space="preserve">- Peu probable! aissatou ndiaye  n'arrive pas  à comprendre un petit texte lu dans une langue locale (s02q03). Veuillez corriger ou donner des explications au QG. Peu probable! aissatou ndiaye  ne sait ni lire, ni écrire, ni comprendre dans aucune des langues  (s02q01,s02q02,s02q03). Veuillez corriger ou donner des explications au QG. </w:t>
        <w:br/>
        <w:t xml:space="preserve">- Peu probable! ami faye  n'arrive pas  à comprendre un petit texte lu dans une langue locale (s02q03). Veuillez corriger ou donner des explications au QG. </w:t>
        <w:br/>
        <w:t xml:space="preserve">- Peu probable! dado ndiaye  n'arrive pas  à comprendre un petit texte lu dans une langue locale (s02q03). Veuillez corriger ou donner des explications au QG. Peu probable! dado ndiaye  ne sait ni lire, ni écrire, ni comprendre dans aucune des langues  (s02q01,s02q02,s02q03). Veuillez corriger ou donner des explications au QG. </w:t>
        <w:br/>
        <w:t xml:space="preserve">- Peu probable! diegane faye  n'arrive pas  à comprendre un petit texte lu dans une langue locale (s02q03). Veuillez corriger ou donner des explications au QG. Incohérence!! diegane faye fréquente l'école  mais ne paie ni la scolarité ni la cotisation, prière de corriger ou fournir une explication à cela. </w:t>
        <w:br/>
        <w:t xml:space="preserve">- Peu probable! diouma faye  n'arrive pas  à comprendre un petit texte lu dans une langue locale (s02q03). Veuillez corriger ou donner des explications au QG. </w:t>
        <w:br/>
        <w:t xml:space="preserve">-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 </w:t>
        <w:br/>
        <w:t>- Peu probable! khady faye  n'arrive pas  à comprendre un petit texte lu dans une langue locale (s02q03). Veuillez corriger ou donner des explications au QG. Peu probable! khady faye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La quantité (5.25 litre) du produit Huile de soja  consommée  par le ménage semble très élevé, prière de corriger ou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20.245 Kg  de cereale; Prière de revoir les quantités prises de ces produits. Incohérence!! Dans ce ménage, chaque individus consomme par jour 20.245 Kg  de cereale; Prière de revoir les quantités prises de ces produits. Attention ! Le prix unitaire d'achat (500 Fcfa) de Riz importé parfumé en Kg (taille unique) est relativement élevé par rapport aux autres prix observés dans cette zone. Prière de corriger ou de confirmer avec le QG. Incohérence!! Dans ce ménage, chaque individus consomme par jour 20.245 Kg  de cereale; Prière de revoir les quantités prises de ces produits. Attention ! Soupçons de quantité anormale! Le ménage de ABDOU SAMATH FAYE avec une taille de 10 personnes a consommé 14 Kg en taille unique de Maïs en grain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nature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xml:space="preserve">- La quantité d'utilisation d'urée dans la parcelle arachide est de 75 Kilogramme et semble élevé, prière de corriger. La parcelle arachide n'a pas été mésurée pour des raisons comme qu'elle est trop petite, GPS en panne et que le Ménage indisponible. Nous vous rappelons que ces raisons ne passent pas pour la non mesure des parcelles prière de les mésurer. </w:t>
        <w:br/>
        <w:t xml:space="preserve">- La quantité d'utilisation d'urée dans la parcelle maïs est de 75 Kilogramme et semble élevé, prière de corriger. La parcelle maïs n'a pas été mésurée pour des raisons comme qu'elle est trop petite, GPS en panne et que le Ménage indisponible. Nous vous rappelons que ces raisons ne passent pas pour la non mesure des parcelles prière de les mésurer. </w:t>
        <w:br/>
        <w:t>- La quantité d'utilisation d'urée dans la parcelle mil est de 75 Kilogramme et semble élevé, prière de corriger. La parcelle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Attention ! Houe/daba/hilaire a été revendu à 4000 Fcfa qui est relativement élevé par rapport aux autres prix de revente observés dans cette zone. Prière de corriger ou de confirmer avec le QG. </w:t>
        <w:br/>
        <w:t>- Attention ! Machette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40-97-23-74</w:t>
            </w:r>
          </w:p>
        </w:tc>
        <w:tc>
          <w:tcPr>
            <w:tcW w:type="dxa" w:w="1662"/>
          </w:tcPr>
          <w:p>
            <w:r>
              <w:rPr>
                <w:sz w:val="14"/>
              </w:rPr>
              <w:t>eff3f44d086443819123d8d95546b0ba</w:t>
            </w:r>
          </w:p>
        </w:tc>
        <w:tc>
          <w:tcPr>
            <w:tcW w:type="dxa" w:w="1662"/>
          </w:tcPr>
          <w:p>
            <w:r>
              <w:rPr>
                <w:sz w:val="14"/>
              </w:rPr>
              <w:t>EQ28_enq2</w:t>
            </w:r>
          </w:p>
        </w:tc>
        <w:tc>
          <w:tcPr>
            <w:tcW w:type="dxa" w:w="1662"/>
          </w:tcPr>
          <w:p>
            <w:r>
              <w:rPr>
                <w:sz w:val="14"/>
              </w:rPr>
              <w:t>Equipe28</w:t>
            </w:r>
          </w:p>
        </w:tc>
        <w:tc>
          <w:tcPr>
            <w:tcW w:type="dxa" w:w="1662"/>
          </w:tcPr>
          <w:p>
            <w:r>
              <w:rPr>
                <w:sz w:val="14"/>
              </w:rPr>
              <w:t>Khadidiatou GUEYE</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FAYE</w:t>
            </w:r>
          </w:p>
        </w:tc>
        <w:tc>
          <w:tcPr>
            <w:tcW w:type="dxa" w:w="3324"/>
          </w:tcPr>
          <w:p>
            <w:r>
              <w:rPr>
                <w:sz w:val="18"/>
              </w:rPr>
              <w:t>N/A</w:t>
            </w:r>
          </w:p>
        </w:tc>
        <w:tc>
          <w:tcPr>
            <w:tcW w:type="dxa" w:w="3324"/>
          </w:tcPr>
          <w:p>
            <w:r/>
            <w:hyperlink r:id="rId17">
              <w:r>
                <w:rPr>
                  <w:color w:val="0563C1"/>
                  <w:u w:val="single"/>
                </w:rPr>
                <w:t>toute la concession</w:t>
              </w:r>
            </w:hyperlink>
          </w:p>
        </w:tc>
      </w:tr>
    </w:tbl>
    <w:p/>
    <w:p>
      <w:r>
        <w:rPr>
          <w:b/>
          <w:color w:val="4672C4"/>
          <w:sz w:val="22"/>
        </w:rPr>
        <w:t>&gt;&gt; Section2 - Education</w:t>
      </w:r>
    </w:p>
    <w:p>
      <w:pPr>
        <w:ind w:left="283"/>
      </w:pPr>
      <w:r>
        <w:rPr>
          <w:sz w:val="20"/>
        </w:rPr>
        <w:t xml:space="preserve">- Le montant des autres depenses pour l'année scolaire de mariama faye est faible ou élevé. veuillez, s'il vous plait, confirmer ces informations avec le QG ou apporter les corrections nécessaires. </w:t>
        <w:br/>
        <w:t xml:space="preserve">- Le montant des autres depenses pour l'année scolaire de modou faye est faible ou élevé. veuillez, s'il vous plait, confirmer ces informations avec le QG ou apporter les corrections nécessaires. Attention ! Le frais de scolarité (2000 Fcfa) de modou faye en 5ème année de Primaire est relativement élevé par rapport aux autres frais de scolarités observés dans cette zone. Prière de corriger ou de confirmer avec le QG. </w:t>
        <w:br/>
        <w:t xml:space="preserve">- Peu probable! ablaye faye  n'arrive pas  à comprendre un petit texte lu dans une langue locale (s02q03). Veuillez corriger ou donner des explications au QG. Peu probable! ablaye faye  ne sait ni lire, ni écrire, ni comprendre dans aucune des langues  (s02q01,s02q02,s02q03). Veuillez corriger ou donner des explications au QG. </w:t>
        <w:br/>
        <w:t xml:space="preserve">- Peu probable! daba faye  n'arrive pas  à comprendre un petit texte lu dans une langue locale (s02q03). Veuillez corriger ou donner des explications au QG. Peu probable! daba faye  ne sait ni lire, ni écrire, ni comprendre dans aucune des langues  (s02q01,s02q02,s02q03). Veuillez corriger ou donner des explications au QG. </w:t>
        <w:br/>
        <w:t>- Peu probable! mame diarra ndiaye  n'arrive pas  à comprendre un petit texte lu dans une langue locale (s02q03). Veuillez corriger ou donner des explications au QG. Peu probable! mame diarra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rokhy faye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ménage a consommé 14 Verre ( à thé) taille unique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Incohérence!! Dans ce ménage, chaque individus consomme par jour 29.33464 Kg  de cereale; Prière de revoir les quantités prises de ces produits. Incohérence!! Dans ce ménage, chaque individus consomme par jour 29.33464 Kg  de cereale; Prière de revoir les quantités prises de ces produits. Incohérence!! Dans ce ménage, chaque individus consomme par jour 29.33464 Kg  de cereale; Prière de revoir les quantités prises de ces produits. Le prix d'achat unitaire (200 Fcfa) de Sel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ABLAYE FAYE a comme taille 8 personnes dont ils vivent à KAFFRINE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Avertissement!! Le temps mis (en minutes) pour se rendre à la principale source d'approvisionnement en eau de boisson semble très élevé, prière de corriger ou confirmer avec le QG.</w:t>
      </w:r>
    </w:p>
    <w:p>
      <w:r>
        <w:rPr>
          <w:b/>
          <w:color w:val="4672C4"/>
          <w:sz w:val="22"/>
        </w:rPr>
        <w:t>&gt;&gt; Section12 - Actifs du menage</w:t>
      </w:r>
    </w:p>
    <w:p>
      <w:pPr>
        <w:ind w:left="283"/>
      </w:pPr>
      <w:r>
        <w:rPr>
          <w:sz w:val="20"/>
        </w:rPr>
        <w:t>- Avertissement!!! Le prix d'achat (2500) de l'article  Lit est inférieur aux prix de revente (15000)  avec l'âge du bien atteignant 4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(champs 1 arachide) qui ne semble pas être un bon nom ou contient des lettres, prière de mettre le vrai nom du champs. La parcelle parcelle d'arachide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(champs 1 arachide) qui ne semble pas être un bon nom ou contient des lettres, prière de mettre le vrai nom du champs. La parcelle parcelle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unitaire (230000 Fcfa) de Equins (Chevaux) est trop petit ou élevé. Veuillez confirmer ces informations avec le QG ou apporter les corrections nécessaires. </w:t>
        <w:b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98-88-45-31</w:t>
            </w:r>
          </w:p>
        </w:tc>
        <w:tc>
          <w:tcPr>
            <w:tcW w:type="dxa" w:w="1662"/>
          </w:tcPr>
          <w:p>
            <w:r>
              <w:rPr>
                <w:sz w:val="14"/>
              </w:rPr>
              <w:t>f8f322e9604e4947a3ceb0eb71bbf2e1</w:t>
            </w:r>
          </w:p>
        </w:tc>
        <w:tc>
          <w:tcPr>
            <w:tcW w:type="dxa" w:w="1662"/>
          </w:tcPr>
          <w:p>
            <w:r>
              <w:rPr>
                <w:sz w:val="14"/>
              </w:rPr>
              <w:t>EQ28_enq1</w:t>
            </w:r>
          </w:p>
        </w:tc>
        <w:tc>
          <w:tcPr>
            <w:tcW w:type="dxa" w:w="1662"/>
          </w:tcPr>
          <w:p>
            <w:r>
              <w:rPr>
                <w:sz w:val="14"/>
              </w:rPr>
              <w:t>Equipe28</w:t>
            </w:r>
          </w:p>
        </w:tc>
        <w:tc>
          <w:tcPr>
            <w:tcW w:type="dxa" w:w="1662"/>
          </w:tcPr>
          <w:p>
            <w:r>
              <w:rPr>
                <w:sz w:val="14"/>
              </w:rPr>
              <w:t>Fatou DIOUF</w:t>
            </w:r>
          </w:p>
        </w:tc>
        <w:tc>
          <w:tcPr>
            <w:tcW w:type="dxa" w:w="1662"/>
          </w:tcPr>
          <w:p>
            <w:r>
              <w:rPr>
                <w:sz w:val="14"/>
              </w:rPr>
              <w:t>Abdou Khadre DIOUF</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KHADIM NDIAYE</w:t>
            </w:r>
          </w:p>
        </w:tc>
        <w:tc>
          <w:tcPr>
            <w:tcW w:type="dxa" w:w="3324"/>
          </w:tcPr>
          <w:p>
            <w:r>
              <w:rPr>
                <w:sz w:val="18"/>
              </w:rPr>
              <w:t>N/A</w:t>
            </w:r>
          </w:p>
        </w:tc>
        <w:tc>
          <w:tcPr>
            <w:tcW w:type="dxa" w:w="3324"/>
          </w:tcPr>
          <w:p>
            <w:r/>
            <w:hyperlink r:id="rId18">
              <w:r>
                <w:rPr>
                  <w:color w:val="0563C1"/>
                  <w:u w:val="single"/>
                </w:rPr>
                <w:t>DIAMAGUENE NDAME GAUCHE</w:t>
              </w:r>
            </w:hyperlink>
          </w:p>
        </w:tc>
      </w:tr>
    </w:tbl>
    <w:p/>
    <w:p>
      <w:r>
        <w:rPr>
          <w:b/>
          <w:color w:val="4672C4"/>
          <w:sz w:val="22"/>
        </w:rPr>
        <w:t>&gt;&gt; Section2 - Education</w:t>
      </w:r>
    </w:p>
    <w:p>
      <w:pPr>
        <w:ind w:left="283"/>
      </w:pPr>
      <w:r>
        <w:rPr>
          <w:sz w:val="20"/>
        </w:rPr>
        <w:t xml:space="preserve">- Peu probable! Aliou ndiaye  n'arrive pas  à comprendre un petit texte lu dans une langue locale (s02q03). Veuillez corriger ou donner des explications au QG. Peu probable! Aliou ndiaye  ne sait ni lire, ni écrire, ni comprendre dans aucune des langues  (s02q01,s02q02,s02q03). Veuillez corriger ou donner des explications au QG. </w:t>
        <w:br/>
        <w:t xml:space="preserve">- Peu probable! Amy fall  n'arrive pas  à comprendre un petit texte lu dans une langue locale (s02q03). Veuillez corriger ou donner des explications au QG. Peu probable! Amy fall  ne sait ni lire, ni écrire, ni comprendre dans aucune des langues  (s02q01,s02q02,s02q03). Veuillez corriger ou donner des explications au QG. </w:t>
        <w:br/>
        <w:t>- Peu probable! modou ndiaye  n'arrive pas  à comprendre un petit texte lu dans une langue locale (s02q03). Veuillez corriger ou donner des explications au QG. Peu probable! modou ndiaye  ne sait ni lire, ni écrire, ni comprendre dans aucune des langues  (s02q01,s02q02,s02q03). Veuillez corriger ou donner des explications au QG. Peu plausible modou ndiaye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modou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(700 Fcfa) de Oignon frais en Kg (taille unique)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Incohérence!! Dans ce ménage, chaque individus consomme par jour 30.55755 Kg  de cereale; Prière de revoir les quantités prises de ces produits. Incohérence!! Dans ce ménage, chaque individus consomme par jour 30.55755 Kg  de cereale; Prière de revoir les quantités prises de ces produits. Incohérence!! Dans ce ménage, chaque individus consomme par jour 30.55755 Kg  de cereale; Prière de revoir les quantités prises de ces produits. Le prix d'achat unitaire (6000 Fcfa) de Poivre en Kg de taille taille unique prière de regarder les reponses prises dans les questions s07bq07a s07bq07b s07bq07c s07bq08 pour mieux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quantité d'utilisation d'urée dans la parcelle parcelle 1 est de 150 Kilogramme et semble élevé, prière de corriger. La parcelle parcelle 1 n'a pas été mésurée pour des raisons comme qu'elle est trop petite, GPS en panne et que le Ménage indisponible. Nous vous rappelons que ces raisons ne passent pas pour la non mesure des parcelles prière de les mésurer. </w:t>
        <w:br/>
        <w:t xml:space="preserve">- Avertissement!! La parcelle a comme nom (parcelle 1) qui ne semble pas être un bon nom ou contient des lettres, prière de mettre le vrai nom de la parcelle. La quantité d'utilisation d'urée dans la parcelle parcelle 1 est de 150 Kilogramme et semble élevé, prière de corriger. La parcelle parcelle 1 n'a pas été mésurée pour des raisons comme qu'elle est trop petite, GPS en panne et que le Ménage indisponible. Nous vous rappelons que ces raisons ne passent pas pour la non mesure des parcelles prière de les mésurer. </w:t>
        <w:br/>
        <w:t>- Avertissement!! La parcelle a comme nom (parcelle 1) qui ne semble pas être un bon nom ou contient des lettres, prière de mettre le vrai nom de la parcelle. Le nombre de jours total de la main-d'oeuvre non-familiale sur cette parcelle parcelle 1 au cours de la campagne pour la période de préparation du sol (labour) est de 30 jours qui semble faible ou élevé. Merci de corriger. Le salaire total payé de toutes catégories confondues par le ménage KHADIM NDIAYE pour la main-d'oeuvre non-familiale sur la parcelle parcelle 1 au cours de la campagne pour la période de préparation du sol (labour) et des semis est de 100000 qui semble élevé ou faible. Merci de corriger. Le nombre de jours total de la main-d'oeuvre non-familiale sur cette parcelle parcelle 1 au cours de la campagne pour la période d'entretien du sol (sarclage, etc.) est de 30 jours qui semble faible ou élevé. Merci de corriger. Le salaire total payé de toutes catégories confondues par le ménage KHADIM NDIAYE pour la main-d'oeuvre non-familiale sur la parcelle parcelle 1 au cours de la campagne pour la période d'entretien du sol (sarclage, etc.) est de 100000 qui semble élevé ou faible. Merci de corriger. Le nombre de jours total de la main-d'oeuvre non-familiale sur cette parcelle parcelle 1 au cours de la campagne pour la période des récoltes est de 30 jours qui semble faible ou élevé. Merci de corriger. Le salaire total payé de toutes catégories confondues par le ménage KHADIM NDIAYE pour la main-d'oeuvre non-familiale sur la parcelle parcelle 1 au cours de la campagne pour la période des récoltes est de 100000 qui semble élevé ou faible. Merci de corriger. La superficie de la parcelle parcelle 1 selon les mesures GPS est de 25859.53 hectare qui semble élevé ou faible, prière de corriger.</w:t>
      </w:r>
    </w:p>
    <w:p>
      <w:r>
        <w:rPr>
          <w:b/>
          <w:color w:val="4672C4"/>
          <w:sz w:val="22"/>
        </w:rPr>
        <w:t>&gt;&gt; Section16b - Couts des intrants agricoles</w:t>
      </w:r>
    </w:p>
    <w:p>
      <w:pPr>
        <w:ind w:left="283"/>
      </w:pPr>
      <w:r>
        <w:rPr>
          <w:sz w:val="20"/>
        </w:rPr>
        <w:t>- Quantité totale de [INTRANT] achetées trop élevée, veuillez vérifier.</w:t>
      </w:r>
    </w:p>
    <w:p>
      <w:r>
        <w:rPr>
          <w:b/>
          <w:color w:val="4672C4"/>
          <w:sz w:val="22"/>
        </w:rPr>
        <w:t>&gt;&gt; Section17 - Elevage</w:t>
      </w:r>
    </w:p>
    <w:p>
      <w:pPr>
        <w:ind w:left="283"/>
      </w:pPr>
      <w:r>
        <w:rPr>
          <w:sz w:val="20"/>
        </w:rPr>
        <w:t>- Avertissement! Le prix unitaire (300000 Fcfa) de Equins (Chevaux) est trop petit ou élevé.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029842583333334,-14.562007249999999" TargetMode="External"/><Relationship Id="rId10" Type="http://schemas.openxmlformats.org/officeDocument/2006/relationships/hyperlink" Target="https://www.google.com/maps?q=14.08746175,-14.587205916666669" TargetMode="External"/><Relationship Id="rId11" Type="http://schemas.openxmlformats.org/officeDocument/2006/relationships/hyperlink" Target="https://www.google.com/maps?q=13.9809205,-14.8085319" TargetMode="External"/><Relationship Id="rId12" Type="http://schemas.openxmlformats.org/officeDocument/2006/relationships/hyperlink" Target="https://www.google.com/maps?q=13.9835294,-14.7909296" TargetMode="External"/><Relationship Id="rId13" Type="http://schemas.openxmlformats.org/officeDocument/2006/relationships/hyperlink" Target="https://www.google.com/maps?q=14.0850919,-14.582826" TargetMode="External"/><Relationship Id="rId14" Type="http://schemas.openxmlformats.org/officeDocument/2006/relationships/hyperlink" Target="https://www.google.com/maps?q=14.090842400000001,-14.585878066666664" TargetMode="External"/><Relationship Id="rId15" Type="http://schemas.openxmlformats.org/officeDocument/2006/relationships/hyperlink" Target="https://www.google.com/maps?q=14.090075466666667,-14.586868650000001" TargetMode="External"/><Relationship Id="rId16" Type="http://schemas.openxmlformats.org/officeDocument/2006/relationships/hyperlink" Target="https://www.google.com/maps?q=14.087940783333332,-14.584106083333332" TargetMode="External"/><Relationship Id="rId17" Type="http://schemas.openxmlformats.org/officeDocument/2006/relationships/hyperlink" Target="https://www.google.com/maps?q=14.091281433333332,-14.588054483333334" TargetMode="External"/><Relationship Id="rId18" Type="http://schemas.openxmlformats.org/officeDocument/2006/relationships/hyperlink" Target="https://www.google.com/maps?q=14.087177783333335,-14.5832996499999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