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 </w:t>
        <w:br/>
        <w:t xml:space="preserve">- Peu probable! Malick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Faye et corriger ou confirmer avec le QG. </w:t>
        <w:br/>
        <w:t xml:space="preserve">- Peu probable! Mbaye Faye  n'arrive pas  à comprendre un petit texte lu dans une langue locale (s02q03). Veuillez corriger ou donner des explications au QG. </w:t>
        <w:br/>
        <w:t xml:space="preserve">- Peu probable! Mbenda Diouf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 </w:t>
        <w:br/>
        <w:t>- Peu probable! Mountou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Mountou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SERIGNE KAMARA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 </w:t>
        <w:br/>
        <w:t xml:space="preserve">- Peu probable! Cheikh Ahmadou Bamba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Ahmadou Bamba Ndiaye et corriger ou confirmer avec le QG. </w:t>
        <w:br/>
        <w:t xml:space="preserve">- Peu probable! Cheikh Ibrahima Fall Ndiaye  n'arrive pas  à comprendre un petit texte lu dans une langue locale (s02q03). Veuillez corriger ou donner des explications au QG. </w:t>
        <w:br/>
        <w:t xml:space="preserve">- Peu probable! Mame Rokhaya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Peu probable! Rokhaya Diop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Faye et corriger ou confirmer avec le QG. </w:t>
        <w:br/>
        <w:t xml:space="preserve">- Peu probable! Alioune Faye  n'arrive pas  à comprendre un petit texte lu dans une langue locale (s02q03). Veuillez corriger ou donner des explications au QG. </w:t>
        <w:br/>
        <w:t xml:space="preserve">- Peu probable! Codou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Faye et corriger ou confirmer avec le QG. </w:t>
        <w:br/>
        <w:t xml:space="preserve">- Peu probable! Codou Thiaw  n'arrive pas  à comprendre un petit texte lu dans une langue locale (s02q03). Veuillez corriger ou donner des explications au QG. Peu probable! Codou Thiaw  ne sait ni lire, ni écrire, ni comprendre dans aucune des langues  (s02q01,s02q02,s02q03). Veuillez corriger ou donner des explications au QG. </w:t>
        <w:br/>
        <w:t>- Peu probable! Marietou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Peu probable! Benoit Faye  n'arrive pas  à comprendre un petit texte lu dans une langue locale (s02q03). Veuillez corriger ou donner des explications au QG. </w:t>
        <w:br/>
        <w:t xml:space="preserve">- Peu probable! Clement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w:t>
        <w:br/>
        <w:t xml:space="preserve">- Peu probable! Cyril Abraham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Cyril Abraham Tine et corriger ou confirmer avec le QG. </w:t>
        <w:br/>
        <w:t xml:space="preserve">- Peu probable! Hubert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w:t>
        <w:br/>
        <w:t>- Peu probable! Verronique Mendy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