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Section9a</w:t>
            </w:r>
          </w:p>
        </w:tc>
        <w:tc>
          <w:tcPr>
            <w:tcW w:type="dxa" w:w="3324"/>
          </w:tcPr>
          <w:p>
            <w:r>
              <w:t>Depenses de fetes et ceremonies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Bâ  n'arrive pas  à comprendre un petit texte lu dans une langue locale (s02q03). Veuillez corriger ou donner des explications au QG. Peu probable! Omar Bâ  ne sait ni lire, ni écrire, ni comprendre dans aucune des langues  (s02q01,s02q02,s02q03). Veuillez corriger ou donner des explications au QG.</w:t>
      </w:r>
    </w:p>
    <w:p>
      <w:r>
        <w:rPr>
          <w:b/>
          <w:color w:val="4672C4"/>
          <w:sz w:val="22"/>
        </w:rPr>
        <w:t>&gt;&gt; Section10b - caracteristiques entreprise non agricole</w:t>
      </w:r>
    </w:p>
    <w:p>
      <w:pPr>
        <w:ind w:left="283"/>
      </w:pPr>
      <w:r>
        <w:rPr>
          <w:sz w:val="20"/>
        </w:rPr>
        <w:t>- Le noms de l'entreprise 1vente des abats ne doit pas contenir de chiffre et doit être bien renseigné, prière de bien renseigné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900000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Les catégories socioprofessionnelles du père biologique de  Ousmane Ndiaye  ne sont pas coherentes, prière de corriger.</w:t>
      </w:r>
    </w:p>
    <w:p>
      <w:r>
        <w:rPr>
          <w:b/>
          <w:color w:val="4672C4"/>
          <w:sz w:val="22"/>
        </w:rPr>
        <w:t>&gt;&gt; Section2 - Education</w:t>
      </w:r>
    </w:p>
    <w:p>
      <w:pPr>
        <w:ind w:left="283"/>
      </w:pPr>
      <w:r>
        <w:rPr>
          <w:sz w:val="20"/>
        </w:rPr>
        <w:t xml:space="preserve">- Le montant des autres depenses pour l'année scolaire de Omar Ndiaye est faible ou élevé.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w:t>
        <w:br/>
        <w:t xml:space="preserve">- Peu probable! Arona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Ndiaye et corriger ou confirmer avec le QG. </w:t>
        <w:br/>
        <w:t xml:space="preserve">- Peu probable! Cheikh Ibrahima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Peu probable! Codou Ndiaye  n'arrive pas  à comprendre un petit texte lu dans une langue locale (s02q03). Veuillez corriger ou donner des explications au QG. </w:t>
        <w:br/>
        <w:t xml:space="preserve">- Peu probable! Diarietou Ndiaye  n'arrive pas  à comprendre un petit texte lu dans une langue locale (s02q03). Veuillez corriger ou donner des explications au QG. </w:t>
        <w:br/>
        <w:t xml:space="preserve">- Peu probable! Dihmadia Ndiaye  n'arrive pas  à comprendre un petit texte lu dans une langue locale (s02q03). Veuillez corriger ou donner des explications au QG. Peu probable! Dihmadia Ndiaye  ne sait ni lire, ni écrire, ni comprendre dans aucune des langues  (s02q01,s02q02,s02q03). Veuillez corriger ou donner des explications au QG. </w:t>
        <w:br/>
        <w:t xml:space="preserve">- Peu probable! El hadji yakoba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yakoba Thiam et corriger ou confirmer avec le QG. </w:t>
        <w:br/>
        <w:t xml:space="preserve">- Peu probable! Ndeye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Sachets industriel Petit prière de verifier. Le prix d'achat unitaire (480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01-30-70-44</w:t>
            </w:r>
          </w:p>
        </w:tc>
        <w:tc>
          <w:tcPr>
            <w:tcW w:type="dxa" w:w="1662"/>
          </w:tcPr>
          <w:p>
            <w:r>
              <w:rPr>
                <w:sz w:val="14"/>
              </w:rPr>
              <w:t>b405ebebfd1344709cf9c4ef6b56fb44</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Section6 - Epargne et credit</w:t>
      </w:r>
    </w:p>
    <w:p>
      <w:pPr>
        <w:ind w:left="283"/>
      </w:pPr>
      <w:r>
        <w:rPr>
          <w:sz w:val="20"/>
        </w:rPr>
        <w:t>- Avertissement!!! Fallou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commerce(vendeur de tasse)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1vente de tasse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Diene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Diene ndiaye et corriger ou confirmer avec le QG. </w:t>
        <w:br/>
        <w:t xml:space="preserve">- Peu probable! Elhadji Omar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Omar NDIAYE et corriger ou confirmer avec le QG. </w:t>
        <w:br/>
        <w:t xml:space="preserve">- Peu probable! Mouhamadou MOUSTAPHA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NDIAYE et corriger ou confirmer avec le QG. </w:t>
        <w:br/>
        <w:t>- Peu probable! Rokhaya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Demba Sylla  n'arrive pas  à comprendre un petit texte lu dans une langue locale (s02q03). Veuillez corriger ou donner des explications au QG. </w:t>
        <w:br/>
        <w:t xml:space="preserve">- Peu probable! Dondé Tounkara  n'arrive pas  à comprendre un petit texte lu dans une langue locale (s02q03). Veuillez corriger ou donner des explications au QG. Peu probable! Dondé Tounkara  ne sait ni lire, ni écrire, ni comprendre dans aucune des langues  (s02q01,s02q02,s02q03). Veuillez corriger ou donner des explications au QG. </w:t>
        <w:br/>
        <w:t xml:space="preserve">- Peu probable! Kadia Sogo  n'arrive pas  à comprendre un petit texte lu dans une langue locale (s02q03). Veuillez corriger ou donner des explications au QG. Avertissement!! Kadia Sogo qui sait écrire en français doit pouvoir lire en français. </w:t>
        <w:br/>
        <w:t xml:space="preserve">- Peu probable! MOUSSA THIAM  n'arrive pas  à comprendre un petit texte lu dans une langue locale (s02q03). Veuillez corriger ou donner des explications au QG. Peu probable! MOUSSA THIAM  ne sait ni lire, ni écrire, ni comprendre dans aucune des langues  (s02q01,s02q02,s02q03). Veuillez corriger ou donner des explications au QG. </w:t>
        <w:br/>
        <w:t xml:space="preserve">- Peu probable! Mamadou Sylla  n'arrive pas  à comprendre un petit texte lu dans une langue locale (s02q03).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Ouleye Dioum  n'arrive pas  à comprendre un petit texte lu dans une langue locale (s02q03). Veuillez corriger ou donner des explications au QG. Peu probable! Ouleye Dioum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Souleymane Sylla  n'arrive pas  à comprendre un petit texte lu dans une langue locale (s02q03). Veuillez corriger ou donner des explications au QG. Peu probable! Souleymane Sylla  ne sait ni lire, ni écrire, ni comprendre dans aucune des langues  (s02q01,s02q02,s02q03). Veuillez corriger ou donner des explications au QG. </w:t>
        <w:br/>
        <w:t xml:space="preserve">- Peu probable! Tacko Thiam  n'arrive pas  à comprendre un petit texte lu dans une langue locale (s02q03). Veuillez corriger ou donner des explications au QG.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n'arrive pas  à comprendre un petit texte lu dans une langue locale (s02q03). Veuillez corriger ou donner des explications au QG. Peu probable! keuthieune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 Fcfa) de Aubergine sauvage  en Pièce de taille Moyen  est invraisemblable, prière de regarder les reponses prises dans les questions s07bq07a s07bq07b s07bq07c s07bq08 pour mieux corriger. Le prix d'achat unitaire (200 Fcfa) de Maïs en grain en Kg de taille  taille unique  est très faible, prière de regarder les reponses prises dans les questions s07bq07a s07bq07b s07bq07c s07bq08 pour mieux corriger. Le prix d'achat unitaire (6000 Fcfa) de Lait en poudre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01-41-83-06</w:t>
            </w:r>
          </w:p>
        </w:tc>
        <w:tc>
          <w:tcPr>
            <w:tcW w:type="dxa" w:w="1662"/>
          </w:tcPr>
          <w:p>
            <w:r>
              <w:rPr>
                <w:sz w:val="14"/>
              </w:rPr>
              <w:t>49aad98c057e406491b76ed5c04a1c93</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Yoro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Aby Sy  n'arrive pas  à comprendre un petit texte lu dans une langue locale (s02q03). Veuillez corriger ou donner des explications au QG. Peu probable! Aby Sy  ne sait ni lire, ni écrire, ni comprendre dans aucune des langues  (s02q01,s02q02,s02q03). Veuillez corriger ou donner des explications au QG. </w:t>
        <w:br/>
        <w:t xml:space="preserve">- Peu probable! Aminata Cissé  n'arrive pas  à comprendre un petit texte lu dans une langue locale (s02q03). Veuillez corriger ou donner des explications au QG. </w:t>
        <w:br/>
        <w:t xml:space="preserve">- Peu probable! Athia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Athia Diop avec le QG ou apporter les corrections nécessaires. </w:t>
        <w:br/>
        <w:t xml:space="preserve">- Peu probable! Mbaye Seck  n'arrive pas  à comprendre un petit texte lu dans une langue locale (s02q03). Veuillez corriger ou donner des explications au QG. </w:t>
        <w:br/>
        <w:t xml:space="preserve">- Peu probable! Mbene Ndiaye  n'arrive pas  à comprendre un petit texte lu dans une langue locale (s02q03).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YORO DIOP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YORO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Dieng  n'arrive pas  à comprendre un petit texte lu dans une langue locale (s02q03). Veuillez corriger ou donner des explications au QG. Le montant des autres depenses pour l'année scolaire de Aissata Dieng est faible ou élevé. veuillez, s'il vous plait, confirmer ces informations avec le QG ou apporter les corrections nécessaires. </w:t>
        <w:br/>
        <w:t xml:space="preserve">- Peu probable! Aissatou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w:t>
        <w:br/>
        <w:t xml:space="preserve">- Peu probable! Mbida Ndiaye  n'arrive pas  à comprendre un petit texte lu dans une langue locale (s02q03). Veuillez corriger ou donner des explications au QG. </w:t>
        <w:br/>
        <w:t>- Peu probable! Soba Ndiaye  n'arrive pas  à comprendre un petit texte lu dans une langue locale (s02q03). Veuillez corriger ou donner des explications au QG.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Aicha Fofana  n'arrive pas  à comprendre un petit texte lu dans une langue locale (s02q03).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xml:space="preserve">- Peu probable! Idrissa Fofana  n'arrive pas  à comprendre un petit texte lu dans une langue locale (s02q03). Veuillez corriger ou donner des explications au QG. </w:t>
        <w:br/>
        <w:t xml:space="preserve">- Peu probable! Khadija Camara  n'arrive pas  à comprendre un petit texte lu dans une langue locale (s02q03). Veuillez corriger ou donner des explications au QG. </w:t>
        <w:br/>
        <w:t xml:space="preserve">-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w:t>
        <w:br/>
        <w:t xml:space="preserve">- Peu probable! Moussa Fofana  n'arrive pas  à comprendre un petit texte lu dans une langue locale (s02q03). Veuillez corriger ou donner des explications au QG. </w:t>
        <w:br/>
        <w:t xml:space="preserve">- Peu probable! Niouma Camara  n'arrive pas  à comprendre un petit texte lu dans une langue locale (s02q03). Veuillez corriger ou donner des explications au QG. </w:t>
        <w:br/>
        <w:t>- Peu probable! Sadio Fofana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