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EQ18_sup</w:t>
        <w:br/>
        <w:t>Grappe: 111201050015</w:t>
        <w:br/>
        <w:t>Date: 07/01/2026 a 08:32</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7</w:t>
            </w:r>
          </w:p>
        </w:tc>
      </w:tr>
      <w:tr>
        <w:tc>
          <w:tcPr>
            <w:tcW w:type="dxa" w:w="4986"/>
          </w:tcPr>
          <w:p>
            <w:r>
              <w:t>Nombre total de sections avec erreurs</w:t>
            </w:r>
          </w:p>
        </w:tc>
        <w:tc>
          <w:tcPr>
            <w:tcW w:type="dxa" w:w="4986"/>
          </w:tcPr>
          <w:p>
            <w:r>
              <w:t>26</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7</w:t>
            </w:r>
          </w:p>
        </w:tc>
      </w:tr>
      <w:tr>
        <w:tc>
          <w:tcPr>
            <w:tcW w:type="dxa" w:w="3324"/>
          </w:tcPr>
          <w:p>
            <w:r>
              <w:t>Section2</w:t>
            </w:r>
          </w:p>
        </w:tc>
        <w:tc>
          <w:tcPr>
            <w:tcW w:type="dxa" w:w="3324"/>
          </w:tcPr>
          <w:p>
            <w:r>
              <w:t>Education</w:t>
            </w:r>
          </w:p>
        </w:tc>
        <w:tc>
          <w:tcPr>
            <w:tcW w:type="dxa" w:w="3324"/>
          </w:tcPr>
          <w:p>
            <w:r>
              <w:t>7</w:t>
            </w:r>
          </w:p>
        </w:tc>
      </w:tr>
      <w:tr>
        <w:tc>
          <w:tcPr>
            <w:tcW w:type="dxa" w:w="3324"/>
          </w:tcPr>
          <w:p>
            <w:r>
              <w:t>Section16a</w:t>
            </w:r>
          </w:p>
        </w:tc>
        <w:tc>
          <w:tcPr>
            <w:tcW w:type="dxa" w:w="3324"/>
          </w:tcPr>
          <w:p>
            <w:r>
              <w:t>Champs et parcelles</w:t>
            </w:r>
          </w:p>
        </w:tc>
        <w:tc>
          <w:tcPr>
            <w:tcW w:type="dxa" w:w="3324"/>
          </w:tcPr>
          <w:p>
            <w:r>
              <w:t>7</w:t>
            </w:r>
          </w:p>
        </w:tc>
      </w:tr>
      <w:tr>
        <w:tc>
          <w:tcPr>
            <w:tcW w:type="dxa" w:w="3324"/>
          </w:tcPr>
          <w:p>
            <w:r>
              <w:t>Section4a</w:t>
            </w:r>
          </w:p>
        </w:tc>
        <w:tc>
          <w:tcPr>
            <w:tcW w:type="dxa" w:w="3324"/>
          </w:tcPr>
          <w:p>
            <w:r>
              <w:t>Emploi</w:t>
            </w:r>
          </w:p>
        </w:tc>
        <w:tc>
          <w:tcPr>
            <w:tcW w:type="dxa" w:w="3324"/>
          </w:tcPr>
          <w:p>
            <w:r>
              <w:t>6</w:t>
            </w:r>
          </w:p>
        </w:tc>
      </w:tr>
      <w:tr>
        <w:tc>
          <w:tcPr>
            <w:tcW w:type="dxa" w:w="3324"/>
          </w:tcPr>
          <w:p>
            <w:r>
              <w:t>Section4b</w:t>
            </w:r>
          </w:p>
        </w:tc>
        <w:tc>
          <w:tcPr>
            <w:tcW w:type="dxa" w:w="3324"/>
          </w:tcPr>
          <w:p>
            <w:r>
              <w:t>Emploi - Activite principale</w:t>
            </w:r>
          </w:p>
        </w:tc>
        <w:tc>
          <w:tcPr>
            <w:tcW w:type="dxa" w:w="3324"/>
          </w:tcPr>
          <w:p>
            <w:r>
              <w:t>5</w:t>
            </w:r>
          </w:p>
        </w:tc>
      </w:tr>
      <w:tr>
        <w:tc>
          <w:tcPr>
            <w:tcW w:type="dxa" w:w="3324"/>
          </w:tcPr>
          <w:p>
            <w:r>
              <w:t>Section9b</w:t>
            </w:r>
          </w:p>
        </w:tc>
        <w:tc>
          <w:tcPr>
            <w:tcW w:type="dxa" w:w="3324"/>
          </w:tcPr>
          <w:p>
            <w:r>
              <w:t>Depenses non-alimentaires - 7 jours</w:t>
            </w:r>
          </w:p>
        </w:tc>
        <w:tc>
          <w:tcPr>
            <w:tcW w:type="dxa" w:w="3324"/>
          </w:tcPr>
          <w:p>
            <w:r>
              <w:t>5</w:t>
            </w:r>
          </w:p>
        </w:tc>
      </w:tr>
      <w:tr>
        <w:tc>
          <w:tcPr>
            <w:tcW w:type="dxa" w:w="3324"/>
          </w:tcPr>
          <w:p>
            <w:r>
              <w:t>Section14</w:t>
            </w:r>
          </w:p>
        </w:tc>
        <w:tc>
          <w:tcPr>
            <w:tcW w:type="dxa" w:w="3324"/>
          </w:tcPr>
          <w:p>
            <w:r>
              <w:t>Chocs</w:t>
            </w:r>
          </w:p>
        </w:tc>
        <w:tc>
          <w:tcPr>
            <w:tcW w:type="dxa" w:w="3324"/>
          </w:tcPr>
          <w:p>
            <w:r>
              <w:t>5</w:t>
            </w:r>
          </w:p>
        </w:tc>
      </w:tr>
      <w:tr>
        <w:tc>
          <w:tcPr>
            <w:tcW w:type="dxa" w:w="3324"/>
          </w:tcPr>
          <w:p>
            <w:r>
              <w:t>Section1</w:t>
            </w:r>
          </w:p>
        </w:tc>
        <w:tc>
          <w:tcPr>
            <w:tcW w:type="dxa" w:w="3324"/>
          </w:tcPr>
          <w:p>
            <w:r>
              <w:t>Caracteristiques des membres</w:t>
            </w:r>
          </w:p>
        </w:tc>
        <w:tc>
          <w:tcPr>
            <w:tcW w:type="dxa" w:w="3324"/>
          </w:tcPr>
          <w:p>
            <w:r>
              <w:t>4</w:t>
            </w:r>
          </w:p>
        </w:tc>
      </w:tr>
      <w:tr>
        <w:tc>
          <w:tcPr>
            <w:tcW w:type="dxa" w:w="3324"/>
          </w:tcPr>
          <w:p>
            <w:r>
              <w:t>Section7b</w:t>
            </w:r>
          </w:p>
        </w:tc>
        <w:tc>
          <w:tcPr>
            <w:tcW w:type="dxa" w:w="3324"/>
          </w:tcPr>
          <w:p>
            <w:r>
              <w:t>Consommation alimentaire - 7 jours</w:t>
            </w:r>
          </w:p>
        </w:tc>
        <w:tc>
          <w:tcPr>
            <w:tcW w:type="dxa" w:w="3324"/>
          </w:tcPr>
          <w:p>
            <w:r>
              <w:t>4</w:t>
            </w:r>
          </w:p>
        </w:tc>
      </w:tr>
      <w:tr>
        <w:tc>
          <w:tcPr>
            <w:tcW w:type="dxa" w:w="3324"/>
          </w:tcPr>
          <w:p>
            <w:r>
              <w:t>Section10a</w:t>
            </w:r>
          </w:p>
        </w:tc>
        <w:tc>
          <w:tcPr>
            <w:tcW w:type="dxa" w:w="3324"/>
          </w:tcPr>
          <w:p>
            <w:r>
              <w:t>Existence entreprise non agricole</w:t>
            </w:r>
          </w:p>
        </w:tc>
        <w:tc>
          <w:tcPr>
            <w:tcW w:type="dxa" w:w="3324"/>
          </w:tcPr>
          <w:p>
            <w:r>
              <w:t>3</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43-45-72-88</w:t>
            </w:r>
          </w:p>
        </w:tc>
        <w:tc>
          <w:tcPr>
            <w:tcW w:type="dxa" w:w="1662"/>
          </w:tcPr>
          <w:p>
            <w:r>
              <w:rPr>
                <w:sz w:val="14"/>
              </w:rPr>
              <w:t>4209df6dd4b74f4cbdee0d50e296a603</w:t>
            </w:r>
          </w:p>
        </w:tc>
        <w:tc>
          <w:tcPr>
            <w:tcW w:type="dxa" w:w="1662"/>
          </w:tcPr>
          <w:p>
            <w:r>
              <w:rPr>
                <w:sz w:val="14"/>
              </w:rPr>
              <w:t>EQ18_enq1</w:t>
            </w:r>
          </w:p>
        </w:tc>
        <w:tc>
          <w:tcPr>
            <w:tcW w:type="dxa" w:w="1662"/>
          </w:tcPr>
          <w:p>
            <w:r>
              <w:rPr>
                <w:sz w:val="14"/>
              </w:rPr>
              <w:t>Equipe18</w:t>
            </w:r>
          </w:p>
        </w:tc>
        <w:tc>
          <w:tcPr>
            <w:tcW w:type="dxa" w:w="1662"/>
          </w:tcPr>
          <w:p>
            <w:r>
              <w:rPr>
                <w:sz w:val="14"/>
              </w:rPr>
              <w:t>Boudel BA</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Veuillez renseigner par oui ou non toutes les modalités de la question s01q47. </w:t>
        <w:br/>
        <w:t xml:space="preserve">-  Avertissement!!!  HOULEYE SALL  ne possède pas le téléphone android, n'utilise régulièrement pas un téléphone appartenant à une autre personne mais a accès à l'internet, merci de confirmer cette information avec le QG. </w:t>
        <w:br/>
        <w:t>- Les informations sur l'acte de naissance (ni Jours, ni mois et ni années) de  BILALY   SALL  manquent, s'il vous plait pouvez-vous fournir d'effort pour avoir ces informations.</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AISSATA SALL et corriger ou confirmer avec le QG. Le montant des autres depenses pour l'année scolaire de AISSATA SALL est faible ou élevé. veuillez, s'il vous plait, confirmer ces informations avec le QG ou apporter les corrections nécessaires. </w:t>
        <w:br/>
        <w:t xml:space="preserve">- Peu probable! BILALY   SALL  n'arrive pas  à comprendre un petit texte lu dans une langue locale (s02q03). Veuillez corriger ou donner des explications au QG. Peu probable! BILALY   SALL  ne sait ni lire, ni écrire, ni comprendre dans aucune des langues  (s02q01,s02q02,s02q03). Veuillez corriger ou donner des explications au QG. </w:t>
        <w:br/>
        <w:t xml:space="preserve">- Peu probable! DIEWO SECK  n'arrive pas  à comprendre un petit texte lu dans une langue locale (s02q03). Veuillez corriger ou donner des explications au QG. Peu probable! DIEWO SECK  ne sait ni lire, ni écrire, ni comprendre dans aucune des langues  (s02q01,s02q02,s02q03). Veuillez corriger ou donner des explications au QG. </w:t>
        <w:br/>
        <w:t xml:space="preserve">- Peu probable! FAYOL SALL  n'arrive pas  à comprendre un petit texte lu dans une langue locale (s02q03). Veuillez corriger ou donner des explications au QG. Peu probable! FAYOL SALL  ne sait ni lire, ni écrire, ni comprendre dans aucune des langues  (s02q01,s02q02,s02q03). Veuillez corriger ou donner des explications au QG. </w:t>
        <w:br/>
        <w:t xml:space="preserve">- Peu probable! FAYOL SECK  n'arrive pas  à comprendre un petit texte lu dans une langue locale (s02q03). Veuillez corriger ou donner des explications au QG. Peu probable! FAYOL SECK  ne sait ni lire, ni écrire, ni comprendre dans aucune des langues  (s02q01,s02q02,s02q03). Veuillez corriger ou donner des explications au QG. </w:t>
        <w:br/>
        <w:t xml:space="preserve">- Peu probable! HOULEYE SALL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HOULEYE SALL et corriger ou confirmer avec le QG. </w:t>
        <w:br/>
        <w:t xml:space="preserve">- Peu probable! MAMADOU DEMBA SALL  n'arrive pas  à comprendre un petit texte lu dans une langue locale (s02q03). Veuillez corriger ou donner des explications au QG. Peu probable! MAMADOU DEMBA SALL  ne sait ni lire, ni écrire, ni comprendre dans aucune des langues  (s02q01,s02q02,s02q03). Veuillez corriger ou donner des explications au QG. </w:t>
        <w:br/>
        <w:t xml:space="preserve">- Peu probable! MOUHAMED SALL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MOUHAMED SALL et corriger ou confirmer avec le QG. </w:t>
        <w:br/>
        <w:t>- Peu probable! SAMBA SALL  n'arrive pas  à comprendre un petit texte lu dans une langue locale (s02q03). Veuillez corriger ou donner des explications au QG.  Incohérence ! le montant payé de SAMBA SALL pour la cotisation est très faible . veuillez, s'il vous plait, confirmer ces informations avec le QG ou apporter les corrections nécessaires. Le montant des frais pour les cahiers et autres matériels scolaires pour l'année scolaire de SAMBA SALL est de 0 FCFA, SAMBA SALL a fait comment pour payer ces cahiers et autres matériels scolaires (SAC, stylo, craie, ardoise, crayon...) ? prière de corriger. Dans les milieux urbains c'est peu probable de voir une école dont les élèves ou étudiants ne dépensent pas en frais d'uniformes, prière de verifier pour SAMBA SALL et corriger ou confirmer avec le QG.</w:t>
      </w:r>
    </w:p>
    <w:p>
      <w:r>
        <w:rPr>
          <w:b/>
          <w:color w:val="4672C4"/>
          <w:sz w:val="22"/>
        </w:rPr>
        <w:t>&gt;&gt; Section4a - Emploi</w:t>
      </w:r>
    </w:p>
    <w:p>
      <w:pPr>
        <w:ind w:left="283"/>
      </w:pPr>
      <w:r>
        <w:rPr>
          <w:sz w:val="20"/>
        </w:rPr>
        <w:t xml:space="preserve">- Avertissement! FAYOL SECK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SAMBA SALL n'a consacré aucune heure pour les travaux cités en s04q01, s04q02, s04q03, s04q04, s04q05, s04q06, s04q07 et s04q08.Prière de regarder pour corriger ou confirmer avec le QG. </w:t>
        <w:br/>
        <w:t xml:space="preserve">- Avertissement! MAMADOU DEMBA SALL travaille principalement dans l'agriculture ou élevage ou pêche et le secteur institutionnel déclaré semble  incohérent, prière de corriger ou confirmer avec le QG. </w:t>
        <w:br/>
        <w:t>- Incoherent! FATY MBAYE Perçoit une bourse/Transfert en 4.19 mais FATY MBAYE ne perçoit pas une bourse à la section 2.29 ou des transferts monétaires à la section 13, prière de corriger. Aucune personne ne travaille dans ce ménage, ou la section emploi dans le questionnaire n'est pas renseignée. Comment ils font pour subvenir à leurs besoins dans ce ménage ? Prière de renseigner toutes les questions de la section pour tous les membres du ménage ou de fournir des explications plausibles au QG.</w:t>
      </w:r>
    </w:p>
    <w:p>
      <w:r>
        <w:rPr>
          <w:b/>
          <w:color w:val="4672C4"/>
          <w:sz w:val="22"/>
        </w:rPr>
        <w:t>&gt;&gt; Section7b - Consommation alimentaire - 7 jours</w:t>
      </w:r>
    </w:p>
    <w:p>
      <w:pPr>
        <w:ind w:left="283"/>
      </w:pPr>
      <w:r>
        <w:rPr>
          <w:sz w:val="20"/>
        </w:rPr>
        <w:t>- Avertissement!! le prix unitaire (125 Fcfa) de Thé en sachet (unité: Paquet) de taille Petit est très faible ou élevé. Prière de corriger ou de confirmer avec le QG. Avertissement!!! Le ménage a consommé 1 Bidon 20l taille unique de Huile de soja , cette quantité semble anormale pour une consommation des 7 derniers jours, prière de verifier et corriger. Le ménage a consommé 17 Sac (50 Kg) taille unique de Riz importé parfumé, cette quantité semble anormale pour une consommation des 7 derniers jours. prière de verifier et corriger ou confirmer avec le QG.</w:t>
      </w:r>
    </w:p>
    <w:p>
      <w:r>
        <w:rPr>
          <w:b/>
          <w:color w:val="4672C4"/>
          <w:sz w:val="22"/>
        </w:rPr>
        <w:t>&gt;&gt; Section9b - Depenses non-alimentaires - 7 jours</w:t>
      </w:r>
    </w:p>
    <w:p>
      <w:pPr>
        <w:ind w:left="283"/>
      </w:pPr>
      <w:r>
        <w:rPr>
          <w:sz w:val="20"/>
        </w:rPr>
        <w:t>- Peu plausible! le montant de la dépense pour Transport urbain/rural par traction animale semble faible. Veuillez, s'il vous plaît, confirmer cette information avec le QG ou la corriger.</w:t>
      </w:r>
    </w:p>
    <w:p>
      <w:r>
        <w:rPr>
          <w:b/>
          <w:color w:val="4672C4"/>
          <w:sz w:val="22"/>
        </w:rPr>
        <w:t>&gt;&gt; Section9c - Depenses non-alimentaires - 30 jours</w:t>
      </w:r>
    </w:p>
    <w:p>
      <w:pPr>
        <w:ind w:left="283"/>
      </w:pPr>
      <w:r>
        <w:rPr>
          <w:sz w:val="20"/>
        </w:rPr>
        <w:t>- Peu plausible! le montant de la dépense pour  Autres produits de toilettes (rasoir, coton, crème/mousse à raser etc.) semble trop élevé. Veuillez, s'il vous plaît, confirmer cette information avec le QG ou la corriger.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MAMADOU DEMBA SALL a comme taille 12 personnes dont ils vivent à MATAM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supporté par le ménage pour cette source d'énergie au cours des 30 derniers jours semble élevé, prière de confirmer ou corriger.</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superficie de la parcelle CHAMP BELEL selon l'exploitant est de 60 Hectare (Ha) qui semble élevé ou l'estimation ne semble pas bonne.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Avertissement!! Le prix d'achat (100000 FCFA) de Animaux de labour est inférieur aux prix de revente (125000 FCFA), prière de verifier et corriger ou confirmer l'information avec le QG.</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92-77-19-81</w:t>
            </w:r>
          </w:p>
        </w:tc>
        <w:tc>
          <w:tcPr>
            <w:tcW w:type="dxa" w:w="1662"/>
          </w:tcPr>
          <w:p>
            <w:r>
              <w:rPr>
                <w:sz w:val="14"/>
              </w:rPr>
              <w:t>407a74cdfe6b4acdb246b0769b1e3207</w:t>
            </w:r>
          </w:p>
        </w:tc>
        <w:tc>
          <w:tcPr>
            <w:tcW w:type="dxa" w:w="1662"/>
          </w:tcPr>
          <w:p>
            <w:r>
              <w:rPr>
                <w:sz w:val="14"/>
              </w:rPr>
              <w:t>EQ18_enq3</w:t>
            </w:r>
          </w:p>
        </w:tc>
        <w:tc>
          <w:tcPr>
            <w:tcW w:type="dxa" w:w="1662"/>
          </w:tcPr>
          <w:p>
            <w:r>
              <w:rPr>
                <w:sz w:val="14"/>
              </w:rPr>
              <w:t>Equipe18</w:t>
            </w:r>
          </w:p>
        </w:tc>
        <w:tc>
          <w:tcPr>
            <w:tcW w:type="dxa" w:w="1662"/>
          </w:tcPr>
          <w:p>
            <w:r>
              <w:rPr>
                <w:sz w:val="14"/>
              </w:rPr>
              <w:t>Oumar Ibrahima SY</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Incohérence ! le montant payé de Aissata Wele pour les frais de scolarité est très faible. veuillez, s'il vous plait, confirmer ces informations avec le QG ou apporter les corrections nécessaires. Dans les milieux urbains c'est peu probable de voir une école dont les élèves ou étudiants ne dépensent pas en frais d'uniformes, prière de verifier pour Aissata Wele et corriger ou confirmer avec le QG. </w:t>
        <w:br/>
        <w:t xml:space="preserve">- Dans les milieux urbains c'est peu probable de voir une école dont les élèves ou étudiants ne dépensent pas en frais d'uniformes, prière de verifier pour Abou kane et corriger ou confirmer avec le QG. </w:t>
        <w:br/>
        <w:t xml:space="preserve">- Dans les milieux urbains c'est peu probable de voir une école dont les élèves ou étudiants ne dépensent pas en frais d'uniformes, prière de verifier pour Aissata Kane et corriger ou confirmer avec le QG. </w:t>
        <w:br/>
        <w:t xml:space="preserve">- Dans les milieux urbains c'est peu probable de voir une école dont les élèves ou étudiants ne dépensent pas en frais d'uniformes, prière de verifier pour Alassane Kane et corriger ou confirmer avec le QG. </w:t>
        <w:br/>
        <w:t xml:space="preserve">- Dans les milieux urbains c'est peu probable de voir une école dont les élèves ou étudiants ne dépensent pas en frais d'uniformes, prière de verifier pour Ibrahima Kane 2 et corriger ou confirmer avec le QG. </w:t>
        <w:br/>
        <w:t xml:space="preserve">- Dans les milieux urbains c'est peu probable de voir une école dont les élèves ou étudiants ne dépensent pas en frais d'uniformes, prière de verifier pour Ibrahima Kane et corriger ou confirmer avec le QG. </w:t>
        <w:br/>
        <w:t xml:space="preserve">- Dans les milieux urbains c'est peu probable de voir une école dont les élèves ou étudiants ne dépensent pas en frais d'uniformes, prière de verifier pour Mouhamed Kane et corriger ou confirmer avec le QG. </w:t>
        <w:br/>
        <w:t>- Dans les milieux urbains c'est peu probable de voir une école dont les élèves ou étudiants ne dépensent pas en frais d'uniformes, prière de verifier pour Oumou Kane et corriger ou confirmer avec le QG.</w:t>
      </w:r>
    </w:p>
    <w:p>
      <w:r>
        <w:rPr>
          <w:b/>
          <w:color w:val="4672C4"/>
          <w:sz w:val="22"/>
        </w:rPr>
        <w:t>&gt;&gt; Section4a - Emploi</w:t>
      </w:r>
    </w:p>
    <w:p>
      <w:pPr>
        <w:ind w:left="283"/>
      </w:pPr>
      <w:r>
        <w:rPr>
          <w:sz w:val="20"/>
        </w:rPr>
        <w:t xml:space="preserve">- Avertissement! Aissata Kane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Abou kane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Alassane Kane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Ibrahima Kane 2 n'a consacré aucune heure pour les travaux cités en s04q01, s04q02, s04q03, s04q04, s04q05, s04q06, s04q07 et s04q08.Prière de regarder pour corriger ou confirmer avec le QG. </w:t>
        <w:br/>
        <w:t>- Avertissement! Le nombre d'heure consacré à faire des courses au cours des 7 derniers jours au marché ou travaux menager ou lessive etc.. pour Mariam Sall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Avertissement!!! OUMAR KANE est un Employés, service du personnel qui travaille dans Entreprise publique/ parapublique et a declaré comme catégorie socioprofessionnelle Ouvrier ou employé qualifié , prière de vérifier cette information de catégorie socioprofessionnelle auprès de l'enquêté (e) ou confirmer avec le QG.</w:t>
      </w:r>
    </w:p>
    <w:p>
      <w:r>
        <w:rPr>
          <w:b/>
          <w:color w:val="4672C4"/>
          <w:sz w:val="22"/>
        </w:rPr>
        <w:t>&gt;&gt; Section10a - Existence entreprise non agricole</w:t>
      </w:r>
    </w:p>
    <w:p>
      <w:pPr>
        <w:ind w:left="283"/>
      </w:pPr>
      <w:r>
        <w:rPr>
          <w:sz w:val="20"/>
        </w:rPr>
        <w:t>- Avertissement!!! Le ménage de OUMAR KANE a comme taille 12 personnes dont ils vivent à MATAM Urbain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Attention ! Matelas simple a été achété à 220000 Fcfa est relativement élevé par rapport aux autres prix d'achat observés dans cette zone. Prière de corriger ou de confirmer avec le QG. </w:t>
        <w:br/>
        <w:t>- Attention ! Téléphone portable a été achété à 250000 Fcfa est relativement élevé par rapport aux autres prix d'achat observés dans cette zone. Prière de corriger ou de confirmer avec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OUMAR KANE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04-40-30-60</w:t>
            </w:r>
          </w:p>
        </w:tc>
        <w:tc>
          <w:tcPr>
            <w:tcW w:type="dxa" w:w="1662"/>
          </w:tcPr>
          <w:p>
            <w:r>
              <w:rPr>
                <w:sz w:val="14"/>
              </w:rPr>
              <w:t>1e3c0f4f3472483d96b042639081fcea</w:t>
            </w:r>
          </w:p>
        </w:tc>
        <w:tc>
          <w:tcPr>
            <w:tcW w:type="dxa" w:w="1662"/>
          </w:tcPr>
          <w:p>
            <w:r>
              <w:rPr>
                <w:sz w:val="14"/>
              </w:rPr>
              <w:t>EQ18_enq1</w:t>
            </w:r>
          </w:p>
        </w:tc>
        <w:tc>
          <w:tcPr>
            <w:tcW w:type="dxa" w:w="1662"/>
          </w:tcPr>
          <w:p>
            <w:r>
              <w:rPr>
                <w:sz w:val="14"/>
              </w:rPr>
              <w:t>Equipe18</w:t>
            </w:r>
          </w:p>
        </w:tc>
        <w:tc>
          <w:tcPr>
            <w:tcW w:type="dxa" w:w="1662"/>
          </w:tcPr>
          <w:p>
            <w:r>
              <w:rPr>
                <w:sz w:val="14"/>
              </w:rPr>
              <w:t>Boudel BA</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Veuillez renseigner par oui ou non toutes les modalités de la question s01q47.</w:t>
      </w:r>
    </w:p>
    <w:p>
      <w:r>
        <w:rPr>
          <w:b/>
          <w:color w:val="4672C4"/>
          <w:sz w:val="22"/>
        </w:rPr>
        <w:t>&gt;&gt; Section2 - Education</w:t>
      </w:r>
    </w:p>
    <w:p>
      <w:pPr>
        <w:ind w:left="283"/>
      </w:pPr>
      <w:r>
        <w:rPr>
          <w:sz w:val="20"/>
        </w:rPr>
        <w:t xml:space="preserve">- Peu probable! ADAMA DIOUF  n'arrive pas  à comprendre un petit texte lu dans une langue locale (s02q03). Veuillez corriger ou donner des explications au QG. Peu probable! ADAMA DIOUF  ne sait ni lire, ni écrire, ni comprendre dans aucune des langues  (s02q01,s02q02,s02q03). Veuillez corriger ou donner des explications au QG. </w:t>
        <w:br/>
        <w:t xml:space="preserve">- Peu probable! AMINATA NIANG  n'arrive pas  à comprendre un petit texte lu dans une langue locale (s02q03). Veuillez corriger ou donner des explications au QG. Peu probable! AMINATA NIANG  ne sait ni lire, ni écrire, ni comprendre dans aucune des langues  (s02q01,s02q02,s02q03). Veuillez corriger ou donner des explications au QG. </w:t>
        <w:br/>
        <w:t xml:space="preserve">- Peu probable! BABACAR NIANG  n'arrive pas  à comprendre un petit texte lu dans une langue locale (s02q03). Veuillez corriger ou donner des explications au QG. Peu probable! BABACAR NIANG  ne sait ni lire, ni écrire, ni comprendre dans aucune des langues  (s02q01,s02q02,s02q03). Veuillez corriger ou donner des explications au QG. </w:t>
        <w:br/>
        <w:t xml:space="preserve">- Peu probable! BAYE TAIBA LOUM  n'arrive pas  à comprendre un petit texte lu dans une langue locale (s02q03). Veuillez corriger ou donner des explications au QG. Peu probable! BAYE TAIBA LOUM  ne sait ni lire, ni écrire, ni comprendre dans aucune des langues  (s02q01,s02q02,s02q03). Veuillez corriger ou donner des explications au QG. </w:t>
        <w:br/>
        <w:t xml:space="preserve">- Peu probable! FATOU DIOUF  n'arrive pas  à comprendre un petit texte lu dans une langue locale (s02q03). Veuillez corriger ou donner des explications au QG. Peu probable! FATOU DIOUF  ne sait ni lire, ni écrire, ni comprendre dans aucune des langues  (s02q01,s02q02,s02q03). Veuillez corriger ou donner des explications au QG. </w:t>
        <w:br/>
        <w:t xml:space="preserve">- Peu probable! MOUHAMED GUEYE  n'arrive pas  à comprendre un petit texte lu dans une langue locale (s02q03). Veuillez corriger ou donner des explications au QG. </w:t>
        <w:br/>
        <w:t>- Peu probable! MOUHAMED NIANG  n'arrive pas  à comprendre un petit texte lu dans une langue locale (s02q03). Veuillez corriger ou donner des explications au QG. Peu probable! MOUHAMED NIANG  ne sait ni lire, ni écrire, ni comprendre dans aucune des langues  (s02q01,s02q02,s02q03). Veuillez corriger ou donner des explications au QG.</w:t>
      </w:r>
    </w:p>
    <w:p>
      <w:r>
        <w:rPr>
          <w:b/>
          <w:color w:val="4672C4"/>
          <w:sz w:val="22"/>
        </w:rPr>
        <w:t>&gt;&gt; Section3 - Sante</w:t>
      </w:r>
    </w:p>
    <w:p>
      <w:pPr>
        <w:ind w:left="283"/>
      </w:pPr>
      <w:r>
        <w:rPr>
          <w:sz w:val="20"/>
        </w:rPr>
        <w:t>- Avertissement! Le montant(150000 FCFA) des dépenses pour la dernière hospitalisation de FATOU DIOUF semble être faible ou élevé(s03q27), veuillez confirmer ou corriger avec le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BAYE TAIBA LOUM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MOUHAMED GUEYE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 Attention ! Le nombre de jours que MOUHAMED GUEYE a travaillés par mois semble être inférieur à 15. Veuillez, s'il vous plaît, confirmer cette information.</w:t>
      </w:r>
    </w:p>
    <w:p>
      <w:r>
        <w:rPr>
          <w:b/>
          <w:color w:val="4672C4"/>
          <w:sz w:val="22"/>
        </w:rPr>
        <w:t>&gt;&gt; Section9b - Depenses non-alimentaires - 7 jours</w:t>
      </w:r>
    </w:p>
    <w:p>
      <w:pPr>
        <w:ind w:left="283"/>
      </w:pPr>
      <w:r>
        <w:rPr>
          <w:sz w:val="20"/>
        </w:rPr>
        <w:t>- Peu plausible! le montant de la dépense pour Transport urbain/rural par traction animale semble faible. Veuillez, s'il vous plaît, confirmer cette information avec le QG ou la corriger.</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Section10b - caracteristiques entreprise non agricole</w:t>
      </w:r>
    </w:p>
    <w:p>
      <w:pPr>
        <w:ind w:left="283"/>
      </w:pPr>
      <w:r>
        <w:rPr>
          <w:sz w:val="20"/>
        </w:rPr>
        <w:t>- L'entreprise LAIT CAILLÉ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BABACAR NIANG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72-12-28-83</w:t>
            </w:r>
          </w:p>
        </w:tc>
        <w:tc>
          <w:tcPr>
            <w:tcW w:type="dxa" w:w="1662"/>
          </w:tcPr>
          <w:p>
            <w:r>
              <w:rPr>
                <w:sz w:val="14"/>
              </w:rPr>
              <w:t>3ccb7420222842e1bccad752c1c99bc0</w:t>
            </w:r>
          </w:p>
        </w:tc>
        <w:tc>
          <w:tcPr>
            <w:tcW w:type="dxa" w:w="1662"/>
          </w:tcPr>
          <w:p>
            <w:r>
              <w:rPr>
                <w:sz w:val="14"/>
              </w:rPr>
              <w:t>EQ18_enq2</w:t>
            </w:r>
          </w:p>
        </w:tc>
        <w:tc>
          <w:tcPr>
            <w:tcW w:type="dxa" w:w="1662"/>
          </w:tcPr>
          <w:p>
            <w:r>
              <w:rPr>
                <w:sz w:val="14"/>
              </w:rPr>
              <w:t>Equipe18</w:t>
            </w:r>
          </w:p>
        </w:tc>
        <w:tc>
          <w:tcPr>
            <w:tcW w:type="dxa" w:w="1662"/>
          </w:tcPr>
          <w:p>
            <w:r>
              <w:rPr>
                <w:sz w:val="14"/>
              </w:rPr>
              <w:t>Mame Mbaye SENE</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Incoherence! DIAM DIALLO dispose d'un téléphone portable à s01q39, donc la raison évoquée ne peut pas être (ne dispose pas d'appareil).</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YAYA DIALLO et corriger ou confirmer avec le QG. </w:t>
        <w:br/>
        <w:t xml:space="preserve">- Peu probable! MARIATA DIALLO  n'arrive pas  à comprendre un petit texte lu dans une langue locale (s02q03). Veuillez corriger ou donner des explications au QG. </w:t>
        <w:br/>
        <w:t>- Peu probable! OUMOU SECK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Prière de changer la branche d'activité DIAM DIALLO, les cultivateurs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Attention! le nombre d'heure que SAMBA DIALLO a travaillé par jour semble faible, veuillez s'il vous plait confirmer cette information avec le QG. Avertissement!!! les informations de SAMBA DIALLO sur le nombre de mois, jours ou heures de son emploi secondaire sont superieur a celles de son emploi principal , veuillez corriger ou confirmer aupres du QG. Le revenu de SAMBA DIALLO est de 0, il ne doit pas être égal à 0. Prière de fournir d'effort pour estimer le revenu de SAMBA DIALLO.</w:t>
      </w:r>
    </w:p>
    <w:p>
      <w:r>
        <w:rPr>
          <w:b/>
          <w:color w:val="4672C4"/>
          <w:sz w:val="22"/>
        </w:rPr>
        <w:t>&gt;&gt; Section6 - Epargne et credit</w:t>
      </w:r>
    </w:p>
    <w:p>
      <w:pPr>
        <w:ind w:left="283"/>
      </w:pPr>
      <w:r>
        <w:rPr>
          <w:sz w:val="20"/>
        </w:rPr>
        <w:t>- Avertissement!!! SAMBA DIALLO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Le nombre d'échéances de remboursement restant de SAMBA DIALLO ne peut être égal à 0 pour ce credit autres qu'immobilier en cours, veuillez revoir la question et corriger ou confirmer avec le QG.</w:t>
      </w:r>
    </w:p>
    <w:p>
      <w:r>
        <w:rPr>
          <w:b/>
          <w:color w:val="4672C4"/>
          <w:sz w:val="22"/>
        </w:rPr>
        <w:t>&gt;&gt; Section7b - Consommation alimentaire - 7 jours</w:t>
      </w:r>
    </w:p>
    <w:p>
      <w:pPr>
        <w:ind w:left="283"/>
      </w:pPr>
      <w:r>
        <w:rPr>
          <w:sz w:val="20"/>
        </w:rPr>
        <w:t>- Avertissement!! le prix unitaire (100 Fcfa) de Thé en sachet (unité: Paquet) de taille Moyen est très faible ou élevé. Prière de corriger ou de confirmer avec le QG. Le ménage a consommé 25 Sac (25 Kg) taille unique de Mil, cette quantité semble anormale pour une consommation des 7 derniers jours. prière de verifier et corriger ou confirmer avec le QG.</w:t>
      </w:r>
    </w:p>
    <w:p>
      <w:r>
        <w:rPr>
          <w:b/>
          <w:color w:val="4672C4"/>
          <w:sz w:val="22"/>
        </w:rPr>
        <w:t>&gt;&gt; Section11 - Caracteristiques logement</w:t>
      </w:r>
    </w:p>
    <w:p>
      <w:pPr>
        <w:ind w:left="283"/>
      </w:pPr>
      <w:r>
        <w:rPr>
          <w:sz w:val="20"/>
        </w:rPr>
        <w:t>- Le nombre de pièces occupés est superieur aux nombre de personne vivant dans le ménage.</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Avertissement!! Le champs a comme nom (champs 1) qui ne semble pas être un bon nom ou contient des lettres, prière de mettre le vrai nom du champs.</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46-18-45-39</w:t>
            </w:r>
          </w:p>
        </w:tc>
        <w:tc>
          <w:tcPr>
            <w:tcW w:type="dxa" w:w="1662"/>
          </w:tcPr>
          <w:p>
            <w:r>
              <w:rPr>
                <w:sz w:val="14"/>
              </w:rPr>
              <w:t>2b491c32b1da423c9c27222964d9a788</w:t>
            </w:r>
          </w:p>
        </w:tc>
        <w:tc>
          <w:tcPr>
            <w:tcW w:type="dxa" w:w="1662"/>
          </w:tcPr>
          <w:p>
            <w:r>
              <w:rPr>
                <w:sz w:val="14"/>
              </w:rPr>
              <w:t>EQ18_enq1</w:t>
            </w:r>
          </w:p>
        </w:tc>
        <w:tc>
          <w:tcPr>
            <w:tcW w:type="dxa" w:w="1662"/>
          </w:tcPr>
          <w:p>
            <w:r>
              <w:rPr>
                <w:sz w:val="14"/>
              </w:rPr>
              <w:t>Equipe18</w:t>
            </w:r>
          </w:p>
        </w:tc>
        <w:tc>
          <w:tcPr>
            <w:tcW w:type="dxa" w:w="1662"/>
          </w:tcPr>
          <w:p>
            <w:r>
              <w:rPr>
                <w:sz w:val="14"/>
              </w:rPr>
              <w:t>Boudel BA</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Amadou sarr  ne possède pas le téléphone android, n'utilise régulièrement pas un téléphone appartenant à une autre personne mais a accès à l'internet, merci de confirmer cette information avec le QG. Incohérence!! Le nombre d'année (9999) que Amadou sarr a vécu dans la localité est superieur à son âge (15) ou ne sait pas. Prière de corriger.</w:t>
        <w:br/>
        <w:t xml:space="preserve">- Les informations sur l'acte de naissance (ni Jours, ni mois et ni années) de  Abdoulaye niane  manquent, s'il vous plait pouvez-vous fournir d'effort pour avoir ces informations. </w:t>
        <w:br/>
        <w:t xml:space="preserve">- Les informations sur l'acte de naissance (ni Jours, ni mois et ni années) de  Amadou niane  manquent, s'il vous plait pouvez-vous fournir d'effort pour avoir ces informations. </w:t>
        <w:br/>
        <w:t xml:space="preserve">- Les informations sur l'acte de naissance (ni Jours, ni mois et ni années) de  Bineta gaysiri bassoum  manquent, s'il vous plait pouvez-vous fournir d'effort pour avoir ces informations. </w:t>
        <w:br/>
        <w:t>- Les informations sur l'acte de naissance (ni Jours, ni mois et ni années) de  Samba niane  manquent, s'il vous plait pouvez-vous fournir d'effort pour avoir ces informations.</w:t>
      </w:r>
    </w:p>
    <w:p>
      <w:r>
        <w:rPr>
          <w:b/>
          <w:color w:val="4672C4"/>
          <w:sz w:val="22"/>
        </w:rPr>
        <w:t>&gt;&gt; Section2 - Education</w:t>
      </w:r>
    </w:p>
    <w:p>
      <w:pPr>
        <w:ind w:left="283"/>
      </w:pPr>
      <w:r>
        <w:rPr>
          <w:sz w:val="20"/>
        </w:rPr>
        <w:t xml:space="preserve">- Incohérence ! le montant payé de Aicha bassoum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Aicha bassoum et corriger ou confirmer avec le QG. </w:t>
        <w:br/>
        <w:t xml:space="preserve">- Dans les milieux urbains c'est peu probable de voir une école dont les élèves ou étudiants ne dépensent pas en frais d'uniformes, prière de verifier pour Dieynaba bassoum et corriger ou confirmer avec le QG. </w:t>
        <w:br/>
        <w:t xml:space="preserve">- Peu probable! Abdoulaye niane  n'arrive pas  à comprendre un petit texte lu dans une langue locale (s02q03). Veuillez corriger ou donner des explications au QG.  Incohérence ! le montant payé de Abdoulaye niane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Abdoulaye niane et corriger ou confirmer avec le QG. </w:t>
        <w:br/>
        <w:t xml:space="preserve">- Peu probable! Amadou niane  n'arrive pas  à comprendre un petit texte lu dans une langue locale (s02q03). Veuillez corriger ou donner des explications au QG. Peu probable! Amadou niane  ne sait ni lire, ni écrire, ni comprendre dans aucune des langues  (s02q01,s02q02,s02q03). Veuillez corriger ou donner des explications au QG. </w:t>
        <w:br/>
        <w:t xml:space="preserve">- Peu probable! Amadou sarr  n'arrive pas  à comprendre un petit texte lu dans une langue locale (s02q03). Veuillez corriger ou donner des explications au QG. </w:t>
        <w:br/>
        <w:t xml:space="preserve">- Peu probable! Bineta gaysiri bassoum  n'arrive pas  à comprendre un petit texte lu dans une langue locale (s02q03). Veuillez corriger ou donner des explications au QG. Peu probable! Bineta gaysiri bassoum  ne sait ni lire, ni écrire, ni comprendre dans aucune des langues  (s02q01,s02q02,s02q03). Veuillez corriger ou donner des explications au QG. </w:t>
        <w:br/>
        <w:t xml:space="preserve">- Peu probable! Houleye sow  n'arrive pas  à comprendre un petit texte lu dans une langue locale (s02q03). Veuillez corriger ou donner des explications au QG. </w:t>
        <w:br/>
        <w:t xml:space="preserve">- Peu probable! Mouhamed bassoum  n'arrive pas  à comprendre un petit texte lu dans une langue locale (s02q03). Veuillez corriger ou donner des explications au QG. Peu probable! Mouhamed bassoum  ne sait ni lire, ni écrire, ni comprendre dans aucune des langues  (s02q01,s02q02,s02q03). Veuillez corriger ou donner des explications au QG. Peu plausible Mouhamed bassoum fréquente au minimum le fondamental 1 mais ne sait ni lire ni comprendre la langue française, prière de corriger ou de confirmer avec le QG merci.  Incohérence ! le montant payé de Mouhamed bassoum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Mouhamed bassoum et corriger ou confirmer avec le QG. </w:t>
        <w:br/>
        <w:t>- Peu probable! Samba niane  n'arrive pas  à comprendre un petit texte lu dans une langue locale (s02q03). Veuillez corriger ou donner des explications au QG. Peu probable! Samba niane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Bineta gaysiri bassoum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Abdoulaye niane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Amadou niane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Amadou sarr n'a consacré aucune heure pour les travaux cités en s04q01, s04q02, s04q03, s04q04, s04q05, s04q06, s04q07 et s04q08.Prière de regarder pour corriger ou confirmer avec le QG. </w:t>
        <w:br/>
        <w:t>- Avertissement! Houleye sow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Avertissement!! le prix unitaire (125 Fcfa) de Thé en sachet (unité: Sachets) de taille Petit est très faible ou élevé. Prière de corriger ou de confirmer avec le QG. Avertissement!!!Le ménage a consommé 70 miche de Moyen de Pain traditionnel (Baguette)  ce qui semble incoherent pour une consommation aucours des 7 derniers jours, prière de verifier et corriger. Difficile de consommer le Sel en Sachets industriel Moyen prière de verifier.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xml:space="preserve">- Peu plausible! le montant de la dépense pour Tissus d'habillement: tissus pagne, tissu pagne du tisserand, tissu synthétique, etc. semble élevé. Veuillez, s'il vous plaît, confirmer cette information avec le QG ou la corriger. </w:t>
        <w:br/>
        <w:t>- Peu plausible! le montant de la dépense pour Vêtements femmes (15 ans et plus): robe, jupe, pantalon, ensemble, etc. semble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ZEYNABA NDIADE a comme taille 10 personnes dont ils vivent à MATAM Urbain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Attention ! Lit a été achété à 900000 Fcfa est relativement élevé par rapport aux autres prix d'achat observés dans cette zone. Prière de corriger ou de confirmer avec le QG. </w:t>
        <w:br/>
        <w:t>- Le nombre d'article ( Salon  (Fauteuils et table basse))  dans ce ménages est élevé (5), prière de corriger ou confirmer avec le QG. Attention ! Salon  (Fauteuils et table basse) a été achété à 700000 Fcfa est relativement élevé par rapport aux autres prix d'achat observés dans cette zone. Prière de corriger ou de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Avertissement!! La parcelle a comme nom (1) qui ne semble pas être un bon nom ou contient des lettres, prière de mettre le vrai nom de la parcelle. La superficie de la parcelle 1 selon l'exploitant est de 9 Mètre Carré (m^2) qui semble faible ou l'estimation ne semble pas bonne. Prière de corriger.</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59-86-56-02</w:t>
            </w:r>
          </w:p>
        </w:tc>
        <w:tc>
          <w:tcPr>
            <w:tcW w:type="dxa" w:w="1662"/>
          </w:tcPr>
          <w:p>
            <w:r>
              <w:rPr>
                <w:sz w:val="14"/>
              </w:rPr>
              <w:t>ef96b683e9724741bfc278b39e8ad00e</w:t>
            </w:r>
          </w:p>
        </w:tc>
        <w:tc>
          <w:tcPr>
            <w:tcW w:type="dxa" w:w="1662"/>
          </w:tcPr>
          <w:p>
            <w:r>
              <w:rPr>
                <w:sz w:val="14"/>
              </w:rPr>
              <w:t>EQ18_enq3</w:t>
            </w:r>
          </w:p>
        </w:tc>
        <w:tc>
          <w:tcPr>
            <w:tcW w:type="dxa" w:w="1662"/>
          </w:tcPr>
          <w:p>
            <w:r>
              <w:rPr>
                <w:sz w:val="14"/>
              </w:rPr>
              <w:t>Equipe18</w:t>
            </w:r>
          </w:p>
        </w:tc>
        <w:tc>
          <w:tcPr>
            <w:tcW w:type="dxa" w:w="1662"/>
          </w:tcPr>
          <w:p>
            <w:r>
              <w:rPr>
                <w:sz w:val="14"/>
              </w:rPr>
              <w:t>Oumar Ibrahima SY</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Avertissement!!! L'âge de Aissata Barr avec son niveau d'étude ( Secondaire général ou technique) semble incoherent, veuillez confirmer cette information avec le QG ou corriger l'incohérence. Dans les milieux urbains c'est peu probable de voir une école dont les élèves ou étudiants ne dépensent pas en frais d'uniformes, prière de verifier pour Aissata Barr et corriger ou confirmer avec le QG. </w:t>
        <w:br/>
        <w:t xml:space="preserve">- Dans les milieux urbains c'est peu probable de voir une école dont les élèves ou étudiants ne dépensent pas en frais d'uniformes, prière de verifier pour Fatimata Sall et corriger ou confirmer avec le QG. </w:t>
        <w:br/>
        <w:t xml:space="preserve">- Dans les milieux urbains c'est peu probable de voir une école dont les élèves ou étudiants ne dépensent pas en frais d'uniformes, prière de verifier pour Mamadou Barr et corriger ou confirmer avec le QG. </w:t>
        <w:br/>
        <w:t>- Dans les milieux urbains c'est peu probable de voir une école dont les élèves ou étudiants ne dépensent pas en frais d'uniformes, prière de verifier pour Oumar Barr et corriger ou confirmer avec le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Mamadou Barr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Oumar Barr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le nombre d'heure que Ibrahima Sall a travaillé par jour semble être inferieur à 4, veuillez s'il vous plait confirmer cette information avec le QG. </w:t>
        <w:br/>
        <w:t>- Incohérence détectée ! Il semble peu probable que Diary Diaw occupe un emploi pour l'ETAT/collectivités locales ou dans une entreprise publique/parapublique tout en travaillant moins de  6h par jour. Veuillez, s'il vous plaît, corriger cette information.</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Le montant dépensé de L'entreprise VENTES DE NIEBE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Section12 - Actifs du menage</w:t>
      </w:r>
    </w:p>
    <w:p>
      <w:pPr>
        <w:ind w:left="283"/>
      </w:pPr>
      <w:r>
        <w:rPr>
          <w:sz w:val="20"/>
        </w:rPr>
        <w:t xml:space="preserve">- Attention ! Lit a été achété à 600000 Fcfa est relativement élevé par rapport aux autres prix d'achat observés dans cette zone. Prière de corriger ou de confirmer avec le QG. </w:t>
        <w:br/>
        <w:t xml:space="preserve">- Attention ! Tapis a été achété à 35000 Fcfa est relativement élevé par rapport aux autres prix d'achat observés dans cette zone. Prière de corriger ou de confirmer avec le QG. </w:t>
        <w:br/>
        <w:t>- Attention ! Téléphone portable a été achété à 215000 Fcfa est relativement élevé par rapport aux autres prix d'achat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Le salaire total payé de toutes catégories confondues par le ménage ALIOU BARR pour la main-d'oeuvre non-familiale sur la parcelle PARCELLE DU DIERI au cours de la campagne pour la période des récoltes est de 0 qui semble élevé ou faible. Merci de corriger. Le salaire d'un homme de 15ans et plus ayant travaillé sur la parcelle PARCELLE DU DIERI par jours au moment de la période de préparation du sol (labour) et des semis est de 142.8571 FCFA qui semble faible ou  élevé, prière de corriger. La superficie de la parcelle PARCELLE DU DIERI selon les mesures GPS est de 14.44 hectare qui semble élevé ou faible, prière de corriger.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66-78-79-12</w:t>
            </w:r>
          </w:p>
        </w:tc>
        <w:tc>
          <w:tcPr>
            <w:tcW w:type="dxa" w:w="1662"/>
          </w:tcPr>
          <w:p>
            <w:r>
              <w:rPr>
                <w:sz w:val="14"/>
              </w:rPr>
              <w:t>8ffc9e4a776b46b0b54a07d61b335497</w:t>
            </w:r>
          </w:p>
        </w:tc>
        <w:tc>
          <w:tcPr>
            <w:tcW w:type="dxa" w:w="1662"/>
          </w:tcPr>
          <w:p>
            <w:r>
              <w:rPr>
                <w:sz w:val="14"/>
              </w:rPr>
              <w:t>EQ18_enq3</w:t>
            </w:r>
          </w:p>
        </w:tc>
        <w:tc>
          <w:tcPr>
            <w:tcW w:type="dxa" w:w="1662"/>
          </w:tcPr>
          <w:p>
            <w:r>
              <w:rPr>
                <w:sz w:val="14"/>
              </w:rPr>
              <w:t>Equipe18</w:t>
            </w:r>
          </w:p>
        </w:tc>
        <w:tc>
          <w:tcPr>
            <w:tcW w:type="dxa" w:w="1662"/>
          </w:tcPr>
          <w:p>
            <w:r>
              <w:rPr>
                <w:sz w:val="14"/>
              </w:rPr>
              <w:t>Oumar Ibrahima SY</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Dans les milieux urbains c'est peu probable de voir une école dont les élèves ou étudiants ne dépensent pas en frais d'uniformes, prière de verifier pour Mamadou Niang et corriger ou confirmer avec le QG.</w:t>
      </w:r>
    </w:p>
    <w:p>
      <w:r>
        <w:rPr>
          <w:b/>
          <w:color w:val="4672C4"/>
          <w:sz w:val="22"/>
        </w:rPr>
        <w:t>&gt;&gt; Section4a - Emploi</w:t>
      </w:r>
    </w:p>
    <w:p>
      <w:pPr>
        <w:ind w:left="283"/>
      </w:pPr>
      <w:r>
        <w:rPr>
          <w:sz w:val="20"/>
        </w:rPr>
        <w:t>- Avertissement! Fatimata Niang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Avertissement!! Le montant de Fatimata Niang semble trop faible pour un revenu net gagné par trimestre. Veuillez, s'il vous plaît, confirmer cette information avec le QG ou la corriger.</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 Le prix d'achat unitaire (300 Fcfa) de Riz brisé importé en Sac (50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SAMBA HOLA NIANG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