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bidiel fall et corriger ou confirmer avec le QG. Le montant des autres depenses pour l'année scolaire de bidiel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coura fall et corriger ou confirmer avec le QG. Le montant des autres depenses pour l'année scolaire de coura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mohameth fall et corriger ou confirmer avec le QG. Le montant des autres depenses pour l'année scolaire de mohameth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siny fall et corriger ou confirmer avec le QG. Le montant des autres depenses pour l'année scolaire de ndeye siny fall est faible ou élevé. veuillez, s'il vous plait, confirmer ces informations avec le QG ou apporter les corrections nécessaires. </w:t>
        <w:br/>
        <w:t>- Le montant des frais pour les cahiers et autres matériels scolaires pour l'année scolaire de ndeye siny fall 2 est de 0 FCFA, ndeye siny fall 2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Difficile de consommer le Sel en Sachets industriel Petit prière de verifier. Le prix d'achat unitaire (1 Fcfa) de Beignets de farine de boulangerie en Sachets de taille Tres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omar niang a vécu dans la localité est superieur à son âge (47) ou ne sait pas. Prière de corriger.</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37-90-32-89</w:t>
            </w:r>
          </w:p>
        </w:tc>
        <w:tc>
          <w:tcPr>
            <w:tcW w:type="dxa" w:w="1662"/>
          </w:tcPr>
          <w:p>
            <w:r>
              <w:rPr>
                <w:sz w:val="14"/>
              </w:rPr>
              <w:t>82d0e8ccdb04457fb50c0671db86dfc8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BAYE SALIOU DRAME  n'arrive pas  à comprendre un petit texte lu dans une langue locale (s02q03). Veuillez corriger ou donner des explications au QG. </w:t>
        <w:br/>
        <w:t>- Peu probable! SEYDOU DRAME  n'arrive pas  à comprendre un petit texte lu dans une langue locale (s02q03). Veuillez corriger ou donner des explications au QG. Peu probable! SEYDOU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SEYDOU DRAME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SEYDOU DRAME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99-41-25-95</w:t>
            </w:r>
          </w:p>
        </w:tc>
        <w:tc>
          <w:tcPr>
            <w:tcW w:type="dxa" w:w="1662"/>
          </w:tcPr>
          <w:p>
            <w:r>
              <w:rPr>
                <w:sz w:val="14"/>
              </w:rPr>
              <w:t>6fcac7329422452fb20284ef2c1bb5d3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MOR WADE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MOR WADE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WADE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