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MOHAMED AMPHAL BA</w:t>
            </w:r>
          </w:p>
        </w:tc>
        <w:tc>
          <w:tcPr>
            <w:tcW w:type="dxa" w:w="2493"/>
          </w:tcPr>
          <w:p>
            <w:r>
              <w:rPr>
                <w:sz w:val="14"/>
              </w:rPr>
              <w:t>H1 DJIKESSE</w:t>
            </w:r>
          </w:p>
        </w:tc>
        <w:tc>
          <w:tcPr>
            <w:tcW w:type="dxa" w:w="2493"/>
          </w:tcPr>
          <w:p>
            <w:r>
              <w:rPr>
                <w:sz w:val="14"/>
              </w:rPr>
              <w:t>H1 DJIKESSE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LAMINE SANE</w:t>
            </w:r>
          </w:p>
        </w:tc>
        <w:tc>
          <w:tcPr>
            <w:tcW w:type="dxa" w:w="2493"/>
          </w:tcPr>
          <w:p>
            <w:r>
              <w:rPr>
                <w:sz w:val="14"/>
              </w:rPr>
              <w:t>H1 DJIKESSE</w:t>
            </w:r>
          </w:p>
        </w:tc>
        <w:tc>
          <w:tcPr>
            <w:tcW w:type="dxa" w:w="2493"/>
          </w:tcPr>
          <w:p>
            <w:r>
              <w:rPr>
                <w:sz w:val="14"/>
              </w:rPr>
              <w:t>H1 DJIKESSE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SANE</w:t>
            </w:r>
          </w:p>
        </w:tc>
        <w:tc>
          <w:tcPr>
            <w:tcW w:type="dxa" w:w="2493"/>
          </w:tcPr>
          <w:p>
            <w:r>
              <w:rPr>
                <w:sz w:val="14"/>
              </w:rPr>
              <w:t>H1 DJIKESSE</w:t>
            </w:r>
          </w:p>
        </w:tc>
        <w:tc>
          <w:tcPr>
            <w:tcW w:type="dxa" w:w="2493"/>
          </w:tcPr>
          <w:p>
            <w:r>
              <w:rPr>
                <w:sz w:val="14"/>
              </w:rPr>
              <w:t>H1 DJIKESSE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SALIMATA DIEDHIOU</w:t>
            </w:r>
          </w:p>
        </w:tc>
        <w:tc>
          <w:tcPr>
            <w:tcW w:type="dxa" w:w="2493"/>
          </w:tcPr>
          <w:p>
            <w:r>
              <w:rPr>
                <w:sz w:val="14"/>
              </w:rPr>
              <w:t>H1 DJIKESSE</w:t>
            </w:r>
          </w:p>
        </w:tc>
        <w:tc>
          <w:tcPr>
            <w:tcW w:type="dxa" w:w="2493"/>
          </w:tcPr>
          <w:p>
            <w:r>
              <w:rPr>
                <w:sz w:val="14"/>
              </w:rPr>
              <w:t>H1 DJIKESSE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9260716666666,-16.194839433333335"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08316600000001,-16.197243266666664" TargetMode="External"/><Relationship Id="rId12" Type="http://schemas.openxmlformats.org/officeDocument/2006/relationships/hyperlink" Target="https://www.google.com/maps?q=12.807433966666668,-16.196608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