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Section16c</w:t>
            </w:r>
          </w:p>
        </w:tc>
        <w:tc>
          <w:tcPr>
            <w:tcW w:type="dxa" w:w="3324"/>
          </w:tcPr>
          <w:p>
            <w:r>
              <w:t>Cultures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62-19-16-25</w:t>
            </w:r>
          </w:p>
        </w:tc>
        <w:tc>
          <w:tcPr>
            <w:tcW w:type="dxa" w:w="1662"/>
          </w:tcPr>
          <w:p>
            <w:r>
              <w:rPr>
                <w:sz w:val="14"/>
              </w:rPr>
              <w:t>5608a1c93f764fa99272cd71126d20ef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(4 ans) pour fournir des informations correctes. Prière de refaire la section 1 pour Awa Camara en demandant à un adulte de répondre aux questions à sa place. </w:t>
        <w:br/>
        <w:t xml:space="preserve">- Attention ! Vous avez déclaré en s01q00 que le répondant est la personne elle-même, or Djibi Camara homo est trop jeune (4 ans) pour fournir des informations correctes. Prière de refaire la section 1 pour Djibi Camara homo en demandant à un adulte de répondre aux questions à sa place. </w:t>
        <w:br/>
        <w:t xml:space="preserve">- La catégorie socioprofessionnelle de la mère biologique de  Adama Camara n'est pas coherente avec les réponses des questions s01q35 et s01q36, prière de corriger ou de confirmer cette informations avec le QG. Attention ! Vous avez déclaré en s01q00 que le répondant est la personne elle-même, or Adama Camara est trop jeune (1 ans) pour fournir des informations correctes. Prière de refaire la section 1 pour Adama Camara en demandant à un adulte de répondre aux questions à sa place. </w:t>
        <w:br/>
        <w:t xml:space="preserve">- La catégorie socioprofessionnelle de la mère biologique de  Aissa Camara n'est pas coherente avec les réponses des questions s01q35 et s01q36, prière de corriger ou de confirmer cette informations avec le QG. Attention ! Vous avez déclaré en s01q00 que le répondant est la personne elle-même, or Aissa Camara est trop jeune (3 ans) pour fournir des informations correctes. Prière de refaire la section 1 pour Aissa Camara en demandant à un adulte de répondre aux questions à sa place. </w:t>
        <w:br/>
        <w:t xml:space="preserve">- La catégorie socioprofessionnelle de la mère biologique de  Arfan Balde n'est pas coherente avec les réponses des questions s01q35 et s01q36, prière de corriger ou de confirmer cette informations avec le QG. Incoherence! Arfan Balde dispose d'un téléphone portable à s01q39, donc la raison évoquée ne peut pas être (ne dispose pas d'appareil). </w:t>
        <w:br/>
        <w:t xml:space="preserve">- La catégorie socioprofessionnelle de la mère biologique de  Coumba Camara n'est pas coherente avec les réponses des questions s01q35 et s01q36, prière de corriger ou de confirmer cette informations avec le QG. Attention ! Vous avez déclaré en s01q00 que le répondant est la personne elle-même, or Coumba Camara est trop jeune (4 ans) pour fournir des informations correctes. Prière de refaire la section 1 pour Coumba Camara en demandant à un adulte de répondre aux questions à sa place. </w:t>
        <w:br/>
        <w:t xml:space="preserve">- La catégorie socioprofessionnelle de la mère biologique de  Djibi Camara n'est pas coherente avec les réponses des questions s01q35 et s01q36, prière de corriger ou de confirmer cette informations avec le QG. </w:t>
        <w:br/>
        <w:t xml:space="preserve">- La catégorie socioprofessionnelle de la mère biologique de  Egue Sabaly n'est pas coherente avec les réponses des questions s01q35 et s01q36, prière de corriger ou de confirmer cette informations avec le QG. </w:t>
        <w:br/>
        <w:t xml:space="preserve">- La catégorie socioprofessionnelle de la mère biologique de  Fatou Mballo n'est pas coherente avec les réponses des questions s01q35 et s01q36, prière de corriger ou de confirmer cette informations avec le QG. </w:t>
        <w:br/>
        <w:t xml:space="preserve">- La catégorie socioprofessionnelle de la mère biologique de  Ibrahima Camara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Moussa Camara n'est pas coherente avec les réponses des questions s01q35 et s01q36, prière de corriger ou de confirmer cette informations avec le QG. Attention ! Vous avez déclaré en s01q00 que le répondant est la personne elle-même, or Moussa Camara est trop jeune (9 ans) pour fournir des informations correctes. Prière de refaire la section 1 pour Moussa Camara en demandant à un adulte de répondre aux questions à sa place. </w:t>
        <w:br/>
        <w:t xml:space="preserve">- La catégorie socioprofessionnelle de la mère biologique de  Penda Kande n'est pas coherente avec les réponses des questions s01q35 et s01q36, prière de corriger ou de confirmer cette informations avec le QG. Incoherence! Penda Kande dispose d'un téléphone portable à s01q39, donc la raison évoquée ne peut pas être (ne dispose pas d'appareil). </w:t>
        <w:br/>
        <w:t xml:space="preserve">- La catégorie socioprofessionnelle de la mère biologique de  Salimata SANE n'est pas coherente avec les réponses des questions s01q35 et s01q36, prière de corriger ou de confirmer cette informations avec le QG. </w:t>
        <w:br/>
        <w:t xml:space="preserve">- La catégorie socioprofessionnelle de la mère biologique de  Seckou Camara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Seny Camara n'est pas coherente avec les réponses des questions s01q35 et s01q36, prière de corriger ou de confirmer cette informations avec le QG. </w:t>
        <w:br/>
        <w:t xml:space="preserve">- La catégorie socioprofessionnelle de la mère biologique de  Souleymane Camara n'est pas coherente avec les réponses des questions s01q35 et s01q36, prière de corriger ou de confirmer cette informations avec le QG. </w:t>
        <w:br/>
        <w:t xml:space="preserve">- La catégorie socioprofessionnelle de la mère biologique de  Tidiane Camara n'est pas coherente avec les réponses des questions s01q35 et s01q36, prière de corriger ou de confirmer cette informations avec le QG. </w:t>
        <w:br/>
        <w:t xml:space="preserve">- La catégorie socioprofessionnelle de la mère biologique de  khady Balde n'est pas coherente avec les réponses des questions s01q35 et s01q36, prière de corriger ou de confirmer cette informations avec le QG. </w:t>
        <w:br/>
        <w:t>- La catégorie socioprofessionnelle de la mère biologique de  sadio Camara n'est pas coherente avec les réponses des questions s01q35 et s01q36, prière de corriger ou de confirmer cette informations avec le QG. Attention ! Vous avez déclaré en s01q00 que le répondant est la personne elle-même, or sadio Camara est trop jeune (8 ans) pour fournir des informations correctes. Prière de refaire la section 1 pour sadio Camara en demandant à un adulte de répondre aux questions à sa place.</w:t>
      </w:r>
    </w:p>
    <w:p>
      <w:r>
        <w:rPr>
          <w:b/>
          <w:color w:val="4672C4"/>
          <w:sz w:val="22"/>
        </w:rPr>
        <w:t>&gt;&gt; Section2 - Education</w:t>
      </w:r>
    </w:p>
    <w:p>
      <w:pPr>
        <w:ind w:left="283"/>
      </w:pPr>
      <w:r>
        <w:rPr>
          <w:sz w:val="20"/>
        </w:rPr>
        <w:t xml:space="preserve">- Avertissement!! Seny Camara fréquente au minimum la troisième année de fondamental 1 mais ne sait pas écrire, prière de corriger ou confirmer avec le QG. Avertissement!! Seny Camara qui sait écrire en français doit pouvoir lire en français. </w:t>
        <w:br/>
        <w:t xml:space="preserve">- Avertissement!! sadio Camara qui sait écrire en français doit pouvoir lire en français. </w:t>
        <w:br/>
        <w:t xml:space="preserve">- Incohérence ! Ibrahima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Aissa Camara  ne sait ni lire, ni écrire, ni comprendre dans aucune des langues  (s02q01,s02q02,s02q03). Veuillez corriger ou donner des explications au QG. </w:t>
        <w:br/>
        <w:t xml:space="preserve">- Peu probable! Arfan Balde  ne sait ni lire, ni écrire, ni comprendre dans aucune des langues  (s02q01,s02q02,s02q03). Veuillez corriger ou donner des explications au QG. </w:t>
        <w:br/>
        <w:t xml:space="preserve">- Peu probable! Awa Camara  ne sait ni lire, ni écrire, ni comprendre dans aucune des langues  (s02q01,s02q02,s02q03). Veuillez corriger ou donner des explications au QG. </w:t>
        <w:br/>
        <w:t xml:space="preserve">- Peu probable! Coumba Camara  ne sait ni lire, ni écrire, ni comprendre dans aucune des langues  (s02q01,s02q02,s02q03). Veuillez corriger ou donner des explications au QG. </w:t>
        <w:br/>
        <w:t xml:space="preserve">- Peu probable! Djibi Camara  ne sait ni lire, ni écrire, ni comprendre dans aucune des langues  (s02q01,s02q02,s02q03). Veuillez corriger ou donner des explications au QG. </w:t>
        <w:br/>
        <w:t xml:space="preserve">- Peu probable! Djibi Camara homo  ne sait ni lire, ni écrire, ni comprendre dans aucune des langues  (s02q01,s02q02,s02q03). Veuillez corriger ou donner des explications au QG. </w:t>
        <w:br/>
        <w:t xml:space="preserve">- Peu probable! Fatou Mballo  ne sait ni lire, ni écrire, ni comprendre dans aucune des langues  (s02q01,s02q02,s02q03). Veuillez corriger ou donner des explications au QG. </w:t>
        <w:br/>
        <w:t xml:space="preserve">-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w:t>
        <w:br/>
        <w:t xml:space="preserve">- Peu probable! Penda Kande  ne sait ni lire, ni écrire, ni comprendre dans aucune des langues  (s02q01,s02q02,s02q03). Veuillez corriger ou donner des explications au QG. </w:t>
        <w:br/>
        <w:t xml:space="preserve">- Peu probable! Salimata SANE  ne sait ni lire, ni écrire, ni comprendre dans aucune des langues  (s02q01,s02q02,s02q03). Veuillez corriger ou donner des explications au QG. </w:t>
        <w:br/>
        <w:t xml:space="preserve">- Peu probable! Souleymane Camara  ne sait ni lire, ni écrire, ni comprendre dans aucune des langues  (s02q01,s02q02,s02q03). Veuillez corriger ou donner des explications au QG. </w:t>
        <w:br/>
        <w:t xml:space="preserve">- Peu probable! Tidiane Camara  ne sait ni lire, ni écrire, ni comprendre dans aucune des langues  (s02q01,s02q02,s02q03). Veuillez corriger ou donner des explications au QG. </w:t>
        <w:br/>
        <w:t>- Peu probable! khady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Ibrahima Camara a travaillés par mois semble être inférieur à 15. Veuillez, s'il vous plaît, confirmer cette information. </w:t>
        <w:br/>
        <w:t xml:space="preserve">- Attention ! Le nombre de jours que Moussa Camara a travaillés par mois semble être inférieur à 15. Veuillez, s'il vous plaît, confirmer cette information. </w:t>
        <w:br/>
        <w:t xml:space="preserve">- Attention ! Le nombre de jours que Seckou Camara a travaillés par mois semble être inférieur à 15. Veuillez, s'il vous plaît, confirmer cette information. </w:t>
        <w:br/>
        <w:t xml:space="preserve">- Attention ! Le nombre de jours que Seny Camara a travaillés par mois semble être inférieur à 15. Veuillez, s'il vous plaît, confirmer cette information. </w:t>
        <w:br/>
        <w:t xml:space="preserve">- Attention ! Le nombre de jours que Souleymane Camara a travaillés par mois semble être inférieur à 15. Veuillez, s'il vous plaît, confirmer cette information. </w:t>
        <w:br/>
        <w:t xml:space="preserve">- Nombre de mois exercé par Egue Sabaly dans l'emploi au cours des 12 derniers mois semble faible, veuillez corriger s'il vous plait ou comfirmer avec le QG. </w:t>
        <w:br/>
        <w:t xml:space="preserve">- Nombre de mois exercé par Fatou Mballo dans l'emploi au cours des 12 derniers mois semble faible, veuillez corriger s'il vous plait ou comfirmer avec le QG. </w:t>
        <w:br/>
        <w:t xml:space="preserve">- Nombre de mois exercé par Penda Kande dans l'emploi au cours des 12 derniers mois semble faible, veuillez corriger s'il vous plait ou comfirmer avec le QG. </w:t>
        <w:br/>
        <w:t xml:space="preserve">- Nombre de mois exercé par Salimata SANE dans l'emploi au cours des 12 derniers mois semble faible, veuillez corriger s'il vous plait ou comfirmer avec le QG. </w:t>
        <w:br/>
        <w:t xml:space="preserve">- Nombre de mois exercé par khady Balde dans l'emploi au cours des 12 derniers mois semble faible, veuillez corriger s'il vous plait ou comfirmer avec le QG. </w:t>
        <w:br/>
        <w:t>- Nombre de mois exercé par sadio Camara dans l'emploi au cours des 12 derniers mois semble faible, veuillez corriger s'il vous plait ou comfirmer avec le QG. Attention ! Le nombre de jours que sadio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Seckou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sogho est de 98  qui semble élevé ou ne sait pas, prière de fournir d'effort pour estimer la quantité afin de corriger. La superficie de la parcelle Parcelle sogho selon les mesures GPS est de 929.49 hectare qui semble élevé ou faible, prière de corriger.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1399.77 hectare qui semble élevé ou faible, prière de corriger. </w:t>
        <w:br/>
        <w:t xml:space="preserve">- La quantité de fumure appliquée dans la parcelle parcelle maïs est de 98  qui semble élevé ou ne sait pas, prière de fournir d'effort pour estimer la quantité afin de corriger. Les ordures ont été appliquées 23 fois dans la parcelle parcelle maïs qui semble élevé ou faible, prière de corriger. La superficie de la parcelle parcelle maïs selon les mesures GPS est de 2944.43 hectare qui semble élevé ou faible, prière de corriger. </w:t>
        <w:br/>
        <w:t>- La superficie de la parcelle parcelle riz selon l'exploitant est de 3 Mètre Carré (m^2) qui semble faible ou l'estimation ne semble pas bonne. Prière de corriger. La quantité de fumure appliquée dans la parcelle parcelle riz est de 98  qui semble élevé ou ne sait pas, prière de fournir d'effort pour estimer la quantité afin de corriger. La superficie de la parcelle parcelle riz selon les mesures GPS est de 1969.63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MORO SAKHO, les cultivateurs dont leurs cultures est principalement destiné à la consommation du ménage sont des (Agriculteurs, subsistances) et ceux qui le font avec l'élevage sont des (Agriculteurs et eleveurs, subsistances). Attention! le nombre d'heure que MORO SAKHO a travaillé par jour semble être inferieur à 4, veuillez s'il vous plait confirmer cette information avec le QG. </w:t>
        <w:br/>
        <w:t>- Prière de changer la branche d'activité OUDE SAWANE,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IBRAHIMA SAKHO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La superficie de la parcelle PARCELLE RIZ selon les mesures GPS est de 2545.82 hectare qui semble élevé ou faible, prière de corriger.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La superficie de la parcelle PARCELLE SÉSAME selon les mesures GPS est de 2056.23 hectare qui semble élevé ou faible, prière de corriger. </w:t>
        <w:br/>
        <w:t>- Avertissement!! Le champs a comme nom (CHAMPS 1) qui ne semble pas être un bon nom ou contient des lettres, prière de mettre le vrai nom du champs. La superficie de la parcelle PARCELLE NIEBE selon les mesures GPS est de 651.31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(16666.67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93-63-22-29</w:t>
            </w:r>
          </w:p>
        </w:tc>
        <w:tc>
          <w:tcPr>
            <w:tcW w:type="dxa" w:w="1662"/>
          </w:tcPr>
          <w:p>
            <w:r>
              <w:rPr>
                <w:sz w:val="14"/>
              </w:rPr>
              <w:t>676836ada50742d5aa9348603f2de0a9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Adama Diamanca n'est pas coherente avec les réponses des questions s01q35 et s01q36, prière de corriger ou de confirmer cette informations avec le QG. </w:t>
        <w:br/>
        <w:t xml:space="preserve">- La catégorie socioprofessionnelle de la mère biologique de  Djibi Balde n'est pas coherente avec les réponses des questions s01q35 et s01q36, prière de corriger ou de confirmer cette informations avec le QG. </w:t>
        <w:br/>
        <w:t xml:space="preserve">- La catégorie socioprofessionnelle de la mère biologique de  Penda Balde n'est pas coherente avec les réponses des questions s01q35 et s01q36, prière de corriger ou de confirmer cette informations avec le QG.  Avertissement! Veuillez renseigner par oui ou non toutes les modalités de la question s01q47. </w:t>
        <w:br/>
        <w:t>- La catégorie socioprofessionnelle de la mère biologique de  korka Balde n'est pas coherente avec les réponses des questions s01q35 et s01q36, prière de corriger ou de confirmer cette informations avec le QG. Incoherence! korka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Diamanca  ne sait ni lire, ni écrire, ni comprendre dans aucune des langues  (s02q01,s02q02,s02q03). Veuillez corriger ou donner des explications au QG. </w:t>
        <w:br/>
        <w:t xml:space="preserve">- Peu probable! Penda Balde  ne sait ni lire, ni écrire, ni comprendre dans aucune des langues  (s02q01,s02q02,s02q03). Veuillez corriger ou donner des explications au QG. </w:t>
        <w:br/>
        <w:t>- Peu probable! korka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korka Balde a travaillés par mois semble être inférieur à 15. Veuillez, s'il vous plaît, confirmer cette information. </w:t>
        <w:br/>
        <w:t xml:space="preserve">- Nombre de mois exercé par Adama Diamanca dans l'emploi au cours des 12 derniers mois semble faible, veuillez corriger s'il vous plait ou comfirmer avec le QG. Attention ! Le nombre de jours que Adama Diamanca a travaillés par mois semble être inférieur à 15. Veuillez, s'il vous plaît, confirmer cette information. </w:t>
        <w:br/>
        <w:t>- Nombre de mois exercé par Penda Balde dans l'emploi au cours des 12 derniers mois semble faible, veuillez corriger s'il vous plait ou comfirmer avec le QG. Attention ! Le nombre de jours que Penda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200 Cuillère de Petit de Beurre  ce qui semble incoherent pour une consommation aucours des 7 derniers jours, prière de verifier et corriger. Difficile de consommer le Sel en Kg taille unique prière de verifier.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KORKA BALDE a comme taille 3 personnes dont ils vivent à KOLDA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nombre de personnes toutes catégories confondues des main-d'oeuvre non-familiale sur la parcelle parcelle maïs au cours de la campagne pour la période des récoltes est de 31 personnes qui semble faible ou élevé. Merci de corriger. Le nombre de jours total de la main-d'oeuvre non-familiale sur cette parcelle parcelle maïs au cours de la campagne pour la période des récoltes est de 19 jours qui semble faible ou élevé. Merci de corriger. La superficie de la parcelle parcelle maïs selon les mesures GPS est de 4632.86 hectare qui semble élevé ou faible, prière de corriger. </w:t>
        <w:br/>
        <w:t xml:space="preserve">- La superficie de la parcelle parcelle patate selon l'exploitant est de 15 Mètre Carré (m^2) qui semble faible ou l'estimation ne semble pas bonne. Prière de corriger. La quantité de fumure appliquée dans la parcelle parcelle patate est de 98  qui semble élevé ou ne sait pas, prière de fournir d'effort pour estimer la quantité afin de corriger. La superficie de la parcelle parcelle patate selon les mesures GPS est de 9995.06 hectare qui semble élevé ou faible, prière de corriger. </w:t>
        <w:br/>
        <w:t xml:space="preserve">-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(16) non membre du ménage de KORKA BALDE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16 personnes qui semble faible ou élevé. Merci de corriger. La superficie de la parcelle parcelle riz selon les mesures GPS est de 1176.91 hectare qui semble élevé ou faible, prière de corriger. </w:t>
        <w:br/>
        <w:t>- Le nombre d'homme de 15 ans et plus (19) non membre du ménage de KORKA BALDE ayant travaillé dans la parcelle parcelle arachide pour la période d'entretien du sol semble élevé, prière de corriger. Le nombre de femme de 15 ans et plus (40) non membre du ménage de KORKA BALDE ayant travaillé dans la parcelle parcelle arachide pour la pour la période des récoltes semble élevé, prière de corriger. Le nombre de personnes toutes catégories confondues des main-d'oeuvre non-familiale sur la parcelle parcelle arachide au cours de la campagne pour la période d'entretien du sol (sarclage, etc.) est de 19 personnes qui semble faible ou élevé. Merci de corriger. Le nombre de personnes toutes catégories confondues des main-d'oeuvre non-familiale sur la parcelle parcelle arachide au cours de la campagne pour la période des récoltes est de 40 personnes qui semble faible ou élevé. Merci de corriger. La superficie de la parcelle parcelle arachide selon les mesures GPS est de 25194.15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Pompe manuelle a été revendu à 70000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78-26-11-27</w:t>
            </w:r>
          </w:p>
        </w:tc>
        <w:tc>
          <w:tcPr>
            <w:tcW w:type="dxa" w:w="1662"/>
          </w:tcPr>
          <w:p>
            <w:r>
              <w:rPr>
                <w:sz w:val="14"/>
              </w:rPr>
              <w:t>84449f80a0b34692aa2796741c70403a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Kande n'est pas coherente avec les réponses des questions s01q35 et s01q36, prière de corriger ou de confirmer cette informations avec le QG. </w:t>
        <w:br/>
        <w:t xml:space="preserve">- La catégorie socioprofessionnelle de la mère biologique de  Demba Kande n'est pas coherente avec les réponses des questions s01q35 et s01q36, prière de corriger ou de confirmer cette informations avec le QG. </w:t>
        <w:br/>
        <w:t xml:space="preserve">- La catégorie socioprofessionnelle de la mère biologique de  Diaw Kande n'est pas coherente avec les réponses des questions s01q35 et s01q36, prière de corriger ou de confirmer cette informations avec le QG. Incoherence! Diaw Kande dispose d'un téléphone portable à s01q39, donc la raison évoquée ne peut pas être (ne dispose pas d'appareil). </w:t>
        <w:br/>
        <w:t xml:space="preserve">- La catégorie socioprofessionnelle de la mère biologique de  Hounta sow n'est pas coherente avec les réponses des questions s01q35 et s01q36, prière de corriger ou de confirmer cette informations avec le QG. </w:t>
        <w:br/>
        <w:t xml:space="preserve">- La catégorie socioprofessionnelle de la mère biologique de  Ibrahima Kande n'est pas coherente avec les réponses des questions s01q35 et s01q36, prière de corriger ou de confirmer cette informations avec le QG. </w:t>
        <w:br/>
        <w:t xml:space="preserve">- La catégorie socioprofessionnelle de la mère biologique de  Ramatoulaye Balde n'est pas coherente avec les réponses des questions s01q35 et s01q36, prière de corriger ou de confirmer cette informations avec le QG. Incoherence! Ramatoulaye Balde dispose d'un téléphone portable à s01q39, donc la raison évoquée ne peut pas être (ne dispose pas d'appareil). </w:t>
        <w:br/>
        <w:t xml:space="preserve">- La catégorie socioprofessionnelle de la mère biologique de  Sadio Kande n'est pas coherente avec les réponses des questions s01q35 et s01q36, prière de corriger ou de confirmer cette informations avec le QG. Attention ! Vous avez déclaré en s01q00 que le répondant est la personne elle-même, or Sadio Kande est trop jeune (9 ans) pour fournir des informations correctes. Prière de refaire la section 1 pour Sadio Kande en demandant à un adulte de répondre aux questions à sa place. </w:t>
        <w:br/>
        <w:t>- La catégorie socioprofessionnelle de la mère biologique de  Seny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Demba Kande  ne sait ni lire, ni écrire, ni comprendre dans aucune des langues  (s02q01,s02q02,s02q03). Veuillez corriger ou donner des explications au QG. </w:t>
        <w:br/>
        <w:t xml:space="preserve">- Peu probable! Diaw Kande  ne sait ni lire, ni écrire, ni comprendre dans aucune des langues  (s02q01,s02q02,s02q03). Veuillez corriger ou donner des explications au QG. </w:t>
        <w:br/>
        <w:t xml:space="preserve">- Peu probable! Hounta sow  ne sait ni lire, ni écrire, ni comprendre dans aucune des langues  (s02q01,s02q02,s02q03). Veuillez corriger ou donner des explications au QG. </w:t>
        <w:br/>
        <w:t xml:space="preserve">- Peu probable! Ramatoulaye Balde  ne sait ni lire, ni écrire, ni comprendre dans aucune des langues  (s02q01,s02q02,s02q03). Veuillez corriger ou donner des explications au QG. </w:t>
        <w:br/>
        <w:t xml:space="preserve">- Peu probable! Sadio Kande  ne sait ni lire, ni écrire, ni comprendre dans aucune des langues  (s02q01,s02q02,s02q03). Veuillez corriger ou donner des explications au QG. Peu plausible Sadio Kande fréquente au minimum le fondamental 1 mais ne sait ni lire ni comprendre la langue française, prière de corriger ou de confirmer avec le QG merci. Avertissement!! Sadio Kande fréquente au minimum la troisième année de fondamental 1 mais ne sait pas écrire, prière de corriger ou confirmer avec le QG. Le montant des frais de cantines ou de restauration pour l'année scolaire de Sadio Kande est faible ou élevé. veuillez, s'il vous plait, confirmer ces informations avec le QG ou apporter les corrections nécessaires. </w:t>
        <w:br/>
        <w:t>- Peu probable! Seny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Ramatoulaye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Hounta sow a travaillés par mois semble être inférieur à 15. Veuillez, s'il vous plaît, confirmer cette information. </w:t>
        <w:br/>
        <w:t xml:space="preserve">- Attention ! Le nombre de jours que Ramatoulaye Balde a travaillés par mois semble être inférieur à 15. Veuillez, s'il vous plaît, confirmer cette information. </w:t>
        <w:br/>
        <w:t xml:space="preserve">- Nombre de mois exercé par Abdoulaye Kande dans l'emploi au cours des 12 derniers mois semble faible, veuillez corriger s'il vous plait ou comfirmer avec le QG. Attention ! Le nombre de jours que Abdoulaye Kande a travaillés par mois semble être inférieur à 15. Veuillez, s'il vous plaît, confirmer cette information. </w:t>
        <w:br/>
        <w:t xml:space="preserve">- Nombre de mois exercé par Diaw Kande dans l'emploi au cours des 12 derniers mois semble faible, veuillez corriger s'il vous plait ou comfirmer avec le QG. Attention ! Le nombre de jours que Diaw Kande a travaillés par mois semble être inférieur à 15. Veuillez, s'il vous plaît, confirmer cette information. Attention! le nombre d'heure que Diaw Kande a travaillé par jour semble être inferieur à 4, veuillez s'il vous plait confirmer cette information avec le QG. </w:t>
        <w:br/>
        <w:t xml:space="preserve">- Nombre de mois exercé par Sadio Kande dans l'emploi au cours des 12 derniers mois semble faible, veuillez corriger s'il vous plait ou comfirmer avec le QG. Attention ! Le nombre de jours que Sadio Kande a travaillés par mois semble être inférieur à 15. Veuillez, s'il vous plaît, confirmer cette information. </w:t>
        <w:br/>
        <w:t>- Nombre de mois exercé par Seny Kande dans l'emploi au cours des 12 derniers mois semble faible, veuillez corriger s'il vous plait ou comfirmer avec le QG. Attention ! Le nombre de jours que Seny Kande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Abdoulaye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Kg taille unique prière de verifier.</w:t>
      </w:r>
    </w:p>
    <w:p>
      <w:r>
        <w:rPr>
          <w:b/>
          <w:color w:val="4672C4"/>
          <w:sz w:val="22"/>
        </w:rPr>
        <w:t>&gt;&gt; Section10a - Existence entreprise non agricole</w:t>
      </w:r>
    </w:p>
    <w:p>
      <w:pPr>
        <w:ind w:left="283"/>
      </w:pPr>
      <w:r>
        <w:rPr>
          <w:sz w:val="20"/>
        </w:rPr>
        <w:t>- Avertissement!!! Le ménage de DIAW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champs faro est de 98  qui semble élevé ou ne sait pas, prière de fournir d'effort pour estimer la quantité afin de corriger. La superficie de la parcelle champs faro selon les mesures GPS est de 588.55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