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121202020037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Section9d</w:t>
            </w:r>
          </w:p>
        </w:tc>
        <w:tc>
          <w:tcPr>
            <w:tcW w:type="dxa" w:w="3324"/>
          </w:tcPr>
          <w:p>
            <w:r>
              <w:t>Depenses non-alimentaires - 3 mois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82-73-28-56</w:t>
            </w:r>
          </w:p>
        </w:tc>
        <w:tc>
          <w:tcPr>
            <w:tcW w:type="dxa" w:w="1662"/>
          </w:tcPr>
          <w:p>
            <w:r>
              <w:rPr>
                <w:sz w:val="14"/>
              </w:rPr>
              <w:t>3b6b2782a7e64c6f9d2b996da74ff46e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khady drame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alioune willan  ne sait ni lire, ni écrire, ni comprendre dans aucune des langues  (s02q01,s02q02,s02q03). Veuillez corriger ou donner des explications au QG. </w:t>
        <w:br/>
        <w:t xml:space="preserve">- Peu probable! khady drame  ne sait ni lire, ni écrire, ni comprendre dans aucune des langues  (s02q01,s02q02,s02q03). Veuillez corriger ou donner des explications au QG. </w:t>
        <w:br/>
        <w:t xml:space="preserve">- Peu probable! mareme willan  ne sait ni lire, ni écrire, ni comprendre dans aucune des langues  (s02q01,s02q02,s02q03). Veuillez corriger ou donner des explications au QG. </w:t>
        <w:br/>
        <w:t>- Peu probable! modou willan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mareme willan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khady drame est un agriculteur dans un milieu rural donc il travaille principalement  pour son propre compte ou contribue à une entreprise familiale, prière de regarder la question s04q46.  Incohérence! khady drame  evolue dans l'agriculture mais est  considéré comme salarié ou stagiaire/apprenti non renuméré, prière de revoir la question s04q46 et corriger. Avertissement!!! khady drame enquêté dans l'emploi principale n'a pas declaré son salaire prière de fournir plus d'effort pour lui demander son salire, vous pouvez utiliser des stratégies pour faire une estimation ou demander des conseils au QG. Avertissement!!! khady drame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Mariage  ne peut être 0. Veuillez s'il vous plaît revoir ce montant.</w:t>
      </w:r>
    </w:p>
    <w:p>
      <w:r>
        <w:rPr>
          <w:b/>
          <w:color w:val="4672C4"/>
          <w:sz w:val="22"/>
        </w:rPr>
        <w:t>&gt;&gt; Section10b - caracteristiques entreprise non agricole</w:t>
      </w:r>
    </w:p>
    <w:p>
      <w:pPr>
        <w:ind w:left="283"/>
      </w:pPr>
      <w:r>
        <w:rPr>
          <w:sz w:val="20"/>
        </w:rPr>
        <w:t>- L'entreprise vendre du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quantité de fumure appliquée dans la parcelle mil est de 98  qui semble élevé ou ne sait pas, prière de fournir d'effort pour estimer la quantité afin de corriger. Le nombre de jours total de la main-d'oeuvre non-familiale sur cette parcelle mil au cours de la campagne pour la période de préparation du sol (labour) est de 19 jours qui semble faible ou élevé. Merci de corriger. Le nombre de jours total de la main-d'oeuvre non-familiale sur cette parcelle mil au cours de la campagne pour la période des récoltes est de 17 jours qui semble faible ou élevé. Merci de corriger. La superficie de la parcelle mil selon les mesures GPS est de 7919.58 hectare qui semble élevé ou faible,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23-14-40-33</w:t>
            </w:r>
          </w:p>
        </w:tc>
        <w:tc>
          <w:tcPr>
            <w:tcW w:type="dxa" w:w="1662"/>
          </w:tcPr>
          <w:p>
            <w:r>
              <w:rPr>
                <w:sz w:val="14"/>
              </w:rPr>
              <w:t>23a57fd865404f02b054859851779f85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frais de cantines ou de restauration pour l'année scolaire de Amy willane est faible ou élevé. veuillez, s'il vous plait, confirmer ces informations avec le QG ou apporter les corrections nécessaires. </w:t>
        <w:br/>
        <w:t xml:space="preserve">- Peu plausible Assane Ndao fréquente au minimum le fondamental 1 mais ne sait ni lire ni comprendre la langue française, prière de corriger ou de confirmer avec le QG merci. Avertissement!! Assane Ndao fréquente au minimum la troisième année de fondamental 1 mais ne sait pas écrire, prière de corriger ou confirmer avec le QG. </w:t>
        <w:br/>
        <w:t>- Peu probable! Arame  Ndao  ne sait ni lire, ni écrire, ni comprendre dans aucune des langues  (s02q01,s02q02,s02q03). Veuillez corriger ou donner des explications au QG. Peu plausible Arame  Ndao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Bode Diane n'a consacré aucune heure pour aucun des travaux du ménage, prière de regarder les réponses prises dans les questions (s04q01 s04q02 s04q03 s04q04 s04q05 s04q06 s04q07 s04q08). Avertissement! Bode Diane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Assane Ndao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Malick Ndao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Malick Ndao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 Seau de 5l taille unique de Pâte d'arachide,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(150 Fcfa) de Mil en Kg de taille  taille unique  est très faible, prière de regarder les reponses prises dans les questions s07bq07a s07bq07b s07bq07c s07bq08 pour mieux corriger. Le prix d'achat unitaire (330 Fcfa) de Riz local fumé (malo-woussou)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kele n'a pas été mésurée pour des raisons comme qu'elle est trop petite, GPS en panne et que le Ménage indisponible. Nous vous rappelons que ces raisons ne passent pas pour la non mesure des parcelles prière de les mésurer. </w:t>
        <w:br/>
        <w:t>- La parcelle mbagne taral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74-57-85-31</w:t>
            </w:r>
          </w:p>
        </w:tc>
        <w:tc>
          <w:tcPr>
            <w:tcW w:type="dxa" w:w="1662"/>
          </w:tcPr>
          <w:p>
            <w:r>
              <w:rPr>
                <w:sz w:val="14"/>
              </w:rPr>
              <w:t>1a0cf14456d2448992812e43a0340e8d</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antoumane willane dispose d'un téléphone portable à s01q39, donc la raison évoquée ne peut pas être (ne dispose pas d'appareil). </w:t>
        <w:br/>
        <w:t>- La catégorie socioprofessionnelle de la mère biologique de  Babacar touba willane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Peu probable! fatou willane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fatou willane a travaillés par mois semble être inférieur à 15. Veuillez, s'il vous plaît, confirmer cette information. </w:t>
        <w:br/>
        <w:t xml:space="preserve">- Nombre de mois exercé par fatou loum dans l'emploi au cours des 12 derniers mois semble faible, veuillez corriger s'il vous plait ou comfirmer avec le QG. Attention ! Le nombre de jours que fatou loum a travaillés par mois semble être inférieur à 15. Veuillez, s'il vous plaît, confirmer cette information. </w:t>
        <w:br/>
        <w:t xml:space="preserve">- Nombre de mois exercé par fatou willane 2 dans l'emploi au cours des 12 derniers mois semble faible, veuillez corriger s'il vous plait ou comfirmer avec le QG. Attention! le nombre d'heure que fatou willane 2 a travaillé par jour semble être inferieur à 4, veuillez s'il vous plait confirmer cette information avec le QG.  fatou willane 2 est un agriculteur dans un milieu rural donc il travaille principalement  pour son propre compte ou contribue à une entreprise familiale, prière de regarder la question s04q46.  Incohérence! fatou willane 2  evolue dans l'agriculture mais est  considéré comme salarié ou stagiaire/apprenti non renuméré, prière de revoir la question s04q46 et corriger. Avertissement!!! fatou willane 2 enquêté dans l'emploi principale n'a pas declaré son salaire prière de fournir plus d'effort pour lui demander son salire, vous pouvez utiliser des stratégies pour faire une estimation ou demander des conseils au QG. Avertissement!!! fatou willane 2 enquêté dans l'emploi principale n'a pas declaré son revenu prière de fournir plus d'effort pour lui demander son revenu, vous pouvez utiliser des stratégies pour faire une estimation ou demander des conseils au QG. </w:t>
        <w:br/>
        <w:t xml:space="preserve">- Nombre de mois exercé par souleye willane 2 dans l'emploi au cours des 12 derniers mois semble faible, veuillez corriger s'il vous plait ou comfirmer avec le QG.  souleye willane 2 est un agriculteur dans un milieu rural donc il travaille principalement  pour son propre compte ou contribue à une entreprise familiale, prière de regarder la question s04q46.  Incohérence! souleye willane 2  evolue dans l'agriculture mais est  considéré comme salarié ou stagiaire/apprenti non renuméré, prière de revoir la question s04q46 et corriger. Avertissement!!! souleye willane 2 enquêté dans l'emploi principale n'a pas declaré son salaire prière de fournir plus d'effort pour lui demander son salire, vous pouvez utiliser des stratégies pour faire une estimation ou demander des conseils au QG. Avertissement!!! souleye willane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antoumane willane,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arame thial, les cultivateurs dont leurs cultures est principalement destiné à la consommation du ménage sont des (Agriculteurs, subsistances) et ceux qui le font avec l'élevage sont des (Agriculteurs et eleveurs, subsistances). Nombre de mois exercé par arame thial dans l'emploi au cours des 12 derniers mois semble faible, veuillez corriger s'il vous plait ou comfirmer avec le QG. Attention ! Le nombre de jours que arame thial a travaillés par mois semble être inférieur à 15. Veuillez, s'il vous plaît, confirmer cette information. </w:t>
        <w:br/>
        <w:t>- Prière de changer la branche d'activité fatou thial,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 montant de fatou thial semble trop faible pour un revenu net gagné par trimestre. Veuillez, s'il vous plaît, confirmer cette information avec le QG ou la corriger. Avertissement!!! les informations de fatou thial sur le nombre de mois, jours ou heures de son emploi secondaire sont superieur a celles de son emploi principal , veuillez corriger ou confirmer aupres du QG. </w:t>
        <w:br/>
        <w:t xml:space="preserve">- Avertissement!!! les informations de antoumane willane sur le nombre de mois, jours ou heures de son emploi secondaire sont superieur a celles de son emploi principal , veuillez corriger ou confirmer aupres du QG. </w:t>
        <w:br/>
        <w:t>- Prière de changer la branche d'activité Babacar touba willane, les cultivateurs dont leurs cultures est principalement destiné à la consommation du ménage sont des (Agriculteurs, subsistances) et ceux qui le font avec l'élevage sont des (Agriculteurs et eleveurs, subsistances). Avertissement!!! les informations de Babacar touba willane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 Fcfa) de Soumbala (moutarde africaine) en Morceau (Portion) de taille Petit  est invraisemblable,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BABACAR TOUBA WILLANE a comme taille 10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691.78 hectare qui semble élevé ou faible, prière de corriger.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Hache-Paille a été revendu à 8000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xml:space="preserve">- Attention ! Herse a été revendu à 2500 Fcfa qui est relativement élevé par rapport aux autres prix de revente observés dans cette zone. Prière de corriger ou de confirmer avec le QG. </w:t>
        <w:br/>
        <w:t>- Attention ! Ruches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88-04-33-37</w:t>
            </w:r>
          </w:p>
        </w:tc>
        <w:tc>
          <w:tcPr>
            <w:tcW w:type="dxa" w:w="1662"/>
          </w:tcPr>
          <w:p>
            <w:r>
              <w:rPr>
                <w:sz w:val="14"/>
              </w:rPr>
              <w:t>8b5ed09c4abf4053b795309883efb500</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ASTOU  SALANE  possède un téléphone android mais dit n'avoir pas accès à l'internet, prière de confirmer cette information avec le QG ou la corriger. </w:t>
        <w:br/>
        <w:t xml:space="preserve">- Incoherence! Elhadji laye wilane dispose d'un téléphone portable à s01q39, donc la raison évoquée ne peut pas être (ne dispose pas d'appareil). </w:t>
        <w:br/>
        <w:t xml:space="preserve">- Incoherence! FATOU BA dispose d'un téléphone portable à s01q39, donc la raison évoquée ne peut pas être (ne dispose pas d'appareil). </w:t>
        <w:br/>
        <w:t xml:space="preserve">- Le chef de ménage ou le/la Conjoint ( e ) ( BAYE WILANE ) est visiteur, veuillez  corriger cette incoherence (question 1.12 et 1.13) merci. </w:t>
        <w:br/>
        <w:t xml:space="preserve">- Les informations sur l'acte de naissance (ni Jours, ni mois et ni années) de  KHADY WILANE  manquent, s'il vous plait pouvez-vous fournir d'effort pour avoir ces informations.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MAME DIARRA WILANE  manquent, s'il vous plait pouvez-vous fournir d'effort pour avoir ces informations. </w:t>
        <w:br/>
        <w:t>- Les informations sur l'acte de naissance (ni Jours, ni mois et ni années) de  SALOUM WILANE  manquent, s'il vous plait pouvez-vous fournir d'effort pour avoir ces informations.</w:t>
      </w:r>
    </w:p>
    <w:p>
      <w:r>
        <w:rPr>
          <w:b/>
          <w:color w:val="4672C4"/>
          <w:sz w:val="22"/>
        </w:rPr>
        <w:t>&gt;&gt; Section2 - Education</w:t>
      </w:r>
    </w:p>
    <w:p>
      <w:pPr>
        <w:ind w:left="283"/>
      </w:pPr>
      <w:r>
        <w:rPr>
          <w:sz w:val="20"/>
        </w:rPr>
        <w:t xml:space="preserve">- Peu probable! BODÉ SEGNANE  ne sait ni lire, ni écrire, ni comprendre dans aucune des langues  (s02q01,s02q02,s02q03). Veuillez corriger ou donner des explications au QG. </w:t>
        <w:br/>
        <w:t xml:space="preserve">- Peu probable! ELHADJI LAYE WILANE 1  ne sait ni lire, ni écrire, ni comprendre dans aucune des langues  (s02q01,s02q02,s02q03). Veuillez corriger ou donner des explications au QG. </w:t>
        <w:br/>
        <w:t xml:space="preserve">- Peu probable! FATOU BA  ne sait ni lire, ni écrire, ni comprendre dans aucune des langues  (s02q01,s02q02,s02q03). Veuillez corriger ou donner des explications au QG. </w:t>
        <w:br/>
        <w:t>- Peu probable! KÉBA  CISSÉ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BA est trop âgé ou en retraite mais il a moins de 58 ans, prière de corriger.</w:t>
      </w:r>
    </w:p>
    <w:p>
      <w:r>
        <w:rPr>
          <w:b/>
          <w:color w:val="4672C4"/>
          <w:sz w:val="22"/>
        </w:rPr>
        <w:t>&gt;&gt; Section4b - Emploi - Activite principale</w:t>
      </w:r>
    </w:p>
    <w:p>
      <w:pPr>
        <w:ind w:left="283"/>
      </w:pPr>
      <w:r>
        <w:rPr>
          <w:sz w:val="20"/>
        </w:rPr>
        <w:t>- Nombre de mois exercé par FATOU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 (10 Kg) taille unique prière de verifier.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BODÉ SÉGNANE a comme taille 9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BODÉ SÉGNANE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35-42-82-86</w:t>
            </w:r>
          </w:p>
        </w:tc>
        <w:tc>
          <w:tcPr>
            <w:tcW w:type="dxa" w:w="1662"/>
          </w:tcPr>
          <w:p>
            <w:r>
              <w:rPr>
                <w:sz w:val="14"/>
              </w:rPr>
              <w:t>0e73179dadcf491290035134ed840a1c</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NOR WILANE  possède un téléphone android mais dit n'avoir pas accès à l'internet, prière de confirmer cette information avec le QG ou la corriger. </w:t>
        <w:br/>
        <w:t>- Incoherence! FANA SALANE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FANA SALANE  ne sait ni lire, ni écrire, ni comprendre dans aucune des langues  (s02q01,s02q02,s02q03). Veuillez corriger ou donner des explications au QG. </w:t>
        <w:br/>
        <w:t>- Peu probable! NOR WILANE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ELHADJI MOR WILANE semble trop élevé, veuillez revoir ce montant.</w:t>
      </w:r>
    </w:p>
    <w:p>
      <w:r>
        <w:rPr>
          <w:b/>
          <w:color w:val="4672C4"/>
          <w:sz w:val="22"/>
        </w:rPr>
        <w:t>&gt;&gt; Section4b - Emploi - Activite principale</w:t>
      </w:r>
    </w:p>
    <w:p>
      <w:pPr>
        <w:ind w:left="283"/>
      </w:pPr>
      <w:r>
        <w:rPr>
          <w:sz w:val="20"/>
        </w:rPr>
        <w:t xml:space="preserve">- Nombre de mois exercé par MOUSTAPHA WILANE dans l'emploi au cours des 12 derniers mois semble faible, veuillez corriger s'il vous plait ou comfirmer avec le QG. </w:t>
        <w:br/>
        <w:t>- Nombre de mois exercé par NOR WILANE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de maïs selon les mesures GPS est de 9379.5 hectare qui semble élevé ou faible, prière de corriger. </w:t>
        <w:br/>
        <w:t xml:space="preserve">- La superficie de la parcelle parcelle de mil selon les mesures GPS est de 1305.38 hectare qui semble élevé ou faible, prière de corriger. </w:t>
        <w:br/>
        <w:t>- Le salaire total payé de toutes catégories confondues par le ménage MOUSTAPHA WILANE pour la main-d'oeuvre non-familiale sur la parcelle parcelle darachide au cours de la campagne pour la période des récoltes est de 0 qui semble élevé ou faible. Merci de corriger. La superficie de la parcelle parcelle darachide selon les mesures GPS est de 7932.63 hectare qui semble élevé ou faible, prière de corriger.</w:t>
      </w:r>
    </w:p>
    <w:p>
      <w:r>
        <w:rPr>
          <w:b/>
          <w:color w:val="4672C4"/>
          <w:sz w:val="22"/>
        </w:rPr>
        <w:t>&gt;&gt; Section17 - Elevage</w:t>
      </w:r>
    </w:p>
    <w:p>
      <w:pPr>
        <w:ind w:left="283"/>
      </w:pPr>
      <w:r>
        <w:rPr>
          <w:sz w:val="20"/>
        </w:rP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Avertissement!! Le prix d'achat (300000 FCFA) de Animaux de labour est inférieur aux prix de revente (400000 FCFA), prière de verifier et corriger ou confirmer l'information avec le QG. </w:t>
        <w:br/>
        <w:t xml:space="preserve">- Incohérence!! Le prix d'achat de Hache-Paille ne doit pas être égal 0 même si le ménage l'a reçu en cadeau prière de leurs aider à faire une estimation. Avertissement!! Le prix d'achat (0 FCFA) de Hache-Paille est inférieur aux prix de revente (2000 FCFA), prière de verifier et corriger ou confirmer l'information avec le QG. Le prix d'achat de Hache-Paille est nul (achété à 0fcfa) mais le prix de revente est (2000 FCFA), prière de verifier et corriger. Attention ! Hache-Paille a été revendu à 0 Fcfa qui est relativement faible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xml:space="preserve">- Le ménage a mis en location Machine à traire à d'autres ménages au cours des 12 derniers mois mais qu'il a reçu 0 FCFA, prière de fournir d'effort pour estimer la valeur reçue après location. Le ménage a mis en location Machine à traire à d'autres ménages au cours des 12 derniers mois et a reçu (0 FCFA) qui semble élevé ou faible, prière de corriger ou confirmer auprès du QG. Le ménage a utilisé Machine à traire qu'il ne possède pas mais qui a loué auprès d'une coopérative ou d'un autre ménage, il a payé 0 FCFA. Prière de fournir d'effort pour estimer la valeur payé après utilisation. Le ménage a utilisé Machine à traire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26-59-50-60</w:t>
            </w:r>
          </w:p>
        </w:tc>
        <w:tc>
          <w:tcPr>
            <w:tcW w:type="dxa" w:w="1662"/>
          </w:tcPr>
          <w:p>
            <w:r>
              <w:rPr>
                <w:sz w:val="14"/>
              </w:rPr>
              <w:t>caec1f78be944101b0460ce376f60e98</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Talla willane n'a consacré aucune heure pour les travaux cités en s04q01, s04q02, s04q03, s04q04, s04q05, s04q06, s04q07 et s04q08.Prière de regarder pour corriger ou confirmer avec le QG. </w:t>
        <w:br/>
        <w:t>- Avertissement! Maty Top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Mame Diarra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1.057143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1.057143 Kg  de cereale; Prière de revoir les quantités prises de ces produits. Le prix d'achat unitaire (200 Fcfa) de Mil en Kg de taille  taille unique  est très faible, prière de regarder les reponses prises dans les questions s07bq07a s07bq07b s07bq07c s07bq08 pour mieux corriger. Incohérence!! Dans ce ménage, chaque individus consomme par jour 1.057143 Kg  de cereale; Prière de revoir les quantités prises de ces produits. Le prix d'achat unitaire (320 Fcfa) de Riz local fumé (malo-woussou) en Sac (50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Le prix d'achat unitaire (60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Mame Diarra Dia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