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071102000192</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Section2</w:t>
            </w:r>
          </w:p>
        </w:tc>
        <w:tc>
          <w:tcPr>
            <w:tcW w:type="dxa" w:w="3324"/>
          </w:tcPr>
          <w:p>
            <w:r>
              <w:t>Education</w:t>
            </w:r>
          </w:p>
        </w:tc>
        <w:tc>
          <w:tcPr>
            <w:tcW w:type="dxa" w:w="3324"/>
          </w:tcPr>
          <w:p>
            <w:r>
              <w:t>8</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r>
        <w:tc>
          <w:tcPr>
            <w:tcW w:type="dxa" w:w="3324"/>
          </w:tcPr>
          <w:p>
            <w:r>
              <w:t>Section13a</w:t>
            </w:r>
          </w:p>
        </w:tc>
        <w:tc>
          <w:tcPr>
            <w:tcW w:type="dxa" w:w="3324"/>
          </w:tcPr>
          <w:p>
            <w:r>
              <w:t>Transferts recus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76-99-54-04</w:t>
            </w:r>
          </w:p>
        </w:tc>
        <w:tc>
          <w:tcPr>
            <w:tcW w:type="dxa" w:w="1662"/>
          </w:tcPr>
          <w:p>
            <w:r>
              <w:rPr>
                <w:sz w:val="14"/>
              </w:rPr>
              <w:t>88122fe3737d4382aa073807942e41ba</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adama gueye a vécu dans la localité est superieur à son âge (73) ou ne sait pas. Prière de corriger.</w:t>
        <w:br/>
        <w:t>- Incohérence!! Le nombre d'année (9999) que mame binta diaw a vécu dans la localité est superieur à son âge (60) ou ne sait pas. Prière de corriger.</w:t>
      </w:r>
    </w:p>
    <w:p>
      <w:r>
        <w:rPr>
          <w:b/>
          <w:color w:val="4672C4"/>
          <w:sz w:val="22"/>
        </w:rPr>
        <w:t>&gt;&gt; Section4b - Emploi - Activite principale</w:t>
      </w:r>
    </w:p>
    <w:p>
      <w:pPr>
        <w:ind w:left="283"/>
      </w:pPr>
      <w:r>
        <w:rPr>
          <w:sz w:val="20"/>
        </w:rPr>
        <w:t>- ||</w:t>
      </w:r>
    </w:p>
    <w:p>
      <w:r>
        <w:rPr>
          <w:b/>
          <w:color w:val="4672C4"/>
          <w:sz w:val="22"/>
        </w:rPr>
        <w:t>&gt;&gt; Section7a2 - Repas pris a l'exterieur du menage</w:t>
      </w:r>
    </w:p>
    <w:p>
      <w:pPr>
        <w:ind w:left="283"/>
      </w:pPr>
      <w:r>
        <w:rPr>
          <w:sz w:val="20"/>
        </w:rPr>
        <w:t>- Le montant total declaré de mame binta diaw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Le prix d'achat unitaire (500 Fcfa) de Sel en Sac (5 Kg) de taille taille unique est très faible, prière de regarder les reponses prises dans les questions s07bq07a s07bq07b s07bq07c s07bq08 pour mieux corriger. Le prix d'achat unitaire (7000 Fcfa) de Silure séché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installation des robinet et autres services de plomberie semble trop petite ou trop élevée. Veuillez, s'il vous plaît, confirmer cette information avec le QG ou la corriger. L'entreprise installation des robinet et autres services de plomberie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achété à 1300000 Fcfa est relativement élevé par rapport aux autres prix d'achat observés dans cette zone. Prière de corriger ou de confirmer avec le QG. </w:t>
        <w:br/>
        <w:t>- Attention ! Téléphone portable a été achété à 800000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maman gueye n'est pas renseigné, prière de renseigner.</w:t>
      </w:r>
    </w:p>
    <w:p>
      <w:r>
        <w:rPr>
          <w:b/>
          <w:color w:val="4672C4"/>
          <w:sz w:val="22"/>
        </w:rPr>
        <w:t>&gt;&gt; Section17 - Elevage</w:t>
      </w:r>
    </w:p>
    <w:p>
      <w:pPr>
        <w:ind w:left="283"/>
      </w:pPr>
      <w:r>
        <w:rPr>
          <w:sz w:val="20"/>
        </w:rPr>
        <w:t>- Cela semble improbable ! Le nombre abbatu (4) par les fêtes pour ces animaux Caprins (Chèvres) apparaît trop élevé. Merci de confirmer ces informations auprès du QG ou d'apporter les corrections nécessaires.</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75-14-08-94</w:t>
            </w:r>
          </w:p>
        </w:tc>
        <w:tc>
          <w:tcPr>
            <w:tcW w:type="dxa" w:w="1662"/>
          </w:tcPr>
          <w:p>
            <w:r>
              <w:rPr>
                <w:sz w:val="14"/>
              </w:rPr>
              <w:t>cbbb186700f64759acb66f8455ae52e9</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souleymane sakiné dispose d'un téléphone portable à s01q39, donc la raison évoquée ne peut pas être (ne dispose pas d'appareil).</w:t>
      </w:r>
    </w:p>
    <w:p>
      <w:r>
        <w:rPr>
          <w:b/>
          <w:color w:val="4672C4"/>
          <w:sz w:val="22"/>
        </w:rPr>
        <w:t>&gt;&gt; Section2 - Education</w:t>
      </w:r>
    </w:p>
    <w:p>
      <w:pPr>
        <w:ind w:left="283"/>
      </w:pPr>
      <w:r>
        <w:rPr>
          <w:sz w:val="20"/>
        </w:rPr>
        <w:t>- Peu probable! Awa loum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seydina issa sakiné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Awa loum dans l'emploi au cours des 12 derniers mois semble faible, veuillez corriger s'il vous plait ou comfirmer avec le QG. Attention! le nombre d'heure que Awa loum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souleymane sakiné a travaillé par jour semble faible, veuillez s'il vous plait confirmer cette information avec le QG. Avertissement!!! les informations de souleymane sakiné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Gasoil pour véhicule semble trop élevé.Veuillez, s'il vous plaît, confirmer cette information avec le QG ou la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(75000) de l'article  Lit est inférieur aux prix de revente (150000)  avec l'âge du bien atteignant 11 ans. Prière de vérifier ou confirmer avec l'enquêté et mettre les bonnes valeurs après verification, s'il le faut. </w:t>
        <w:br/>
        <w:t>- Avertissement!!! Le prix d'achat (75000) de l'article  Table à manger  (table + chaises) est inférieur aux prix de revente (100000)  avec l'âge du bien atteignant 11 ans. Prière de vérifier ou confirmer avec l'enquêté et mettre les bonnes valeurs après verification, s'il le faut.</w:t>
      </w:r>
    </w:p>
    <w:p>
      <w:r>
        <w:rPr>
          <w:b/>
          <w:color w:val="4672C4"/>
          <w:sz w:val="22"/>
        </w:rPr>
        <w:t>&gt;&gt; Section16a - Champs et parcelles</w:t>
      </w:r>
    </w:p>
    <w:p>
      <w:pPr>
        <w:ind w:left="283"/>
      </w:pPr>
      <w:r>
        <w:rPr>
          <w:sz w:val="20"/>
        </w:rPr>
        <w:t>- La quantité d'utilisation de pesticides dans la parcelle manioc est de .1 Litres et semble élevé, prière de corriger. La parcelle manioc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Machette a été revendu à 3000 Fcfa qui est relativement élevé par rapport aux autres prix de revente observés dans cette zone. Prière de corriger ou de confirmer avec le QG. </w:t>
        <w:br/>
        <w:t>- Attention ! Pompe manuelle a été revendu à 70000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88-12-22-87</w:t>
            </w:r>
          </w:p>
        </w:tc>
        <w:tc>
          <w:tcPr>
            <w:tcW w:type="dxa" w:w="1662"/>
          </w:tcPr>
          <w:p>
            <w:r>
              <w:rPr>
                <w:sz w:val="14"/>
              </w:rPr>
              <w:t>49fd4a57a33d4c9995af66ea8299d986</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w:t>
        <w:br/>
        <w:t>- Incohérence!! Le nombre d'année (9999) que sira fall a vécu dans la localité est superieur à son âge (33) ou ne sait pas. Prière de corriger.</w:t>
      </w:r>
    </w:p>
    <w:p>
      <w:r>
        <w:rPr>
          <w:b/>
          <w:color w:val="4672C4"/>
          <w:sz w:val="22"/>
        </w:rPr>
        <w:t>&gt;&gt; Section2 - Education</w:t>
      </w:r>
    </w:p>
    <w:p>
      <w:pPr>
        <w:ind w:left="283"/>
      </w:pPr>
      <w:r>
        <w:rPr>
          <w:sz w:val="20"/>
        </w:rPr>
        <w:t>- Le montant des frais d'uniformes pour l'année scolaire de mohamed sidy ndiaye est faible ou élevé. veuillez, s'il vous plait, confirmer ces informations avec le QG ou apporter les corrections nécessaires.</w:t>
        <w:br/>
        <w:t>- Le montant des frais d'uniformes pour l'année scolaire de ndella ndiaye est faible ou élevé. veuillez, s'il vous plait, confirmer ces informations avec le QG ou apporter les corrections nécessaires.</w:t>
        <w:br/>
        <w:t>- Le montant des frais d'uniformes pour l'année scolaire de omar ndiaye est faible ou élevé. veuillez, s'il vous plait, confirmer ces informations avec le QG ou apporter les corrections nécessaires.</w:t>
        <w:br/>
        <w:t>- Le montant des frais d'uniformes pour l'année scolaire de ousmane faye est faible ou élevé. veuillez, s'il vous plait, confirmer ces informations avec le QG ou apporter les corrections nécessaires.</w:t>
        <w:br/>
        <w:t xml:space="preserve">- Peu probable! amy niang  ne sait ni lire, ni écrire, ni comprendre dans aucune des langues  (s02q01,s02q02,s02q03). Veuillez corriger ou donner des explications au QG. </w:t>
        <w:br/>
        <w:t>- Peu probable! sira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mohamed sidy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faye n'a consacré aucune heure pour les travaux cités en s04q01, s04q02, s04q03, s04q04, s04q05, s04q06, s04q07 et s04q08.Prière de regarder pour corriger ou confirmer avec le QG. </w:t>
        <w:br/>
        <w:t xml:space="preserve">- Avertissement! amy niang n'a consacré aucune heure pour aucun des travaux du ménage, prière de regarder les réponses prises dans les questions (s04q01 s04q02 s04q03 s04q04 s04q05 s04q06 s04q07 s04q08). </w:t>
        <w:br/>
        <w:t>- Avertissement! ndella ndiaye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xml:space="preserve">- Avertissement!!! ramatoulaye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ramatoulaye gueye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sidy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sidy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(300 Fcfa) de Thé en sachet (unité: Paquet) de taille Petit est très faible ou élevé. Prière de corriger ou de confirmer avec le QG.</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 beignet fataya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(7000) de l'article  Bonbonne de gaz est inférieur aux prix de revente (8000)  avec l'âge du bien atteignant 5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SIDY NDIAYE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43-32-21-11</w:t>
            </w:r>
          </w:p>
        </w:tc>
        <w:tc>
          <w:tcPr>
            <w:tcW w:type="dxa" w:w="1662"/>
          </w:tcPr>
          <w:p>
            <w:r>
              <w:rPr>
                <w:sz w:val="14"/>
              </w:rPr>
              <w:t>202bdd40e3c74e71a6678347fd4934ca</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bourama camara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awa masaly et corriger ou confirmer avec le QG. </w:t>
        <w:br/>
        <w:t>- Le montant des frais d'uniformes pour l'année scolaire de adama masaly est faible ou élevé. veuillez, s'il vous plait, confirmer ces informations avec le QG ou apporter les corrections nécessaires.</w:t>
        <w:br/>
        <w:t>- Le montant des frais d'uniformes pour l'année scolaire de mariama masaly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 </w:t>
        <w:br/>
        <w:t xml:space="preserve">-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bourama camara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bourama camara a travaillés par mois semble être inférieur à 15. Veuillez, s'il vous plaît, confirmer cette information.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Peu plausible! le montant de la dépense pour Charbon de bois/Charbon minéral semble faible.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ouvrier carreleur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produit du fondé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L'entreprise transport de personnes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(7000) de l'article  Bonbonne de gaz est inférieur aux prix de revente (10000)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cherif masaly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24-99-41-08</w:t>
            </w:r>
          </w:p>
        </w:tc>
        <w:tc>
          <w:tcPr>
            <w:tcW w:type="dxa" w:w="1662"/>
          </w:tcPr>
          <w:p>
            <w:r>
              <w:rPr>
                <w:sz w:val="14"/>
              </w:rPr>
              <w:t>2ae9c47691a947aea1d86ce39cbe3fe8</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Mokhameth Lamine Faye et corriger ou confirmer avec le QG. Le montant des autres depenses pour l'année scolaire de Mokhameth Lamine Faye est faible ou élevé. veuillez, s'il vous plait, confirmer ces informations avec le QG ou apporter les corrections nécessaires. </w:t>
        <w:br/>
        <w:t>- Peu probable! Falou Faye  ne sait ni lire, ni écrire, ni comprendre dans aucune des langues  (s02q01,s02q02,s02q03). Veuillez corriger ou donner des explications au QG. Incohérence ! Prive laick gère l'école fréquentée par Falou Faye au cours de l'année de 2023/2024, prière de corrigerIncohérence ! Privé laick gère l'école fréquentée par Falou Faye au cours de l'année de 2024/2025, prière de corriger</w:t>
        <w:br/>
        <w:t>- Peu probable! Mokhameth Souleymane Faye  ne sait ni lire, ni écrire, ni comprendre dans aucune des langues  (s02q01,s02q02,s02q03). Veuillez corriger ou donner des explications au QG. Incohérence ! Privé laick gère l'école fréquentée par Mokhameth Souleymane Faye au cours de l'année de 2024/2025, prière de corriger</w:t>
      </w:r>
    </w:p>
    <w:p>
      <w:r>
        <w:rPr>
          <w:b/>
          <w:color w:val="4672C4"/>
          <w:sz w:val="22"/>
        </w:rPr>
        <w:t>&gt;&gt; Section7b - Consommation alimentaire - 7 jours</w:t>
      </w:r>
    </w:p>
    <w:p>
      <w:pPr>
        <w:ind w:left="283"/>
      </w:pPr>
      <w:r>
        <w:rPr>
          <w:sz w:val="20"/>
        </w:rPr>
        <w:t>- Avertissement!!!Le ménage a consommé 70 Cuillère de Petit de Chocolat pâte à tartiner  ce qui semble incoherent pour une consommation aucours des 7 derniers jours, prière de verifier et corriger. Difficile de consommer le Sel en Sachets industriel Moyen prière de verifier.</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Ndeye Diodio Sall a comme taille 5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(8000) de l'article  Bonbonne de gaz est inférieur aux prix de revente (11000)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Ndeye Diodio Sall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43-34-32-19</w:t>
            </w:r>
          </w:p>
        </w:tc>
        <w:tc>
          <w:tcPr>
            <w:tcW w:type="dxa" w:w="1662"/>
          </w:tcPr>
          <w:p>
            <w:r>
              <w:rPr>
                <w:sz w:val="14"/>
              </w:rPr>
              <w:t>7356c02d10474bf99526269a98659ed0</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informations sur l'acte de naissance (ni Jours, ni mois et ni années) de  khady diop  manquent, s'il vous plait pouvez-vous fournir d'effort pour avoir ces informations. Le mois de l'enfant ( khady diop ) n'est pas connu mais vous avez declaré en s01q04a le nombre de mois, prière de changer NSP au niveau de s01q03b.</w:t>
      </w:r>
    </w:p>
    <w:p>
      <w:r>
        <w:rPr>
          <w:b/>
          <w:color w:val="4672C4"/>
          <w:sz w:val="22"/>
        </w:rPr>
        <w:t>&gt;&gt; Section4b - Emploi - Activite principale</w:t>
      </w:r>
    </w:p>
    <w:p>
      <w:pPr>
        <w:ind w:left="283"/>
      </w:pPr>
      <w:r>
        <w:rPr>
          <w:sz w:val="20"/>
        </w:rPr>
        <w:t xml:space="preserve">- Avertissement!!! samba sy enquêté dans l'emploi principale n'a pas declaré son salaire prière de fournir plus d'effort pour lui demander son salire, vous pouvez utiliser des stratégies pour faire une estimation ou demander des conseils au QG. Avertissement!!! samba sy enquêté dans l'emploi principale n'a pas declaré son revenu prière de fournir plus d'effort pour lui demander son revenu, vous pouvez utiliser des stratégies pour faire une estimation ou demander des conseils au QG. </w:t>
        <w:br/>
        <w:t>- Nombre de mois exercé par fatimata elgar cissokho dans l'emploi au cours des 12 derniers mois semble faible, veuillez corriger s'il vous plait ou comfirmer avec le QG. Avertissement!!! fatimata elgar cissokho enquêté dans l'emploi principale n'a pas declaré son salaire prière de fournir plus d'effort pour lui demander son salire, vous pouvez utiliser des stratégies pour faire une estimation ou demander des conseils au QG. Avertissement!!! fatimata elgar cissokho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Incohérence détectée ! Il semble peu probable que aby ndiaye occupe un emploi secondaire pour l'ETAT/collectivités locales ou dans une entreprise publique/parapublique tout en travaillant moins de 20 jours par mois. Veuillez, s'il vous plaît, corriger cette information. Attention ! Le nombre de jours que aby ndiaye a travaillés par mois semble être inférieur à 15. Veuillez, s'il vous plaît, confirmer cette information. Avertissement!!! aby ndiaye enquêté dans l'emploi principale n'a pas declaré son salaire prière de fournir plus d'effort pour lui demander son salire, vous pouvez utiliser des stratégies pour faire une estimation ou demander des conseils au QG. Avertissement!!! les informations de aby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aby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aby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Section10b - caracteristiques entreprise non agricole</w:t>
      </w:r>
    </w:p>
    <w:p>
      <w:pPr>
        <w:ind w:left="283"/>
      </w:pPr>
      <w:r>
        <w:rPr>
          <w:sz w:val="20"/>
        </w:rPr>
        <w:t>- Le montant dépensé de L'entreprise vente de parfums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Avertissement !! L'âge de l'article  Lit dans ce ménages est très élevé (40), prière de corriger ou confirmer avec le QG.</w:t>
      </w:r>
    </w:p>
    <w:p>
      <w:r>
        <w:rPr>
          <w:b/>
          <w:color w:val="4672C4"/>
          <w:sz w:val="22"/>
        </w:rPr>
        <w:t>&gt;&gt; Section16a - Champs et parcelles</w:t>
      </w:r>
    </w:p>
    <w:p>
      <w:pPr>
        <w:ind w:left="283"/>
      </w:pPr>
      <w:r>
        <w:rPr>
          <w:sz w:val="20"/>
        </w:rPr>
        <w:t>- La section 16 du ménage de ousmane sy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94-44-10-28</w:t>
            </w:r>
          </w:p>
        </w:tc>
        <w:tc>
          <w:tcPr>
            <w:tcW w:type="dxa" w:w="1662"/>
          </w:tcPr>
          <w:p>
            <w:r>
              <w:rPr>
                <w:sz w:val="14"/>
              </w:rPr>
              <w:t>b3fef4bdf7044069a2331fb09acbd0db</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Sokhna soung et corriger ou confirmer avec le QG. </w:t>
        <w:br/>
        <w:t xml:space="preserve">- Peu probable! Ami Dione mero  ne sait ni lire, ni écrire, ni comprendre dans aucune des langues  (s02q01,s02q02,s02q03). Veuillez corriger ou donner des explications au QG. </w:t>
        <w:br/>
        <w:t>- Peu probable! Khadime Faya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 FCFA) des dépenses pour chaque visite prénatale de Seynabou Dione semble faible (voir nul) ou élevé, prière de corriger.</w:t>
      </w:r>
    </w:p>
    <w:p>
      <w:r>
        <w:rPr>
          <w:b/>
          <w:color w:val="4672C4"/>
          <w:sz w:val="22"/>
        </w:rPr>
        <w:t>&gt;&gt; Section4b - Emploi - Activite principale</w:t>
      </w:r>
    </w:p>
    <w:p>
      <w:pPr>
        <w:ind w:left="283"/>
      </w:pPr>
      <w:r>
        <w:rPr>
          <w:sz w:val="20"/>
        </w:rPr>
        <w:t>- || Attention ! Le nombre de jours que Seynabou Dione a travaillés par mois semble être inférieur à 15. Veuillez, s'il vous plaît, confirmer cette information.</w:t>
      </w:r>
    </w:p>
    <w:p>
      <w:r>
        <w:rPr>
          <w:b/>
          <w:color w:val="4672C4"/>
          <w:sz w:val="22"/>
        </w:rPr>
        <w:t>&gt;&gt; Section7b - Consommation alimentaire - 7 jours</w:t>
      </w:r>
    </w:p>
    <w:p>
      <w:pPr>
        <w:ind w:left="283"/>
      </w:pPr>
      <w:r>
        <w:rPr>
          <w:sz w:val="20"/>
        </w:rPr>
        <w:t>- Difficile de consommer le Sel en Sachets industriel Moyen prière de verifier.</w:t>
      </w:r>
    </w:p>
    <w:p>
      <w:r>
        <w:rPr>
          <w:b/>
          <w:color w:val="4672C4"/>
          <w:sz w:val="22"/>
        </w:rPr>
        <w:t>&gt;&gt; Section10b - caracteristiques entreprise non agricole</w:t>
      </w:r>
    </w:p>
    <w:p>
      <w:pPr>
        <w:ind w:left="283"/>
      </w:pPr>
      <w:r>
        <w:rPr>
          <w:sz w:val="20"/>
        </w:rPr>
        <w:t>- Le montant dépensé de l'entreprise vendeuse de couscous de mil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vendeuse de couscous de mil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Avertissement!!! Le prix d'achat (4000) de l'article  Bonbonne de gaz est inférieur aux prix de revente (10000)  avec l'âge du bien atteignant 15 ans. Prière de vérifier ou confirmer avec l'enquêté et mettre les bonnes valeurs après verification, s'il le faut. </w:t>
        <w:b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Ami Dione mero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21-89-58-73</w:t>
            </w:r>
          </w:p>
        </w:tc>
        <w:tc>
          <w:tcPr>
            <w:tcW w:type="dxa" w:w="1662"/>
          </w:tcPr>
          <w:p>
            <w:r>
              <w:rPr>
                <w:sz w:val="14"/>
              </w:rPr>
              <w:t>997a0a51ef34489f8e8508affbc4ca5f</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Section3 - Sante</w:t>
      </w:r>
    </w:p>
    <w:p>
      <w:pPr>
        <w:ind w:left="283"/>
      </w:pPr>
      <w:r>
        <w:rPr>
          <w:sz w:val="20"/>
        </w:rPr>
        <w:t>- ||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 alioune diop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alioune diop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(300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alioune diop a comme taille 2 personnes dont ils vivent à THIES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alioune diop n'est pas renseigné, prière de renseigner.</w:t>
      </w:r>
    </w:p>
    <w:p>
      <w:r>
        <w:rPr>
          <w:b/>
          <w:color w:val="4672C4"/>
          <w:sz w:val="22"/>
        </w:rPr>
        <w:t>&gt;&gt; Section19 - Equipements agricoles</w:t>
      </w:r>
    </w:p>
    <w:p>
      <w:pPr>
        <w:ind w:left="283"/>
      </w:pPr>
      <w:r>
        <w:rPr>
          <w:sz w:val="20"/>
        </w:rPr>
        <w:t xml:space="preserve">- Attention ! Houe/daba/hilaire a été revendu à 3000 Fcfa qui est relativement élevé par rapport aux autres prix de revente observés dans cette zone. Prière de corriger ou de confirmer avec le QG. </w:t>
        <w:br/>
        <w:t>-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31-30-69-44</w:t>
            </w:r>
          </w:p>
        </w:tc>
        <w:tc>
          <w:tcPr>
            <w:tcW w:type="dxa" w:w="1662"/>
          </w:tcPr>
          <w:p>
            <w:r>
              <w:rPr>
                <w:sz w:val="14"/>
              </w:rPr>
              <w:t>2e8e90bed0094d5698ba9b163e2e271a</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Incohérence!! Le nombre d'année (9999) que odette diouf a vécu dans la localité est superieur à son âge (56) ou ne sait pas. Prière de corriger.</w:t>
      </w:r>
    </w:p>
    <w:p>
      <w:r>
        <w:rPr>
          <w:b/>
          <w:color w:val="4672C4"/>
          <w:sz w:val="22"/>
        </w:rPr>
        <w:t>&gt;&gt; Section2 - Education</w:t>
      </w:r>
    </w:p>
    <w:p>
      <w:pPr>
        <w:ind w:left="283"/>
      </w:pPr>
      <w:r>
        <w:rPr>
          <w:sz w:val="20"/>
        </w:rPr>
        <w:t>- Peu probable! odette anna khady dioh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odette anna khady dioh avec le QG ou apporter les corrections nécessaires.</w:t>
      </w:r>
    </w:p>
    <w:p>
      <w:r>
        <w:rPr>
          <w:b/>
          <w:color w:val="4672C4"/>
          <w:sz w:val="22"/>
        </w:rPr>
        <w:t>&gt;&gt; Section4a - Emploi</w:t>
      </w:r>
    </w:p>
    <w:p>
      <w:pPr>
        <w:ind w:left="283"/>
      </w:pPr>
      <w:r>
        <w:rPr>
          <w:sz w:val="20"/>
        </w:rPr>
        <w:t>- Avertissement! odette diouf est trop âgé ou en retraite mais il a moins de 58 ans, prière de corriger.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Section10a - Existence entreprise non agricole</w:t>
      </w:r>
    </w:p>
    <w:p>
      <w:pPr>
        <w:ind w:left="283"/>
      </w:pPr>
      <w:r>
        <w:rPr>
          <w:sz w:val="20"/>
        </w:rPr>
        <w:t>- Avertissement!!! Le ménage de 0DETTE DIOUF a comme taille 2 personnes dont ils vivent à THIES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Appareil TV a été achété à 400000 Fcfa est relativement élevé par rapport aux autres prix d'achat observés dans cette zone. Prière de corriger ou de confirmer avec le QG. </w:t>
        <w:br/>
        <w:t>- Attention ! Table à manger  (table + chaises) a été achété à 400000 Fcfa est relativement élevé par rapport aux autres prix d'achat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0DETTE DIOUF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93-30-26-01</w:t>
            </w:r>
          </w:p>
        </w:tc>
        <w:tc>
          <w:tcPr>
            <w:tcW w:type="dxa" w:w="1662"/>
          </w:tcPr>
          <w:p>
            <w:r>
              <w:rPr>
                <w:sz w:val="14"/>
              </w:rPr>
              <w:t>de7445d352244c7c97d1c486f43c6f12</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souleymane gaye et corriger ou confirmer avec le QG. </w:t>
        <w:br/>
        <w:t>- Peu probable! mohamed safi gaye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abdou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abdou gaye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 Le ménage a consommé 3 Bidon 20l taille unique de Eau minérale/filtrée en bouteille locale, cette quantité semble anormale pour une consommation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vente de téléphone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irregulièrement semble très élevé ou faible, peut-être que vous vous êtes trompés du choix de l'unité.</w:t>
      </w:r>
    </w:p>
    <w:p>
      <w:r>
        <w:rPr>
          <w:b/>
          <w:color w:val="4672C4"/>
          <w:sz w:val="22"/>
        </w:rPr>
        <w:t>&gt;&gt; Section16a - Champs et parcelles</w:t>
      </w:r>
    </w:p>
    <w:p>
      <w:pPr>
        <w:ind w:left="283"/>
      </w:pPr>
      <w:r>
        <w:rPr>
          <w:sz w:val="20"/>
        </w:rPr>
        <w:t>- La section 16 du ménage de abdou gaye n'est pas renseigné, prière de renseigner.</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01-83-92-84</w:t>
            </w:r>
          </w:p>
        </w:tc>
        <w:tc>
          <w:tcPr>
            <w:tcW w:type="dxa" w:w="1662"/>
          </w:tcPr>
          <w:p>
            <w:r>
              <w:rPr>
                <w:sz w:val="14"/>
              </w:rPr>
              <w:t>adec4c93f2324b359e6923acadb45dbc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Alassane Dia  ne sait ni lire, ni écrire, ni comprendre dans aucune des langues  (s02q01,s02q02,s02q03). Veuillez corriger ou donner des explications au QG. </w:t>
        <w:br/>
        <w:t>- Peu probable! Thierno Ba  ne sait ni lire, ni écrire, ni comprendre dans aucune des langues  (s02q01,s02q02,s02q03). Veuillez corriger ou donner des explications au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d'achat de l'article  Appareil TV ne doit pas être égal 0 même si le ménage l'a reçu en cadeau prière de leurs aider à faire une estimations. Le prix de revente de l'article  Appareil TV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Thieno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