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013101000016</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Section6</w:t>
            </w:r>
          </w:p>
        </w:tc>
        <w:tc>
          <w:tcPr>
            <w:tcW w:type="dxa" w:w="3324"/>
          </w:tcPr>
          <w:p>
            <w:r>
              <w:t>Epargne et credit</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91-34-98-11</w:t>
            </w:r>
          </w:p>
        </w:tc>
        <w:tc>
          <w:tcPr>
            <w:tcW w:type="dxa" w:w="1662"/>
          </w:tcPr>
          <w:p>
            <w:r>
              <w:rPr>
                <w:sz w:val="14"/>
              </w:rPr>
              <w:t>9873600885164dddb2d771c0a03f4894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MAME MALICK SARR  possède un téléphone android mais dit n'avoir pas accès à l'internet, prière de confirmer cette information avec le QG ou la corriger. </w:t>
        <w:br/>
        <w:t xml:space="preserve">-  Avertissement!!!  NGONE FALL  possède un téléphone android mais dit n'avoir pas accès à l'internet, prière de confirmer cette information avec le QG ou la corriger. </w:t>
        <w:br/>
        <w:t xml:space="preserve">-  Avertissement!!!  SALIF SARR  possède un téléphone android mais dit n'avoir pas accès à l'internet, prière de confirmer cette information avec le QG ou la corriger. </w:t>
        <w:br/>
        <w:t xml:space="preserve">-  Avertissement!!!  SIDY NDIAYE  possède un téléphone android mais dit n'avoir pas accès à l'internet, prière de confirmer cette information avec le QG ou la corriger. Incoherence! SIDY NDIAYE dispose d'un téléphone portable à s01q39, donc la raison évoquée ne peut pas être (ne dispose pas d'appareil). </w:t>
        <w:br/>
        <w:t xml:space="preserve">- Incoherence! FATOU DIAKHATE dispose d'un téléphone portable à s01q39, donc la raison évoquée ne peut pas être (ne dispose pas d'appareil). </w:t>
        <w:br/>
        <w:t>- Prière de renseigner le sexe ou le lien de parenté de  Elhadji LEUYE  merci. Les données sur les niveaux d'études, les fonctions et les caracteristiques sociodemographiques du père biologique de Elhadji LEUYE manquent. Veuillez les renseigner. Les données sur les niveaux d'études, les fonctions et les caracteristiques sociodemographiques de la mère biologique de  Elhadji LEUYE  manquent.</w:t>
      </w:r>
    </w:p>
    <w:p>
      <w:r>
        <w:rPr>
          <w:b/>
          <w:color w:val="4672C4"/>
          <w:sz w:val="22"/>
        </w:rPr>
        <w:t>&gt;&gt; Section2 - Education</w:t>
      </w:r>
    </w:p>
    <w:p>
      <w:pPr>
        <w:ind w:left="283"/>
      </w:pPr>
      <w:r>
        <w:rPr>
          <w:sz w:val="20"/>
        </w:rPr>
        <w:t xml:space="preserve">- Peu probable! FATOU DIAKHATE  ne sait ni lire, ni écrire, ni comprendre dans aucune des langues  (s02q01,s02q02,s02q03). Veuillez corriger ou donner des explications au QG. </w:t>
        <w:br/>
        <w:t xml:space="preserve">- Peu probable! NGONE FALL  ne sait ni lire, ni écrire, ni comprendre dans aucune des langues  (s02q01,s02q02,s02q03). Veuillez corriger ou donner des explications au QG. </w:t>
        <w:br/>
        <w:t>- Peu probable! SALIF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Elhadji LEUYE,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MALICK SARR n'a consacré aucune heure pour les travaux cités en s04q01, s04q02, s04q03, s04q04, s04q05, s04q06, s04q07 et s04q08.Prière de regarder pour corriger ou confirmer avec le QG. </w:t>
        <w:br/>
        <w:t>- Avertissement! Nombre d'heure que NGONE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SALIF SARR enquêté dans l'emploi principale n'a pas declaré son salaire prière de fournir plus d'effort pour lui demander son salire, vous pouvez utiliser des stratégies pour faire une estimation ou demander des conseils au QG. Avertissement!!! SALIF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 DIAKHATE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30-51-65-86</w:t>
            </w:r>
          </w:p>
        </w:tc>
        <w:tc>
          <w:tcPr>
            <w:tcW w:type="dxa" w:w="1662"/>
          </w:tcPr>
          <w:p>
            <w:r>
              <w:rPr>
                <w:sz w:val="14"/>
              </w:rPr>
              <w:t>0d042b9452854a87ac6d85a68d4362a3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ibrahima coulibaly  ne sait ni lire, ni écrire, ni comprendre dans aucune des langues  (s02q01,s02q02,s02q03). Veuillez corriger ou donner des explications au QG. Peu plausible ibrahima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coulibaly et corriger ou confirmer avec le QG. </w:t>
        <w:br/>
        <w:t xml:space="preserve">- Peu probable! mouhamed coulibaly  ne sait ni lire, ni écrire, ni comprendre dans aucune des langues  (s02q01,s02q02,s02q03). Veuillez corriger ou donner des explications au QG. </w:t>
        <w:br/>
        <w:t xml:space="preserve">- Peu probable! seny coulibaly  ne sait ni lire, ni écrire, ni comprendre dans aucune des langues  (s02q01,s02q02,s02q03). Veuillez corriger ou donner des explications au QG. </w:t>
        <w:br/>
        <w:t>- Peu probable! sirimakha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mohammed coulibaly enquêté dans l'emploi principale n'a pas declaré son salaire prière de fournir plus d'effort pour lui demander son salire, vous pouvez utiliser des stratégies pour faire une estimation ou demander des conseils au QG. Avertissement!!! mohammed coulibaly enquêté dans l'emploi principale n'a pas declaré son revenu prière de fournir plus d'effort pour lui demander son revenu, vous pouvez utiliser des stratégies pour faire une estimation ou demander des conseils au QG. Avertissement!!! mohammed coulibaly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mohammed coulibaly est un Employés administratifs non classés ailleurs qui travaille dans Entreprise Privée et est un Ouvrier ou employé qualifié mais dit n'avoir pas de compte dans une banque classique, prière de vérifier auprès de l'enquêté (e)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MOHAMMED COULIBALY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44-66-74-76</w:t>
            </w:r>
          </w:p>
        </w:tc>
        <w:tc>
          <w:tcPr>
            <w:tcW w:type="dxa" w:w="1662"/>
          </w:tcPr>
          <w:p>
            <w:r>
              <w:rPr>
                <w:sz w:val="14"/>
              </w:rPr>
              <w:t>9f0fc68d1580443d8c4ef4fca73a869f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ARAME DIOP est trop jeune (0 ans) pour fournir des informations correctes. Prière de refaire la section 1 pour ARAME DIOP en demandant à un adulte de répondre aux questions à sa place. </w:t>
        <w:br/>
        <w:t xml:space="preserve">- Attention ! Vous avez déclaré en s01q00 que le répondant est la personne elle-même, or BOUSSO TOURE est trop jeune (6 ans) pour fournir des informations correctes. Prière de refaire la section 1 pour BOUSSO TOURE en demandant à un adulte de répondre aux questions à sa place. </w:t>
        <w:br/>
        <w:t xml:space="preserve">- Attention ! Vous avez déclaré en s01q00 que le répondant est la personne elle-même, or FAMA DIOP est trop jeune (10 ans) pour fournir des informations correctes. Prière de refaire la section 1 pour FAMA DIOP en demandant à un adulte de répondre aux questions à sa place. </w:t>
        <w:br/>
        <w:t xml:space="preserve">- Incoherence! MADICKE DIOP dispose d'un téléphone portable à s01q39, donc la raison évoquée ne peut pas être (ne dispose pas d'appareil). </w:t>
        <w:br/>
        <w:t xml:space="preserve">- Incoherence! NENE NDIAYE dispose d'un téléphone portable à s01q39, donc la raison évoquée ne peut pas être (ne dispose pas d'appareil). </w:t>
        <w:br/>
        <w:t xml:space="preserve">- Les informations sur l'acte de naissance (ni Jours, ni mois et ni années) de  CHIEKH DIOP  manquent, s'il vous plait pouvez-vous fournir d'effort pour avoir ces informations. </w:t>
        <w:br/>
        <w:t>- Les informations sur l'acte de naissance (ni Jours, ni mois et ni années) de  KHADY DIOP  manquent, s'il vous plait pouvez-vous fournir d'effort pour avoir ces informations.</w:t>
      </w:r>
    </w:p>
    <w:p>
      <w:r>
        <w:rPr>
          <w:b/>
          <w:color w:val="4672C4"/>
          <w:sz w:val="22"/>
        </w:rPr>
        <w:t>&gt;&gt; Section2 - Education</w:t>
      </w:r>
    </w:p>
    <w:p>
      <w:pPr>
        <w:ind w:left="283"/>
      </w:pPr>
      <w:r>
        <w:rPr>
          <w:sz w:val="20"/>
        </w:rPr>
        <w:t xml:space="preserve">- Incohérence ! le montant payé de LAMINE DIOP pour les frais de scolarité est très faible. veuillez, s'il vous plait, confirmer ces informations avec le QG ou apporter les corrections nécessaires. Le montant des autres depenses pour l'année scolaire de LAMINE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FAMA DIOP et corriger ou confirmer avec le QG. </w:t>
        <w:br/>
        <w:t xml:space="preserve">- Le montant des autres depenses pour l'année scolaire de BOUSSO TOURE est faible ou élevé. veuillez, s'il vous plait, confirmer ces informations avec le QG ou apporter les corrections nécessaires. </w:t>
        <w:br/>
        <w:t xml:space="preserve">- Peu probable! BARA FALL  ne sait ni lire, ni écrire, ni comprendre dans aucune des langues  (s02q01,s02q02,s02q03). Veuillez corriger ou donner des explications au QG. </w:t>
        <w:br/>
        <w:t xml:space="preserve">- Peu probable! DIARRA DIOP  ne sait ni lire, ni écrire, ni comprendre dans aucune des langues  (s02q01,s02q02,s02q03). Veuillez corriger ou donner des explications au QG. </w:t>
        <w:br/>
        <w:t xml:space="preserve">- Peu probable! KHADIM DIOP 2  ne sait ni lire, ni écrire, ni comprendre dans aucune des langues  (s02q01,s02q02,s02q03). Veuillez corriger ou donner des explications au QG. </w:t>
        <w:br/>
        <w:t xml:space="preserve">- Peu probable! MADICKE DIOP  ne sait ni lire, ni écrire, ni comprendre dans aucune des langues  (s02q01,s02q02,s02q03). Veuillez corriger ou donner des explications au QG. </w:t>
        <w:br/>
        <w:t xml:space="preserve">- Peu probable! MAME DIARRA NDIAYE  ne sait ni lire, ni écrire, ni comprendre dans aucune des langues  (s02q01,s02q02,s02q03). Veuillez corriger ou donner des explications au QG. </w:t>
        <w:br/>
        <w:t xml:space="preserve">- Peu probable! NDEYE BAWO  ne sait ni lire, ni écrire, ni comprendre dans aucune des langues  (s02q01,s02q02,s02q03). Veuillez corriger ou donner des explications au QG. </w:t>
        <w:br/>
        <w:t xml:space="preserve">- Peu probable! NDEYE DIOP  ne sait ni lire, ni écrire, ni comprendre dans aucune des langues  (s02q01,s02q02,s02q03). Veuillez corriger ou donner des explications au QG. </w:t>
        <w:br/>
        <w:t xml:space="preserve">- Peu probable! NDEYE LO  ne sait ni lire, ni écrire, ni comprendre dans aucune des langues  (s02q01,s02q02,s02q03). Veuillez corriger ou donner des explications au QG. </w:t>
        <w:br/>
        <w:t>- Peu probable! NENE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MAÏ BAWO semble faible (voir nul) ou élevé, prière de corriger.</w:t>
      </w:r>
    </w:p>
    <w:p>
      <w:r>
        <w:rPr>
          <w:b/>
          <w:color w:val="4672C4"/>
          <w:sz w:val="22"/>
        </w:rPr>
        <w:t>&gt;&gt; Section4a - Emploi</w:t>
      </w:r>
    </w:p>
    <w:p>
      <w:pPr>
        <w:ind w:left="283"/>
      </w:pPr>
      <w:r>
        <w:rPr>
          <w:sz w:val="20"/>
        </w:rPr>
        <w:t>- Avertissement! Nombre d'heure que MADICKE DIOP PETIT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w:t>
        <w:br/>
        <w:t xml:space="preserve">- Avertissement!!! KHADIM DIOP 2 enquêté dans l'emploi principale n'a pas declaré son salaire prière de fournir plus d'effort pour lui demander son salire, vous pouvez utiliser des stratégies pour faire une estimation ou demander des conseils au QG. Avertissement!!! KHADIM DIOP 2 enquêté dans l'emploi principale n'a pas declaré son revenu prière de fournir plus d'effort pour lui demander son revenu, vous pouvez utiliser des stratégies pour faire une estimation ou demander des conseils au QG. </w:t>
        <w:br/>
        <w:t xml:space="preserve">- Avertissement!!! MODOU DIOP enquêté dans l'emploi principale n'a pas declaré son salaire prière de fournir plus d'effort pour lui demander son salire, vous pouvez utiliser des stratégies pour faire une estimation ou demander des conseils au QG. Avertissement!!! MODOU DIOP enquêté dans l'emploi principale n'a pas declaré son revenu prière de fournir plus d'effort pour lui demander son revenu,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 Avertissement!!! SAMBA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KHADIM DIOP 2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Grand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850000 Fcfa est relativement élevé par rapport aux autres prix d'achat observés dans cette zone. Prière de corriger ou de confirmer avec le QG. </w:t>
        <w:br/>
        <w:t>- Le nombre d'article ( Téléphone portable)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MADICKE DIOP n'est pas renseigné, prière de renseigner.</w:t>
      </w:r>
    </w:p>
    <w:p>
      <w:r>
        <w:rPr>
          <w:b/>
          <w:color w:val="4672C4"/>
          <w:sz w:val="22"/>
        </w:rPr>
        <w:t>&gt;&gt; Section17 - Elevage</w:t>
      </w:r>
    </w:p>
    <w:p>
      <w:pPr>
        <w:ind w:left="283"/>
      </w:pPr>
      <w:r>
        <w:rPr>
          <w:sz w:val="20"/>
        </w:rPr>
        <w:t xml:space="preserve">- Avertissement! la valeur de l'achat (12500 Fcfa) d'un Autres volailles est trop petite ou élevée. Veuillez confirmer ces informations avec le QG ou apporter les corrections nécessaires. </w:t>
        <w:br/>
        <w:t>- Avertissement!! Le montant dépensé (150) est trop faible. Merci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32-26-87-86</w:t>
            </w:r>
          </w:p>
        </w:tc>
        <w:tc>
          <w:tcPr>
            <w:tcW w:type="dxa" w:w="1662"/>
          </w:tcPr>
          <w:p>
            <w:r>
              <w:rPr>
                <w:sz w:val="14"/>
              </w:rPr>
              <w:t>e6802285efcd4e2b90cc4a381ccec3f4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coumba keita dispose d'un téléphone portable à s01q39, donc la raison évoquée ne peut pas être (ne dispose pas d'appareil). Incohérence!! Le nombre d'année (9999) que coumba keita a vécu dans la localité est superieur à son âge (38) ou ne sait pas. Prière de corriger.</w:t>
      </w:r>
    </w:p>
    <w:p>
      <w:r>
        <w:rPr>
          <w:b/>
          <w:color w:val="4672C4"/>
          <w:sz w:val="22"/>
        </w:rPr>
        <w:t>&gt;&gt; Section2 - Education</w:t>
      </w:r>
    </w:p>
    <w:p>
      <w:pPr>
        <w:ind w:left="283"/>
      </w:pPr>
      <w:r>
        <w:rPr>
          <w:sz w:val="20"/>
        </w:rPr>
        <w:t>- Peu probable! coumba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sokhna ndiaye Perçoit une pension en 4.19 mais sokhna ndiaye ne perçoit pas une pension à la question 5.01, prière de revoir la section 5 ou de confirmer cette observation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Il est impératif de renseigner la question : #Est-ce que coumba keita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keita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soknao ndiaye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soknao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32-19-32-57</w:t>
            </w:r>
          </w:p>
        </w:tc>
        <w:tc>
          <w:tcPr>
            <w:tcW w:type="dxa" w:w="1662"/>
          </w:tcPr>
          <w:p>
            <w:r>
              <w:rPr>
                <w:sz w:val="14"/>
              </w:rPr>
              <w:t>cd374ab9360146e7a69981ad90fbd660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ADJA ARAME DIOUF  possède un téléphone android mais dit n'avoir pas accès à l'internet, prière de confirmer cette information avec le QG ou la corriger. Incoherence! ADJA ARAME DIOUF dispose d'un téléphone portable à s01q39, donc la raison évoquée ne peut pas être (ne dispose pas d'appareil). </w:t>
        <w:br/>
        <w:t xml:space="preserve">-  Avertissement!!!  MAMADOU THIOUNE  possède un téléphone android mais dit n'avoir pas accès à l'internet, prière de confirmer cette information avec le QG ou la corriger. Incoherence! MAMADOU THIOUNE dispose d'un téléphone portable à s01q39, donc la raison évoquée ne peut pas être (ne dispose pas d'appareil). </w:t>
        <w:br/>
        <w:t xml:space="preserve">-  Avertissement!!!  PAPA IDY LAYE THIOUNE  possède un téléphone android mais dit n'avoir pas accès à l'internet, prière de confirmer cette information avec le QG ou la corriger. Incoherence! PAPA IDY LAYE THIOUNE dispose d'un téléphone portable à s01q39, donc la raison évoquée ne peut pas être (ne dispose pas d'appareil). </w:t>
        <w:br/>
        <w:t xml:space="preserve">- Les informations sur l'acte de naissance (ni Jours, ni mois et ni années) de  ABDOULAYE THIOUNE  manquent, s'il vous plait pouvez-vous fournir d'effort pour avoir ces informations. </w:t>
        <w:br/>
        <w:t xml:space="preserve">- Les informations sur l'acte de naissance (ni Jours, ni mois et ni années) de  AMADOU WANE  manquent, s'il vous plait pouvez-vous fournir d'effort pour avoir ces informations. </w:t>
        <w:br/>
        <w:t>- Prière de renseigner le sexe ou le lien de parenté de  SALIMATA GUEYE  merci. Les données sur les niveaux d'études, les fonctions et les caracteristiques sociodemographiques du père biologique de SALIMATA GUEYE manquent. Veuillez les renseigner. Les données sur les niveaux d'études, les fonctions et les caracteristiques sociodemographiques de la mère biologique de  SALIMATA GUEYE  manquent.</w:t>
      </w:r>
    </w:p>
    <w:p>
      <w:r>
        <w:rPr>
          <w:b/>
          <w:color w:val="4672C4"/>
          <w:sz w:val="22"/>
        </w:rPr>
        <w:t>&gt;&gt; Section2 - Education</w:t>
      </w:r>
    </w:p>
    <w:p>
      <w:pPr>
        <w:ind w:left="283"/>
      </w:pPr>
      <w:r>
        <w:rPr>
          <w:sz w:val="20"/>
        </w:rPr>
        <w:t>- Le montant des frais de transport pour l'année scolaire de AWA NDIAYE GUEYE est faible ou élevé. veuillez, s'il vous plait, confirmer ces informations avec le QG ou apporter les corrections nécessaires.</w:t>
      </w:r>
    </w:p>
    <w:p>
      <w:r>
        <w:rPr>
          <w:b/>
          <w:color w:val="4672C4"/>
          <w:sz w:val="22"/>
        </w:rPr>
        <w:t>&gt;&gt; Section3 - Sante</w:t>
      </w:r>
    </w:p>
    <w:p>
      <w:pPr>
        <w:ind w:left="283"/>
      </w:pPr>
      <w:r>
        <w:rPr>
          <w:sz w:val="20"/>
        </w:rPr>
        <w:t>- La section n'est pas renseignée pour SALIMATA GUEYE, prière de la renseigner.</w:t>
      </w:r>
    </w:p>
    <w:p>
      <w:r>
        <w:rPr>
          <w:b/>
          <w:color w:val="4672C4"/>
          <w:sz w:val="22"/>
        </w:rPr>
        <w:t>&gt;&gt; Section4b - Emploi - Activite principale</w:t>
      </w:r>
    </w:p>
    <w:p>
      <w:pPr>
        <w:ind w:left="283"/>
      </w:pPr>
      <w:r>
        <w:rPr>
          <w:sz w:val="20"/>
        </w:rPr>
        <w:t>- Attention ! Le nombre de jours que ADJA ARAME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SALIMATA GUEYE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