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013301120044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01-15-49-00</w:t>
            </w:r>
          </w:p>
        </w:tc>
        <w:tc>
          <w:tcPr>
            <w:tcW w:type="dxa" w:w="1662"/>
          </w:tcPr>
          <w:p>
            <w:r>
              <w:rPr>
                <w:sz w:val="14"/>
              </w:rPr>
              <w:t>02fbfdebd1174fddbd4ae534c8c6478b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ADJI MARR  possède un téléphone android mais dit n'avoir pas accès à l'internet, prière de confirmer cette information avec le QG ou la corriger.</w:t>
      </w:r>
    </w:p>
    <w:p>
      <w:r>
        <w:rPr>
          <w:b/>
          <w:color w:val="4672C4"/>
          <w:sz w:val="22"/>
        </w:rPr>
        <w:t>&gt;&gt; Section4b - Emploi - Activite principale</w:t>
      </w:r>
    </w:p>
    <w:p>
      <w:pPr>
        <w:ind w:left="283"/>
      </w:pPr>
      <w:r>
        <w:rPr>
          <w:sz w:val="20"/>
        </w:rPr>
        <w:t>- Attention ! Le nombre de jours que ADJI MARR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DRAMÉ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DRAMÉ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SEYE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25-35-24-30</w:t>
            </w:r>
          </w:p>
        </w:tc>
        <w:tc>
          <w:tcPr>
            <w:tcW w:type="dxa" w:w="1662"/>
          </w:tcPr>
          <w:p>
            <w:r>
              <w:rPr>
                <w:sz w:val="14"/>
              </w:rPr>
              <w:t>975e8f6716bb46ea8fdab926a2b9370f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safietou faye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Le montant des autres depenses pour l'année scolaire de ilimane faye est faible ou élevé. veuillez, s'il vous plait, confirmer ces informations avec le QG ou apporter les corrections nécessaires. </w:t>
        <w:br/>
        <w:t xml:space="preserve">- Le montant des frais de cantines ou de restauration pour l'année scolaire de safietou faye est faible ou élevé. veuillez, s'il vous plait, confirmer ces informations avec le QG ou apporter les corrections nécessaires. Le montant des autres depenses pour l'année scolaire de safietou faye est faible ou élevé. veuillez, s'il vous plait, confirmer ces informations avec le QG ou apporter les corrections nécessaires. </w:t>
        <w:br/>
        <w:t xml:space="preserve">- Peu probable! aby gueye  ne sait ni lire, ni écrire, ni comprendre dans aucune des langues  (s02q01,s02q02,s02q03). Veuillez corriger ou donner des explications au QG. </w:t>
        <w:br/>
        <w:t xml:space="preserve">- Peu probable! aida ndiaye  ne sait ni lire, ni écrire, ni comprendre dans aucune des langues  (s02q01,s02q02,s02q03). Veuillez corriger ou donner des explications au QG. </w:t>
        <w:br/>
        <w:t xml:space="preserve">- Peu probable! idrissa faye  ne sait ni lire, ni écrire, ni comprendre dans aucune des langues  (s02q01,s02q02,s02q03). Veuillez corriger ou donner des explications au QG. </w:t>
        <w:br/>
        <w:t xml:space="preserve">- Peu probable! ilimane faye 2  ne sait ni lire, ni écrire, ni comprendre dans aucune des langues  (s02q01,s02q02,s02q03). Veuillez corriger ou donner des explications au QG. </w:t>
        <w:br/>
        <w:t>- Peu probable! ndeye fama faye  ne sait ni lire, ni écrire, ni comprendre dans aucune des langues  (s02q01,s02q02,s02q03). Veuillez corriger ou donner des explications au QG. Peu plausible ndeye fama faye fréquente au minimum le fondamental 1 mais ne sait ni lire ni comprendre la langue française, prière de corriger ou de confirmer avec le QG merci. Avertissement!! ndeye fama faye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fama faye et corriger ou confirmer avec le QG. Le montant des autres depenses pour l'année scolaire de ndeye fama faye est faible ou élevé. veuillez, s'il vous plait, confirmer ces informations avec le QG ou apporter les corrections nécessaires.</w:t>
      </w:r>
    </w:p>
    <w:p>
      <w:r>
        <w:rPr>
          <w:b/>
          <w:color w:val="4672C4"/>
          <w:sz w:val="22"/>
        </w:rPr>
        <w:t>&gt;&gt; Section3 - Sante</w:t>
      </w:r>
    </w:p>
    <w:p>
      <w:pPr>
        <w:ind w:left="283"/>
      </w:pPr>
      <w:r>
        <w:rPr>
          <w:sz w:val="20"/>
        </w:rPr>
        <w:t>- Vous déclarez que ilimane faye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idrissa faye n'a consacré aucune heure pour les travaux cités en s04q01, s04q02, s04q03, s04q04, s04q05, s04q06, s04q07 et s04q08.Prière de regarder pour corriger ou confirmer avec le QG. </w:t>
        <w:br/>
        <w:t>- Avertissement! aida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faye a comme taille 11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66-65-54-83</w:t>
            </w:r>
          </w:p>
        </w:tc>
        <w:tc>
          <w:tcPr>
            <w:tcW w:type="dxa" w:w="1662"/>
          </w:tcPr>
          <w:p>
            <w:r>
              <w:rPr>
                <w:sz w:val="14"/>
              </w:rPr>
              <w:t>5588156ebbc54ee8ac3d7ef6b7a83649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EL HADJI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MAMADOU SALIF LO et corriger ou confirmer avec le QG. </w:t>
        <w:br/>
        <w:t xml:space="preserve">- Le montant des frais de cantines ou de restauration pour l'année scolaire de IBRAHIMA LO est faible ou élevé. veuillez, s'il vous plait, confirmer ces informations avec le QG ou apporter les corrections nécessaires. </w:t>
        <w:br/>
        <w:t>- Le montant des frais de cantines ou de restauration pour l'année scolaire de PAPE ISAAC LO est faible ou élevé. veuillez, s'il vous plait, confirmer ces informations avec le QG ou apporter les corrections nécessaires.</w:t>
      </w:r>
    </w:p>
    <w:p>
      <w:r>
        <w:rPr>
          <w:b/>
          <w:color w:val="4672C4"/>
          <w:sz w:val="22"/>
        </w:rPr>
        <w:t>&gt;&gt; Section3 - Sante</w:t>
      </w:r>
    </w:p>
    <w:p>
      <w:pPr>
        <w:ind w:left="283"/>
      </w:pPr>
      <w:r>
        <w:rPr>
          <w:sz w:val="20"/>
        </w:rPr>
        <w:t>- Le montant(210000 FCFA) des frais des médicaments achetés dans les officines privées de SEYNABOU GUEYE semble trop faible ou élevé, veuillez revoir ce montant.</w:t>
      </w:r>
    </w:p>
    <w:p>
      <w:r>
        <w:rPr>
          <w:b/>
          <w:color w:val="4672C4"/>
          <w:sz w:val="22"/>
        </w:rPr>
        <w:t>&gt;&gt; Section4b - Emploi - Activite principale</w:t>
      </w:r>
    </w:p>
    <w:p>
      <w:pPr>
        <w:ind w:left="283"/>
      </w:pPr>
      <w:r>
        <w:rPr>
          <w:sz w:val="20"/>
        </w:rPr>
        <w:t xml:space="preserve">- Attention! le nombre d'heure que MARIE ISAAC DIOP a travaillé par jour semble être inferieur à 4, veuillez s'il vous plait confirmer cette information avec le QG. </w:t>
        <w:br/>
        <w:t xml:space="preserve">- Incohérence détectée ! Il semble peu probable que DIARRA DIOP occupe un emploi pour l'ETAT/collectivités locales ou dans une entreprise publique/parapublique tout en travaillant moins de  6h par jour. Veuillez, s'il vous plaît, corriger cette information. Incoherence! DIARRA DIOP a comme secteur institutionel Etat/Collectivité locale ou Entreprise Publique/Parapublique et dit n'avoir pas un bulletin de salaire, prière de corriger cette incoherence. Le salaire de DIARRA DIOP est de 0, il ne doit pas être égal à 0 et doit être renseigné s'il est salarié. Prière de fournir d'effort pour estimer le salaire de DIARRA DIOP. Le revenu de DIARRA DIOP est de ., il ne doit pas être égal à 0. Prière de fournir d'effort pour estimer le revenu de DIARRA DIOP. </w:t>
        <w:br/>
        <w:t>- Nombre de mois exercé par AMADOU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DIARRA DIOP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du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Antenne parabolique / décodeur a été achété à 100000 Fcfa est relativement élevé par rapport aux autres prix d'achat observés dans cette zone. Prière de corriger ou de confirmer avec le QG. </w:t>
        <w:br/>
        <w:t xml:space="preserve">- Attention ! Salon  (Fauteuils et table basse) a été achété à 900000 Fcfa est relativement élevé par rapport aux autres prix d'achat observés dans cette zone. Prière de corriger ou de confirmer avec le QG. </w:t>
        <w:br/>
        <w:t xml:space="preserve">- Avertissement!!! Le prix d'achat (1000000) de l'article  Appareil TV est inférieur aux prix de revente (9500000)  avec l'âge du bien atteignant 1 ans. Prière de vérifier ou confirmer avec l'enquêté et mettre les bonnes valeurs après verification, s'il le faut. Attention ! Appareil TV a été achété à 1000000 Fcfa est relativement élevé par rapport aux autres prix d'achat observés dans cette zone. Prière de corriger ou de confirmer avec le QG. </w:t>
        <w:br/>
        <w:t>- Avertissement!!! Le prix d'achat (1000000) de l'article  Congélateur est inférieur aux prix de revente (9500000)  avec l'âge du bien atteignant 5 ans. Prière de vérifier ou confirmer avec l'enquêté et mettre les bonnes valeurs après verification, s'il le faut. Attention ! Congélateur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ISAAC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16-54-61-37</w:t>
            </w:r>
          </w:p>
        </w:tc>
        <w:tc>
          <w:tcPr>
            <w:tcW w:type="dxa" w:w="1662"/>
          </w:tcPr>
          <w:p>
            <w:r>
              <w:rPr>
                <w:sz w:val="14"/>
              </w:rPr>
              <w:t>8bd55c8ddad948f49cf8d7f341607d84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AISSATOU SY est trop jeune (10 ans) pour fournir des informations correctes. Prière de refaire la section 1 pour AISSATOU SY en demandant à un adulte de répondre aux questions à sa place. </w:t>
        <w:br/>
        <w:t xml:space="preserve">- Attention ! Vous avez déclaré en s01q00 que le répondant est la personne elle-même, or MOUHAMED SY est trop jeune (5 ans) pour fournir des informations correctes. Prière de refaire la section 1 pour MOUHAMED SY en demandant à un adulte de répondre aux questions à sa place. </w:t>
        <w:br/>
        <w:t>- Incoherence! CHEIKH SY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Les frais de livres de AISSATOU SYsemble élévés (s02q23). veuillez, s'il vous plait, confirmer ces informations avec le QG ou apporter les corrections nécessaires. </w:t>
        <w:br/>
        <w:t>- Peu probable! MOUHAMED SY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Attention! le nombre d'heure que OUMANE SY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ANTA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OUMANE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OUMANE SY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PAPA SIDY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PAPA SIDY SY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fruit sec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SY n'est pas renseigné, prière de renseigner.</w:t>
      </w:r>
    </w:p>
    <w:p>
      <w:r>
        <w:rPr>
          <w:b/>
          <w:color w:val="4672C4"/>
          <w:sz w:val="22"/>
        </w:rPr>
        <w:t>&gt;&gt; Section17 - Elevage</w:t>
      </w:r>
    </w:p>
    <w:p>
      <w:pPr>
        <w:ind w:left="283"/>
      </w:pPr>
      <w:r>
        <w:rPr>
          <w:sz w:val="20"/>
        </w:rPr>
        <w:t>- Avertissement! la valeur de l'achat (2.214286 Fcfa) d'un Poules / poulets est trop petite ou élevée. Veuillez confirmer ces informations avec le QG ou apporter les corrections nécessaires. Avertissement! Le prix de vente (2.125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99-79-42-33</w:t>
            </w:r>
          </w:p>
        </w:tc>
        <w:tc>
          <w:tcPr>
            <w:tcW w:type="dxa" w:w="1662"/>
          </w:tcPr>
          <w:p>
            <w:r>
              <w:rPr>
                <w:sz w:val="14"/>
              </w:rPr>
              <w:t>e2ac47fca6cd46f0b45d6d99907e0ac0</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ALPHA SY semble élevé ou faible , prière de corriger ou de confirmer l'information avec le QG. </w:t>
        <w:br/>
        <w:t xml:space="preserve">- Les catégories socioprofessionnelles du père biologique de  BABACAR NIANG  ne sont pas coherentes, prière de corriger. </w:t>
        <w:br/>
        <w:t xml:space="preserve">- Les catégories socioprofessionnelles du père biologique de  GANA GUEYE NIANG  ne sont pas coherentes, prière de corriger. </w:t>
        <w:br/>
        <w:t xml:space="preserve">- Les catégories socioprofessionnelles du père biologique de  LATY POULA NIANG  ne sont pas coherentes, prière de corriger. </w:t>
        <w:br/>
        <w:t xml:space="preserve">- Les catégories socioprofessionnelles du père biologique de  MAMADOU NIANG  ne sont pas coherentes, prière de corriger. </w:t>
        <w:br/>
        <w:t>- Les catégories socioprofessionnelles du père biologique de  WILLYAM  NIANG  ne sont pas coherentes, prière de corriger.</w:t>
      </w:r>
    </w:p>
    <w:p>
      <w:r>
        <w:rPr>
          <w:b/>
          <w:color w:val="4672C4"/>
          <w:sz w:val="22"/>
        </w:rPr>
        <w:t>&gt;&gt; Section2 - Education</w:t>
      </w:r>
    </w:p>
    <w:p>
      <w:pPr>
        <w:ind w:left="283"/>
      </w:pPr>
      <w:r>
        <w:rPr>
          <w:sz w:val="20"/>
        </w:rPr>
        <w:t xml:space="preserve">- Incohérence ! le montant payé de NDEYE FATOU NIANG pour les frais de scolarité est très faible. veuillez, s'il vous plait, confirmer ces informations avec le QG ou apporter les corrections nécessaires. Incohérence ! NDEYE FATOU NIANG est âgé de 12 ans et fréquente le fondamental 2, tandis qu'il a débuté l'école à l'âge de 7 ans. Veuillez vérifier les informations renseignées aux questions s02q15, s02q08 ainsi que l'âge de l'individu, et corriger l'incohérence. </w:t>
        <w:br/>
        <w:t xml:space="preserve">- Incohérence!! ALIMA SY étudie dans une école privé mais ne paie pas des frais de scolarités, prière de corriger. Incohérence!! ALIMA SY fréquente l'école  mais ne paie ni la scolarité ni la cotisation, prière de corriger ou fournir une explication à cela. </w:t>
        <w:br/>
        <w:t xml:space="preserve">- Incohérence!! ASTOU LO NIANG étudie dans une école privé mais ne paie pas des frais de scolarités, prière de corriger. Incohérence!! La dépense liée à la cotisation de ASTOU LO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LO NIANG avec le QG ou apporter les corrections nécessaires. Dans les milieux urbains c'est peu probable de voir une école dont les élèves ou étudiants ne dépensent pas en frais d'uniformes, prière de verifier pour ASTOU LO NIANG et corriger ou confirmer avec le QG. Le montant des frais de cantines ou de restauration pour l'année scolaire de ASTOU LO NIANG est faible ou élevé. veuillez, s'il vous plait, confirmer ces informations avec le QG ou apporter les corrections nécessaires. Le montant des autres depenses pour l'année scolaire de ASTOU LO NIANG est faible ou élevé. veuillez, s'il vous plait, confirmer ces informations avec le QG ou apporter les corrections nécessaires. </w:t>
        <w:br/>
        <w:t xml:space="preserve">- Incohérence!! MOUHAMED NIANG étudie dans une école privé mais ne paie pas des frais de scolarités, prière de corriger. Incohérence!! La dépense liée à la cotisation de MOUHAMED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NIANG avec le QG ou apporter les corrections nécessaires. Dans les milieux urbains c'est peu probable de voir une école dont les élèves ou étudiants ne dépensent pas en frais d'uniformes, prière de verifier pour MOUHAMED NIANG et corriger ou confirmer avec le QG. </w:t>
        <w:br/>
        <w:t>- Peu probable! NDEYE BINETA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NDEYE BINETA NDOYE a travaillé par jour semble être inferieur à 4, veuillez s'il vous plait confirmer cette information avec le QG. </w:t>
        <w:br/>
        <w:t>- Incohérence détectée ! Il semble peu probable que BABACAR NIANG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Incohérence! ALPHA SY  evolue dans l'agriculture mais est  considéré comme salarié ou stagiaire/apprenti non renuméré, prière de revoir la question s04q66 et corriger. </w:t>
        <w:br/>
        <w:t xml:space="preserve">- Attention ! Le nombre de jours que NDEYE BINETA NDOYE a travaillés par mois semble être inférieur à 15. Veuillez, s'il vous plaît, confirmer cette information. Avertissement!!! les informations de NDEYE BINETA NDOYE sur le nombre de mois, jours ou heures de son emploi secondaire sont superieur a celles de son emploi principal , veuillez corriger ou confirmer aupres du QG. </w:t>
        <w:br/>
        <w:t>- Avertissement!!! les informations de BABACAR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BABACAR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MAMADOU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BINETA NDOYE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(.87) de Sucre en poudre  en Kg qui provient de la production du ménage et celle reçue en cadeau depasse la quantité consommée, prière de verifier et corriger. Avertissement!! le prix unitaire (150 Fcfa) de Thé en sachet (unité: Sachets) de taille Moyen est très faible ou élevé.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50 Mètre Carré (m^2) qui semble faible ou l'estimation ne semble pas bonne. Prière de corriger. La superficie de la parcelle parcelle1 selon les mesures GPS est de 37.52 hectare qui semble élevé ou faible, prière de corriger. </w:t>
        <w:b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70 Mètre Carré (m^2) qui semble faible ou l'estimation ne semble pas bonne. Prière de corriger. La superficie de la parcelle parcelle1 selon les mesures GPS est de 101.71 hectare qui semble élevé ou faible, prière de corriger. </w:t>
        <w:br/>
        <w:t>-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GANA GUEYE NIANG pour la main-d'oeuvre non-familiale sur la parcelle parcelle1 au cours de la campagne pour la période des récoltes est de 0 qui semble élevé ou faible. Merci de corriger. La superficie de la parcelle parcelle1 selon les mesures GPS est de 279.67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Epandeur d'engrais a été revendu à 15000 Fcfa qui est relativement élevé par rapport aux autres prix de revente observés dans cette zone. Prière de corriger ou de confirmer avec le QG. </w:t>
        <w:br/>
        <w:t>- Attention ! Epervier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10-21-38-59</w:t>
            </w:r>
          </w:p>
        </w:tc>
        <w:tc>
          <w:tcPr>
            <w:tcW w:type="dxa" w:w="1662"/>
          </w:tcPr>
          <w:p>
            <w:r>
              <w:rPr>
                <w:sz w:val="14"/>
              </w:rPr>
              <w:t>255ce746b367481db56a052081079903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NDEYE THIABA WANE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MBAYAM DIALLO avec le QG ou apporter les corrections nécessaires. Le montant des frais de cantines ou de restauration pour l'année scolaire de MBAYAM DIALLO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MOUHAMED DIALLO avec le QG ou apporter les corrections nécessaires. Le montant des frais de cantines ou de restauration pour l'année scolaire de MOUHAMED DIALLO est faible ou élevé. veuillez, s'il vous plait, confirmer ces informations avec le QG ou apporter les corrections nécessaires. </w:t>
        <w:br/>
        <w:t xml:space="preserve">- Incohérence!! Le niveau d'études le plus élevé atteint par SOFIATOU DIOP est Secondaire Technique et Professionnel et le diplôme le plus elevé obtenu par SOFIATOU DIOP est CEP. </w:t>
        <w:br/>
        <w:t>- Peu probable! NDEYE THIABA WANE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FATOU NDOYE, prière de la renseigner.</w:t>
      </w:r>
    </w:p>
    <w:p>
      <w:r>
        <w:rPr>
          <w:b/>
          <w:color w:val="4672C4"/>
          <w:sz w:val="22"/>
        </w:rPr>
        <w:t>&gt;&gt; Section4a - Emploi</w:t>
      </w:r>
    </w:p>
    <w:p>
      <w:pPr>
        <w:ind w:left="283"/>
      </w:pPr>
      <w:r>
        <w:rPr>
          <w:sz w:val="20"/>
        </w:rPr>
        <w:t>- Avertissement! NDEYE THIABA WANE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NAFISSATOU  NDOYE a travaillés par mois semble être inférieur à 15. Veuillez, s'il vous plaît, confirmer cette information. </w:t>
        <w:br/>
        <w:t xml:space="preserve">- Nombre de mois exercé par DJIBRIL CISSE dans l'emploi au cours des 12 derniers mois semble faible, veuillez corriger s'il vous plait ou comfirmer avec le QG. Avertissement!!! DJIBRIL CISSE est un Techniciens de radio-télévision et d'enregistrement audio-visuel qui travaille dans Etat/Collectivités locales et a declaré comme catégorie socioprofessionnelle Stagiaire ou  Apprenti non rénuméré , prière de vérifier cette information de catégorie socioprofessionnelle auprès de l'enquêté (e) ou confirmer avec le QG. </w:t>
        <w:br/>
        <w:t>- Nombre de mois exercé par MARIE  SECK dans l'emploi au cours des 12 derniers mois semble faible, veuillez corriger s'il vous plait ou comfirmer avec le QG. Avertissement!!! MARIE  SECK est un Personnel infirmier (niveau intermédiaire)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SOFIATOU DIOP a travaillés par mois semble être inférieur à 15. Veuillez, s'il vous plaît, confirmer cette information. Avertissement!! Le montant de SOFIATOU DIOP semble trop élevé pour un revenu net gagné par mois. Veuillez, s'il vous plaît, confirmer cette information avec le QG ou la corriger. Avertissement!!! les informations de SOFIATOU DIOP sur le nombre de mois, jours ou heures de son emploi secondaire sont superieur a celles de son emploi principal , veuillez corriger ou confirmer aupres du QG. </w:t>
        <w:br/>
        <w:t>- Avertissement!!! les informations de MARIE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  SECK est un Personnel infirmier (niveau intermédiaire) qui travaille dans Entreprise Privée et est un Stagiaire ou  Apprenti non rénuméré mais dit n'avoir pas de compte dans une banque classique, prière de vérifier auprès de l'enquêté (e) ou confirmer avec le QG. </w:t>
        <w:br/>
        <w:t>- Il est impératif de renseigner la question : #Est-ce que FATOU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FATOU NDOYE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43 Pièce Petit de Piment frais, cette quantité semble anormale pour une consommation des 7 derniers jours.Prière de corriger ou de confirmer avec le QG. Le prix d'achat unitaire (220 Fcfa) de Riz importé parfumé en Kg de taille  taille unique  est très faible, prière de regarder les reponses prises dans les questions s07bq07a s07bq07b s07bq07c s07bq08 pour mieux corriger. Le prix d'achat unitaire (240 Fcfa) de Oignon frais en Kg de taille  taille unique  est très faible, prière de regarder les reponses prises dans les questions s07bq07a s07bq07b s07bq07c s07bq08 pour mieux corriger. Le prix d'achat unitaire (240 Fcfa) de Pomme de terre en Kg de taille  taille unique  est très faible,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vendeur de carrosserie et sanitaire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NDEYE THIABA WANE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07-91-63-02</w:t>
            </w:r>
          </w:p>
        </w:tc>
        <w:tc>
          <w:tcPr>
            <w:tcW w:type="dxa" w:w="1662"/>
          </w:tcPr>
          <w:p>
            <w:r>
              <w:rPr>
                <w:sz w:val="14"/>
              </w:rPr>
              <w:t>fbd83761215f4d688a9c62f979e60aa6</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MOUHAMED DIOUF  possède un téléphone android mais dit n'avoir pas accès à l'internet, prière de confirmer cette information avec le QG ou la corriger. Incoherence! MOUHAMED DIOUF dispose d'un téléphone portable à s01q39, donc la raison évoquée ne peut pas être (ne dispose pas d'appareil). </w:t>
        <w:br/>
        <w:t>- Attention ! Vous avez déclaré en s01q00 que le répondant est la personne elle-même, or ISMAILA NGOM DIOUF est trop jeune (6 ans) pour fournir des informations correctes. Prière de refaire la section 1 pour ISMAILA NGOM DIOUF en demandant à un adulte de répondre aux questions à sa place.</w:t>
      </w:r>
    </w:p>
    <w:p>
      <w:r>
        <w:rPr>
          <w:b/>
          <w:color w:val="4672C4"/>
          <w:sz w:val="22"/>
        </w:rPr>
        <w:t>&gt;&gt; Section2 - Education</w:t>
      </w:r>
    </w:p>
    <w:p>
      <w:pPr>
        <w:ind w:left="283"/>
      </w:pPr>
      <w:r>
        <w:rPr>
          <w:sz w:val="20"/>
        </w:rPr>
        <w:t xml:space="preserve">- Incohérence!! ABOUBACAR SADIKH DIOUF fréquente l'école  mais ne paie ni la scolarité ni la cotisation, prière de corriger ou fournir une explication à cela. </w:t>
        <w:br/>
        <w:t>- Incohérence!! AWA NGOM DIOUF fréquente l'école  mais ne paie ni la scolarité ni la cotisation, prière de corriger ou fournir une explication à cela.</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ANTA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DIOUF 2 a comme taille 9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ASSANE DIOUF 2 n'est pas renseigné, prière de renseigner.</w:t>
      </w:r>
    </w:p>
    <w:p>
      <w:r>
        <w:rPr>
          <w:b/>
          <w:color w:val="4672C4"/>
          <w:sz w:val="22"/>
        </w:rPr>
        <w:t>&gt;&gt; Section17 - Elevage</w:t>
      </w:r>
    </w:p>
    <w:p>
      <w:pPr>
        <w:ind w:left="283"/>
      </w:pPr>
      <w:r>
        <w:rPr>
          <w:sz w:val="20"/>
        </w:rPr>
        <w:t>- Incoherence! Le prix unitaire (4000 Fcfa) d'un Lapins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(500 FCFA) de Autre (à préciser) est inférieur aux prix de revente (600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18-91-43-79</w:t>
            </w:r>
          </w:p>
        </w:tc>
        <w:tc>
          <w:tcPr>
            <w:tcW w:type="dxa" w:w="1662"/>
          </w:tcPr>
          <w:p>
            <w:r>
              <w:rPr>
                <w:sz w:val="14"/>
              </w:rPr>
              <w:t>4d34fff2818e493b92b685dd33bb1408</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alimatou djigueul  possède un téléphone android mais dit n'avoir pas accès à l'internet, prière de confirmer cette information avec le QG ou la corriger. </w:t>
        <w:br/>
        <w:t>- Le montant dépensé ou reçu en cadeau pour les cartes prépayées, les transferts de crédit et les abonnements de  mam abdou aziz semben semble élevé ou faible , prière de corriger ou de confirmer l'information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 abdou aziz semben et corriger ou confirmer avec le QG. </w:t>
        <w:br/>
        <w:t xml:space="preserve">- Dans les milieux urbains c'est peu probable de voir une école dont les élèves ou étudiants ne dépensent pas en frais d'uniformes, prière de verifier pour mouhamadou semben et corriger ou confirmer avec le QG. Le montant des frais de cantines ou de restauration pour l'année scolaire de mouhamadou semben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mouhamed niang et corriger ou confirmer avec le QG. </w:t>
        <w:br/>
        <w:t xml:space="preserve">- Peu probable! ismaila niang  ne sait ni lire, ni écrire, ni comprendre dans aucune des langues  (s02q01,s02q02,s02q03). Veuillez corriger ou donner des explications au QG. </w:t>
        <w:br/>
        <w:t xml:space="preserve">- Peu probable! mame diarra gueye  ne sait ni lire, ni écrire, ni comprendre dans aucune des langues  (s02q01,s02q02,s02q03). Veuillez corriger ou donner des explications au QG. </w:t>
        <w:br/>
        <w:t>- Peu probable! safietou niang  ne sait ni lire, ni écrire, ni comprendre dans aucune des langues  (s02q01,s02q02,s02q03). Veuillez corriger ou donner des explications au QG. Peu plausible safietou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safietou niang et corriger ou confirmer avec le QG. Montant de bourse de safietou niang à vérifier.</w:t>
      </w:r>
    </w:p>
    <w:p>
      <w:r>
        <w:rPr>
          <w:b/>
          <w:color w:val="4672C4"/>
          <w:sz w:val="22"/>
        </w:rPr>
        <w:t>&gt;&gt; Section4a - Emploi</w:t>
      </w:r>
    </w:p>
    <w:p>
      <w:pPr>
        <w:ind w:left="283"/>
      </w:pPr>
      <w:r>
        <w:rPr>
          <w:sz w:val="20"/>
        </w:rPr>
        <w:t xml:space="preserve">- Avertissement mame fatou fall est Etudiant/Elève de la 4.21 mais mame fatou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mam abdou aziz semben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Nombre d'heure que mamadou semben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Nombre de mois exercé par ismaila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il est couturier.</w:t>
      </w:r>
    </w:p>
    <w:p>
      <w:r>
        <w:rPr>
          <w:b/>
          <w:color w:val="4672C4"/>
          <w:sz w:val="22"/>
        </w:rPr>
        <w:t>&gt;&gt; Section12 - Actifs du menage</w:t>
      </w:r>
    </w:p>
    <w:p>
      <w:pPr>
        <w:ind w:left="283"/>
      </w:pPr>
      <w:r>
        <w:rPr>
          <w:sz w:val="20"/>
        </w:rP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momadou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79-45-57-43</w:t>
            </w:r>
          </w:p>
        </w:tc>
        <w:tc>
          <w:tcPr>
            <w:tcW w:type="dxa" w:w="1662"/>
          </w:tcPr>
          <w:p>
            <w:r>
              <w:rPr>
                <w:sz w:val="14"/>
              </w:rPr>
              <w:t>2e9f6349d0a3428e90a3f04d7e4cb74a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ABYB GUEYE  possède un téléphone android mais dit n'avoir pas accès à l'internet, prière de confirmer cette information avec le QG ou la corriger.</w:t>
      </w:r>
    </w:p>
    <w:p>
      <w:r>
        <w:rPr>
          <w:b/>
          <w:color w:val="4672C4"/>
          <w:sz w:val="22"/>
        </w:rPr>
        <w:t>&gt;&gt; Section3 - Sante</w:t>
      </w:r>
    </w:p>
    <w:p>
      <w:pPr>
        <w:ind w:left="283"/>
      </w:pPr>
      <w:r>
        <w:rPr>
          <w:sz w:val="20"/>
        </w:rPr>
        <w:t>- Vous déclarez que ABYB GUEYE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 Avertissement!!! FATOUMA SECK enquêté dans l'emploi principale n'a pas declaré son salaire prière de fournir plus d'effort pour lui demander son salire, vous pouvez utiliser des stratégies pour faire une estimation ou demander des conseils au QG. Avertissement!!! FATOUMA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MOUHAMED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MOUHAMED GUEYE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FATOUMA SECK n'est pas renseigné, prière de renseigner.</w:t>
      </w:r>
    </w:p>
    <w:p>
      <w:r>
        <w:rPr>
          <w:b/>
          <w:color w:val="4672C4"/>
          <w:sz w:val="22"/>
        </w:rPr>
        <w:t>&gt;&gt; Section17 - Elevage</w:t>
      </w:r>
    </w:p>
    <w:p>
      <w:pPr>
        <w:ind w:left="283"/>
      </w:pPr>
      <w:r>
        <w:rPr>
          <w:sz w:val="20"/>
        </w:rPr>
        <w:t>- Avertissement! la valeur de l'achat (768.4615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03-73-86-62</w:t>
            </w:r>
          </w:p>
        </w:tc>
        <w:tc>
          <w:tcPr>
            <w:tcW w:type="dxa" w:w="1662"/>
          </w:tcPr>
          <w:p>
            <w:r>
              <w:rPr>
                <w:sz w:val="14"/>
              </w:rPr>
              <w:t>1c20040719014d7ca4e20cc90bc749dc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ngone pouye et corriger ou confirmer avec le QG. </w:t>
        <w:br/>
        <w:t>- Peu probable! abdou aziz tronce  ne sait ni lire, ni écrire, ni comprendre dans aucune des langues  (s02q01,s02q02,s02q03). Veuillez corriger ou donner des explications au QG. Peu plausible abdou aziz tronce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abdou aziz tronce avec le QG ou apporter les corrections nécessaires. Le montant des autres depenses pour l'année scolaire de abdou aziz tronce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ndeye grase pouye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(1650 Fcfa) de Thé en sachet (unité: Paquet) de taille Moyen est très faible ou élevé. 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bachir pouye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mouhamed bachir pouye n'est pas renseigné, prière de renseigner.</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25-41-10-93</w:t>
            </w:r>
          </w:p>
        </w:tc>
        <w:tc>
          <w:tcPr>
            <w:tcW w:type="dxa" w:w="1662"/>
          </w:tcPr>
          <w:p>
            <w:r>
              <w:rPr>
                <w:sz w:val="14"/>
              </w:rPr>
              <w:t>a30864022bf44c47ba515eab9bc50d7e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SOULEYEMANE NDIAYE  possède un téléphone android mais dit n'avoir pas accès à l'internet, prière de confirmer cette information avec le QG ou la corriger. Le montant dépensé ou reçu en cadeau pour les cartes prépayées, les transferts de crédit et les abonnements de  SOULEYEMANE NDIAYE semble élevé ou faible , prière de corriger ou de confirmer l'information avec le QG. Le montant dépensé ou reçu en cadeau pour les recharges internet ou de forfaits de données mobiles(hors appels vocaux), aucours des 30 derniers jours de SOULEYEMANE NDIAYE semble élevé ou faible, prière de corriger ou de confirmer l'information avec le QG. </w:t>
        <w:br/>
        <w:t>- Le chef de ménage ou le/la Conjoint ( e ) ( DOMINO FAYE ) est visiteur, veuillez  corriger cette incoherence (question 1.12 et 1.13) merci.</w:t>
      </w:r>
    </w:p>
    <w:p>
      <w:r>
        <w:rPr>
          <w:b/>
          <w:color w:val="4672C4"/>
          <w:sz w:val="22"/>
        </w:rPr>
        <w:t>&gt;&gt; Section2 - Education</w:t>
      </w:r>
    </w:p>
    <w:p>
      <w:pPr>
        <w:ind w:left="283"/>
      </w:pPr>
      <w:r>
        <w:rPr>
          <w:sz w:val="20"/>
        </w:rPr>
        <w:t xml:space="preserve">- Peu probable! NDEYE FATOUMATA DIOUF  ne sait ni lire, ni écrire, ni comprendre dans aucune des langues  (s02q01,s02q02,s02q03). Veuillez corriger ou donner des explications au QG. </w:t>
        <w:br/>
        <w:t>- Peu probable! NDIKÉ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montant(95000 FCFA) des dépenses liées à l'accouchement de NDEYE FATOUMATA DIOUF est faible ou élevé, prière de corriger.</w:t>
      </w:r>
    </w:p>
    <w:p>
      <w:r>
        <w:rPr>
          <w:b/>
          <w:color w:val="4672C4"/>
          <w:sz w:val="22"/>
        </w:rPr>
        <w:t>&gt;&gt; Section4b - Emploi - Activite principale</w:t>
      </w:r>
    </w:p>
    <w:p>
      <w:pPr>
        <w:ind w:left="283"/>
      </w:pPr>
      <w:r>
        <w:rPr>
          <w:sz w:val="20"/>
        </w:rPr>
        <w:t>- Avertissement!!! MAYSSA DIOUF enquêté dans l'emploi principale n'a pas declaré son salaire prière de fournir plus d'effort pour lui demander son salire, vous pouvez utiliser des stratégies pour faire une estimation ou demander des conseils au QG. Avertissement!!! MAYSSA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SOULEYEMANE NDIAYE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SOULEYEMANE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(200 Fcfa) de Citron en Kg de taille  taille unique  est très faible, prière de regarder les reponses prises dans les questions s07bq07a s07bq07b s07bq07c s07bq08 pour mieux corriger.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FATOU DIOUF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