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EQ18_sup</w:t>
        <w:br/>
        <w:t>Grappe: 111202010003</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Section9b</w:t>
            </w:r>
          </w:p>
        </w:tc>
        <w:tc>
          <w:tcPr>
            <w:tcW w:type="dxa" w:w="3324"/>
          </w:tcPr>
          <w:p>
            <w:r>
              <w:t>Depenses non-alimentaires - 7 jours</w:t>
            </w:r>
          </w:p>
        </w:tc>
        <w:tc>
          <w:tcPr>
            <w:tcW w:type="dxa" w:w="3324"/>
          </w:tcPr>
          <w:p>
            <w:r>
              <w:t>9</w:t>
            </w:r>
          </w:p>
        </w:tc>
      </w:tr>
      <w:tr>
        <w:tc>
          <w:tcPr>
            <w:tcW w:type="dxa" w:w="3324"/>
          </w:tcPr>
          <w:p>
            <w:r>
              <w:t>Section10a</w:t>
            </w:r>
          </w:p>
        </w:tc>
        <w:tc>
          <w:tcPr>
            <w:tcW w:type="dxa" w:w="3324"/>
          </w:tcPr>
          <w:p>
            <w:r>
              <w:t>Existence entreprise non agricole</w:t>
            </w:r>
          </w:p>
        </w:tc>
        <w:tc>
          <w:tcPr>
            <w:tcW w:type="dxa" w:w="3324"/>
          </w:tcPr>
          <w:p>
            <w:r>
              <w:t>8</w:t>
            </w:r>
          </w:p>
        </w:tc>
      </w:tr>
      <w:tr>
        <w:tc>
          <w:tcPr>
            <w:tcW w:type="dxa" w:w="3324"/>
          </w:tcPr>
          <w:p>
            <w:r>
              <w:t>Section4a</w:t>
            </w:r>
          </w:p>
        </w:tc>
        <w:tc>
          <w:tcPr>
            <w:tcW w:type="dxa" w:w="3324"/>
          </w:tcPr>
          <w:p>
            <w:r>
              <w:t>Emploi</w:t>
            </w:r>
          </w:p>
        </w:tc>
        <w:tc>
          <w:tcPr>
            <w:tcW w:type="dxa" w:w="3324"/>
          </w:tcPr>
          <w:p>
            <w:r>
              <w:t>7</w:t>
            </w:r>
          </w:p>
        </w:tc>
      </w:tr>
      <w:tr>
        <w:tc>
          <w:tcPr>
            <w:tcW w:type="dxa" w:w="3324"/>
          </w:tcPr>
          <w:p>
            <w:r>
              <w:t>Section9d</w:t>
            </w:r>
          </w:p>
        </w:tc>
        <w:tc>
          <w:tcPr>
            <w:tcW w:type="dxa" w:w="3324"/>
          </w:tcPr>
          <w:p>
            <w:r>
              <w:t>Depenses non-alimentaires - 3 mois</w:t>
            </w:r>
          </w:p>
        </w:tc>
        <w:tc>
          <w:tcPr>
            <w:tcW w:type="dxa" w:w="3324"/>
          </w:tcPr>
          <w:p>
            <w:r>
              <w:t>7</w:t>
            </w:r>
          </w:p>
        </w:tc>
      </w:tr>
      <w:tr>
        <w:tc>
          <w:tcPr>
            <w:tcW w:type="dxa" w:w="3324"/>
          </w:tcPr>
          <w:p>
            <w:r>
              <w:t>Section1</w:t>
            </w:r>
          </w:p>
        </w:tc>
        <w:tc>
          <w:tcPr>
            <w:tcW w:type="dxa" w:w="3324"/>
          </w:tcPr>
          <w:p>
            <w:r>
              <w:t>Caracteristiques des membres</w:t>
            </w:r>
          </w:p>
        </w:tc>
        <w:tc>
          <w:tcPr>
            <w:tcW w:type="dxa" w:w="3324"/>
          </w:tcPr>
          <w:p>
            <w:r>
              <w:t>6</w:t>
            </w:r>
          </w:p>
        </w:tc>
      </w:tr>
      <w:tr>
        <w:tc>
          <w:tcPr>
            <w:tcW w:type="dxa" w:w="3324"/>
          </w:tcPr>
          <w:p>
            <w:r>
              <w:t>Section4b</w:t>
            </w:r>
          </w:p>
        </w:tc>
        <w:tc>
          <w:tcPr>
            <w:tcW w:type="dxa" w:w="3324"/>
          </w:tcPr>
          <w:p>
            <w:r>
              <w:t>Emploi - Activite principale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06-74-79-13</w:t>
            </w:r>
          </w:p>
        </w:tc>
        <w:tc>
          <w:tcPr>
            <w:tcW w:type="dxa" w:w="1662"/>
          </w:tcPr>
          <w:p>
            <w:r>
              <w:rPr>
                <w:sz w:val="14"/>
              </w:rPr>
              <w:t>e1446e6d60fa47f3bcf6cf2fa13ab31c</w:t>
            </w:r>
          </w:p>
        </w:tc>
        <w:tc>
          <w:tcPr>
            <w:tcW w:type="dxa" w:w="1662"/>
          </w:tcPr>
          <w:p>
            <w:r>
              <w:rPr>
                <w:sz w:val="14"/>
              </w:rPr>
              <w:t>EQ18_enq3</w:t>
            </w:r>
          </w:p>
        </w:tc>
        <w:tc>
          <w:tcPr>
            <w:tcW w:type="dxa" w:w="1662"/>
          </w:tcPr>
          <w:p>
            <w:r>
              <w:rPr>
                <w:sz w:val="14"/>
              </w:rPr>
              <w:t>Equipe18</w:t>
            </w:r>
          </w:p>
        </w:tc>
        <w:tc>
          <w:tcPr>
            <w:tcW w:type="dxa" w:w="1662"/>
          </w:tcPr>
          <w:p>
            <w:r>
              <w:rPr>
                <w:sz w:val="14"/>
              </w:rPr>
              <w:t>Oumar Ibrahima SY</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AMINATA HANNE</w:t>
            </w:r>
          </w:p>
        </w:tc>
        <w:tc>
          <w:tcPr>
            <w:tcW w:type="dxa" w:w="3324"/>
          </w:tcPr>
          <w:p>
            <w:r>
              <w:rPr>
                <w:sz w:val="18"/>
              </w:rPr>
              <w:t>N/A</w:t>
            </w:r>
          </w:p>
        </w:tc>
        <w:tc>
          <w:tcPr>
            <w:tcW w:type="dxa" w:w="3324"/>
          </w:tcPr>
          <w:p>
            <w:r/>
            <w:hyperlink r:id="rId9">
              <w:r>
                <w:rPr>
                  <w:color w:val="0563C1"/>
                  <w:u w:val="single"/>
                </w:rPr>
                <w:t>Gaol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AMINATA HANN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AMINATA HANN  n'arrive pas  à comprendre un petit texte lu dans une langue locale (s02q03). Veuillez corriger ou donner des explications au QG. Peu probable! AMINATA HANN  ne sait ni lire, ni écrire, ni comprendre dans aucune des langues  (s02q01,s02q02,s02q03). Veuillez corriger ou donner des explications au QG. </w:t>
        <w:br/>
        <w:t xml:space="preserve">- Peu probable! COURO KANE  n'arrive pas  à comprendre un petit texte lu dans une langue locale (s02q03). Veuillez corriger ou donner des explications au QG. </w:t>
        <w:br/>
        <w:t xml:space="preserve">- Peu probable! FAMA AGNE  n'arrive pas  à comprendre un petit texte lu dans une langue locale (s02q03). Veuillez corriger ou donner des explications au QG. Peu probable! FAMA AGNE  ne sait ni lire, ni écrire, ni comprendre dans aucune des langues  (s02q01,s02q02,s02q03). Veuillez corriger ou donner des explications au QG. </w:t>
        <w:br/>
        <w:t xml:space="preserve">- Peu probable! FAMA DIOP  n'arrive pas  à comprendre un petit texte lu dans une langue locale (s02q03). Veuillez corriger ou donner des explications au QG. Peu probable! FAMA DIOP  ne sait ni lire, ni écrire, ni comprendre dans aucune des langues  (s02q01,s02q02,s02q03). Veuillez corriger ou donner des explications au QG. </w:t>
        <w:br/>
        <w:t xml:space="preserve">- Peu probable! MAIMOUNA AGNE  n'arrive pas  à comprendre un petit texte lu dans une langue locale (s02q03). Veuillez corriger ou donner des explications au QG. Peu probable! MAIMOUNA AGNE  ne sait ni lire, ni écrire, ni comprendre dans aucune des langues  (s02q01,s02q02,s02q03). Veuillez corriger ou donner des explications au QG. </w:t>
        <w:br/>
        <w:t xml:space="preserve">- Peu probable! MAMADOU AGNE  n'arrive pas  à comprendre un petit texte lu dans une langue locale (s02q03). Veuillez corriger ou donner des explications au QG. </w:t>
        <w:br/>
        <w:t>- Peu probable! RAMATA BA  n'arrive pas  à comprendre un petit texte lu dans une langue locale (s02q03). Veuillez corriger ou donner des explications au QG. Peu probable! RAMATA BA  ne sait ni lire, ni écrire, ni comprendre dans aucune des langues  (s02q01,s02q02,s02q03). Veuillez corriger ou donner des explications au QG. Peu plausible RAMATA BA fréquente au minimum le fondamental 1 mais ne sait ni lire ni comprendre la langue française, prière de corriger ou de confirmer avec le QG merci.</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MAMADOU AGNE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le nombre d'heure que MAMADOU AGNE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Cube alimentaire (Maggi, Jumbo, ) en Cube (Moyen)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29.53041 Kg  de cereale; Prière de revoir les quantités prises de ces produits. Le prix d'achat unitaire (1000 Fcfa) de Sel en Sac (5 Kg) de taille taille unique est très faible, prière de regarder les reponses prises dans les questions s07bq07a s07bq07b s07bq07c s07bq08 pour mieux corriger. Le prix d'achat unitaire (150 Fcfa) de Sucre en poudre  en Kg de taille  taille unique  est très faible, prière de regarder les reponses prises dans les questions s07bq07a s07bq07b s07bq07c s07bq08 pour mieux corriger. Attention ! Le prix unitaire d'achat (150 Fcfa) de Sucre en poudre  en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AMINATA HANNE a comme taille 7 personnes dont ils vivent à MATAM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La superficie de la parcelle PARCELLE 1 selon l'exploitant est de 15 Mètre Carré (m^2) qui semble faible ou l'estimation ne semble pas bonne. Prière de corriger. La superficie de la parcelle PARCELLE 1 selon les mesures GPS est de .00018 hectare qui semble élevé ou faible, prière de corriger. Le mode d'acquisition de la parcelle PARCELLE 1 est PARCELLE DANS LE MENAGE et semble exister dans les modalités, prière de prendre attache avec le QG pour plus d'explication afin de la classer bien. Le document légal (titre, acte, certificat etc. ) qui affirme votre possession de la parcelle PARCELLE 1 est  et semble exister dans les modalités, prière de prendre attache avec le QG pour plus d'explication afin de la classer bien. </w:t>
        <w:br/>
        <w:t>- Avertissement!! La parcelle a comme nom (PARCELLE 1) qui ne semble pas être un bon nom ou contient des lettres, prière de mettre le vrai nom de la parcelle. La superficie de la parcelle PARCELLE 1 selon l'exploitant est de 20 Mètre Carré (m^2) qui semble faible ou l'estimation ne semble pas bonne. Prière de corriger. La superficie de la parcelle PARCELLE 1 selon les mesures GPS est de .00095 hectare qui semble élevé ou faible, prière de corriger. Le mode d'acquisition de la parcelle PARCELLE 1 est PARCELLE EST DAND LA COURS DU DOMICILE et semble exister dans les modalités, prière de prendre attache avec le QG pour plus d'explication afin de la classer bien. Le document légal (titre, acte, certificat etc. ) qui affirme votre possession de la parcelle PARCELLE 1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64-06-67-64</w:t>
            </w:r>
          </w:p>
        </w:tc>
        <w:tc>
          <w:tcPr>
            <w:tcW w:type="dxa" w:w="1662"/>
          </w:tcPr>
          <w:p>
            <w:r>
              <w:rPr>
                <w:sz w:val="14"/>
              </w:rPr>
              <w:t>7e5b7a072353476ba868cc35eb6faf15</w:t>
            </w:r>
          </w:p>
        </w:tc>
        <w:tc>
          <w:tcPr>
            <w:tcW w:type="dxa" w:w="1662"/>
          </w:tcPr>
          <w:p>
            <w:r>
              <w:rPr>
                <w:sz w:val="14"/>
              </w:rPr>
              <w:t>EQ18_enq1</w:t>
            </w:r>
          </w:p>
        </w:tc>
        <w:tc>
          <w:tcPr>
            <w:tcW w:type="dxa" w:w="1662"/>
          </w:tcPr>
          <w:p>
            <w:r>
              <w:rPr>
                <w:sz w:val="14"/>
              </w:rPr>
              <w:t>Equipe18</w:t>
            </w:r>
          </w:p>
        </w:tc>
        <w:tc>
          <w:tcPr>
            <w:tcW w:type="dxa" w:w="1662"/>
          </w:tcPr>
          <w:p>
            <w:r>
              <w:rPr>
                <w:sz w:val="14"/>
              </w:rPr>
              <w:t>Boudel BA</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ABDOURAHINE AGNE</w:t>
            </w:r>
          </w:p>
        </w:tc>
        <w:tc>
          <w:tcPr>
            <w:tcW w:type="dxa" w:w="3324"/>
          </w:tcPr>
          <w:p>
            <w:r>
              <w:rPr>
                <w:sz w:val="18"/>
              </w:rPr>
              <w:t>N/A</w:t>
            </w:r>
          </w:p>
        </w:tc>
        <w:tc>
          <w:tcPr>
            <w:tcW w:type="dxa" w:w="3324"/>
          </w:tcPr>
          <w:p>
            <w:r/>
            <w:hyperlink r:id="rId10">
              <w:r>
                <w:rPr>
                  <w:color w:val="0563C1"/>
                  <w:u w:val="single"/>
                </w:rPr>
                <w:t>Gaol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MAMADOU HANNE est trop jeune (9 ans) pour fournir des informations correctes. Prière de refaire la section 1 pour MAMADOU HANNE en demandant à un adulte de répondre aux questions à sa place. </w:t>
        <w:br/>
        <w:t>- La raison principale pour laquelle que MAMOUDOU AGNE est venu vivre dans cette localité est APPRENTISSAGE CORANIQUE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AMINATA BAYLA AGNE  n'arrive pas  à comprendre un petit texte lu dans une langue locale (s02q03). Veuillez corriger ou donner des explications au QG. Peu probable! AMINATA BAYLA AGNE  ne sait ni lire, ni écrire, ni comprendre dans aucune des langues  (s02q01,s02q02,s02q03). Veuillez corriger ou donner des explications au QG. </w:t>
        <w:br/>
        <w:t xml:space="preserve">- Peu probable! BAYLA AGNE  n'arrive pas  à comprendre un petit texte lu dans une langue locale (s02q03). Veuillez corriger ou donner des explications au QG. Peu probable! BAYLA AGNE  ne sait ni lire, ni écrire, ni comprendre dans aucune des langues  (s02q01,s02q02,s02q03). Veuillez corriger ou donner des explications au QG. </w:t>
        <w:br/>
        <w:t xml:space="preserve">- Peu probable! MAMADOU HANNE  n'arrive pas  à comprendre un petit texte lu dans une langue locale (s02q03). Veuillez corriger ou donner des explications au QG. Peu probable! MAMADOU HANNE  ne sait ni lire, ni écrire, ni comprendre dans aucune des langues  (s02q01,s02q02,s02q03). Veuillez corriger ou donner des explications au QG. Peu plausible MAMADOU HANNE fréquente au minimum le fondamental 1 mais ne sait ni lire ni comprendre la langue française, prière de corriger ou de confirmer avec le QG merci. Avertissement!! MAMADOU HANNE fréquente au minimum la troisième année de fondamental 1 mais ne sait pas écrire, prière de corriger ou confirmer avec le QG. </w:t>
        <w:br/>
        <w:t xml:space="preserve">- Peu probable! MAMOUDOU AGNE  n'arrive pas  à comprendre un petit texte lu dans une langue locale (s02q03). Veuillez corriger ou donner des explications au QG. </w:t>
        <w:br/>
        <w:t xml:space="preserve">- Peu probable! OUSMANE MBAYE  n'arrive pas  à comprendre un petit texte lu dans une langue locale (s02q03). Veuillez corriger ou donner des explications au QG. Peu probable! OUSMANE MBAYE  ne sait ni lire, ni écrire, ni comprendre dans aucune des langues  (s02q01,s02q02,s02q03). Veuillez corriger ou donner des explications au QG. Peu plausible OUSMANE MBAYE fréquente au minimum le fondamental 1 mais ne sait ni lire ni comprendre la langue française, prière de corriger ou de confirmer avec le QG merci. Le montant des frais pour les cahiers et autres matériels scolaires pour l'année scolaire de OUSMANE MBAYE est de 0 FCFA, OUSMANE MBAYE a fait comment pour payer ces cahiers et autres matériels scolaires (SAC, stylo, craie, ardoise, crayon...) ? prière de corriger. </w:t>
        <w:br/>
        <w:t>- Peu probable! TACKO MBAYE  n'arrive pas  à comprendre un petit texte lu dans une langue locale (s02q03). Veuillez corriger ou donner des explications au QG. Peu probable! TACKO MBAYE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AISSATA SY n'a consacré aucune heure pour aucun des travaux du ménage, prière de regarder les réponses prises dans les questions (s04q01 s04q02 s04q03 s04q04 s04q05 s04q06 s04q07 s04q08). </w:t>
        <w:br/>
        <w:t>- Avertissement! TACKO MBAYE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 Attention! le nombre d'heure que AMINATA BAYLA AGNE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(1050 Fcfa) de Capitaine frais en Pièce (Moyen) est relativement élevé par rapport aux autres prix observés dans cette zone. Prière de corriger ou de confirmer avec le QG. Avertissement!! La quantité (3.75 litre) du produit Huile de soja  consommée  par le ménage semble très élevé, prière de corriger ou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Avertissement!!!Le ménage a consommé 49 miche de Petit de Pain traditionnel (Baguette)  ce qui semble incoherent pour une consommation aucours des 7 derniers jours, prière de verifier et corriger. Avertissement!!!Le ménage a consommé 84 Cuillère de Tres petit de Café en poudre soluble  ce qui semble incoherent pour une consommation aucours des 7 derniers jours, prière de verifier et corriger. Incohérence!! Dans ce ménage, chaque individus consomme par jour 20.95615 Kg  de cereale; Prière de revoir les quantités prises de ces produits. Incohérence!! Dans ce ménage, chaque individus consomme par jour 20.95615 Kg  de cereale; Prière de revoir les quantités prises de ces produits. Incohérence!! Dans ce ménage, chaque individus consomme par jour 20.95615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Avertissement!! La parcelle a comme nom (PARCELLE 1) qui ne semble pas être un bon nom ou contient des lettres, prière de mettre le vrai nom de la parcelle. La parcelle PARCELLE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1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90-80-02-90</w:t>
            </w:r>
          </w:p>
        </w:tc>
        <w:tc>
          <w:tcPr>
            <w:tcW w:type="dxa" w:w="1662"/>
          </w:tcPr>
          <w:p>
            <w:r>
              <w:rPr>
                <w:sz w:val="14"/>
              </w:rPr>
              <w:t>9c7eab255563436eb299a82c7f0b2504</w:t>
            </w:r>
          </w:p>
        </w:tc>
        <w:tc>
          <w:tcPr>
            <w:tcW w:type="dxa" w:w="1662"/>
          </w:tcPr>
          <w:p>
            <w:r>
              <w:rPr>
                <w:sz w:val="14"/>
              </w:rPr>
              <w:t>EQ18_enq3</w:t>
            </w:r>
          </w:p>
        </w:tc>
        <w:tc>
          <w:tcPr>
            <w:tcW w:type="dxa" w:w="1662"/>
          </w:tcPr>
          <w:p>
            <w:r>
              <w:rPr>
                <w:sz w:val="14"/>
              </w:rPr>
              <w:t>Equipe18</w:t>
            </w:r>
          </w:p>
        </w:tc>
        <w:tc>
          <w:tcPr>
            <w:tcW w:type="dxa" w:w="1662"/>
          </w:tcPr>
          <w:p>
            <w:r>
              <w:rPr>
                <w:sz w:val="14"/>
              </w:rPr>
              <w:t>Oumar Ibrahima SY</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DIELIA SALL</w:t>
            </w:r>
          </w:p>
        </w:tc>
        <w:tc>
          <w:tcPr>
            <w:tcW w:type="dxa" w:w="3324"/>
          </w:tcPr>
          <w:p>
            <w:r>
              <w:rPr>
                <w:sz w:val="18"/>
              </w:rPr>
              <w:t>N/A</w:t>
            </w:r>
          </w:p>
        </w:tc>
        <w:tc>
          <w:tcPr>
            <w:tcW w:type="dxa" w:w="3324"/>
          </w:tcPr>
          <w:p>
            <w:r/>
            <w:hyperlink r:id="rId11">
              <w:r>
                <w:rPr>
                  <w:color w:val="0563C1"/>
                  <w:u w:val="single"/>
                </w:rPr>
                <w:t>Gaol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ABOUBACRY AGNE  n'arrive pas  à comprendre un petit texte lu dans une langue locale (s02q03). Veuillez corriger ou donner des explications au QG. Peu probable! ABOUBACRY AGNE  ne sait ni lire, ni écrire, ni comprendre dans aucune des langues  (s02q01,s02q02,s02q03). Veuillez corriger ou donner des explications au QG. Peu plausible ABOUBACRY AGNE fréquente au minimum le fondamental 1 mais ne sait ni lire ni comprendre la langue française, prière de corriger ou de confirmer avec le QG merci. </w:t>
        <w:br/>
        <w:t xml:space="preserve">- Peu probable! DIELIA SY  n'arrive pas  à comprendre un petit texte lu dans une langue locale (s02q03). Veuillez corriger ou donner des explications au QG. Peu probable! DIELIA SY  ne sait ni lire, ni écrire, ni comprendre dans aucune des langues  (s02q01,s02q02,s02q03). Veuillez corriger ou donner des explications au QG. </w:t>
        <w:br/>
        <w:t xml:space="preserve">- Peu probable! DIEWO SY  n'arrive pas  à comprendre un petit texte lu dans une langue locale (s02q03). Veuillez corriger ou donner des explications au QG. </w:t>
        <w:br/>
        <w:t xml:space="preserve">- Peu probable! HAPSATOU AGNE  n'arrive pas  à comprendre un petit texte lu dans une langue locale (s02q03). Veuillez corriger ou donner des explications au QG. Peu probable! HAPSATOU AGNE  ne sait ni lire, ni écrire, ni comprendre dans aucune des langues  (s02q01,s02q02,s02q03). Veuillez corriger ou donner des explications au QG. </w:t>
        <w:br/>
        <w:t xml:space="preserve">- Peu probable! MAMADOU AGNE  n'arrive pas  à comprendre un petit texte lu dans une langue locale (s02q03). Veuillez corriger ou donner des explications au QG. </w:t>
        <w:br/>
        <w:t>- Peu probable! SILEYE AGNE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La  raison principale que SILEYE AGNE n'a pas cherché du travail au cours des 30 derniers jours est OCCUPER PAR LES ETUDES CORANIQUES et semble exister dans les modalités, prière de prendre attache avec le QG pour plus d'explication afin de la classer bien. </w:t>
        <w:br/>
        <w:t>- Avertissement! DIELIA SY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(500 Fcfa) de Mâchoiron Frais en Tas (Petit) est relativement faible par rapport aux autres prix observés dans cette zone. Prière de corriger ou de confirmer avec le QG. Attention ! Le prix unitaire d'achat (75 Fcfa) de Patate douce en Pièce (Petit) est relativement faible par rapport aux autres prix observés dans cette zone. Prière de corriger ou de confirmer avec le QG. Incohérence!! Dans ce ménage, chaque individus consomme par jour 32.32143 Kg  de cereale; Prière de revoir les quantités prises de ces produits. Le prix d'achat unitaire (1000 Fcfa) de Sel en Sac (5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Salaire du personnel de maison (gardien, boy, chauffeur, cuisinier, etc. ) semble faible.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DIELIA SALL a comme taille 7 personnes dont ils vivent à MATAM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Antenne parabolique / décodeur a été revendu à 20000 Fcfa qui est relativement élevé par rapport aux autres prix de revente observés dans cette zone. Prière de corriger ou de confirmer avec le QG. </w:t>
        <w:br/>
        <w:t>- Attention ! Climatiseurs/splits (non installés au mur) a été revendu à 40000 Fcfa qui est relativement faible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DIELIA SALL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84-89-90-02</w:t>
            </w:r>
          </w:p>
        </w:tc>
        <w:tc>
          <w:tcPr>
            <w:tcW w:type="dxa" w:w="1662"/>
          </w:tcPr>
          <w:p>
            <w:r>
              <w:rPr>
                <w:sz w:val="14"/>
              </w:rPr>
              <w:t>94500e296a1b45d1b6c0354141e41537</w:t>
            </w:r>
          </w:p>
        </w:tc>
        <w:tc>
          <w:tcPr>
            <w:tcW w:type="dxa" w:w="1662"/>
          </w:tcPr>
          <w:p>
            <w:r>
              <w:rPr>
                <w:sz w:val="14"/>
              </w:rPr>
              <w:t>EQ18_enq3</w:t>
            </w:r>
          </w:p>
        </w:tc>
        <w:tc>
          <w:tcPr>
            <w:tcW w:type="dxa" w:w="1662"/>
          </w:tcPr>
          <w:p>
            <w:r>
              <w:rPr>
                <w:sz w:val="14"/>
              </w:rPr>
              <w:t>Equipe18</w:t>
            </w:r>
          </w:p>
        </w:tc>
        <w:tc>
          <w:tcPr>
            <w:tcW w:type="dxa" w:w="1662"/>
          </w:tcPr>
          <w:p>
            <w:r>
              <w:rPr>
                <w:sz w:val="14"/>
              </w:rPr>
              <w:t>Oumar Ibrahima SY</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FARMATA ABDOUL</w:t>
            </w:r>
          </w:p>
        </w:tc>
        <w:tc>
          <w:tcPr>
            <w:tcW w:type="dxa" w:w="3324"/>
          </w:tcPr>
          <w:p>
            <w:r>
              <w:rPr>
                <w:sz w:val="18"/>
              </w:rPr>
              <w:t>N/A</w:t>
            </w:r>
          </w:p>
        </w:tc>
        <w:tc>
          <w:tcPr>
            <w:tcW w:type="dxa" w:w="3324"/>
          </w:tcPr>
          <w:p>
            <w:r/>
            <w:hyperlink r:id="rId12">
              <w:r>
                <w:rPr>
                  <w:color w:val="0563C1"/>
                  <w:u w:val="single"/>
                </w:rPr>
                <w:t>Gaol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ALPHA  KEBE  n'arrive pas  à comprendre un petit texte lu dans une langue locale (s02q03). Veuillez corriger ou donner des explications au QG. </w:t>
        <w:br/>
        <w:t xml:space="preserve">- Peu probable! AMINATA  KEBE  n'arrive pas  à comprendre un petit texte lu dans une langue locale (s02q03). Veuillez corriger ou donner des explications au QG. </w:t>
        <w:br/>
        <w:t xml:space="preserve">- Peu probable! COURO  KEBE  n'arrive pas  à comprendre un petit texte lu dans une langue locale (s02q03). Veuillez corriger ou donner des explications au QG. Peu probable! COURO  KEBE  ne sait ni lire, ni écrire, ni comprendre dans aucune des langues  (s02q01,s02q02,s02q03). Veuillez corriger ou donner des explications au QG. </w:t>
        <w:br/>
        <w:t xml:space="preserve">- Peu probable! ELIMANE  KEBE  n'arrive pas  à comprendre un petit texte lu dans une langue locale (s02q03). Veuillez corriger ou donner des explications au QG. </w:t>
        <w:br/>
        <w:t xml:space="preserve">- Peu probable! FARMATA ABDOULAYE SOW  n'arrive pas  à comprendre un petit texte lu dans une langue locale (s02q03). Veuillez corriger ou donner des explications au QG. Peu probable! FARMATA ABDOULAYE SOW  ne sait ni lire, ni écrire, ni comprendre dans aucune des langues  (s02q01,s02q02,s02q03). Veuillez corriger ou donner des explications au QG. </w:t>
        <w:br/>
        <w:t xml:space="preserve">- Peu probable! HABY  KEBE  n'arrive pas  à comprendre un petit texte lu dans une langue locale (s02q03). Veuillez corriger ou donner des explications au QG. Peu probable! HABY  KEBE  ne sait ni lire, ni écrire, ni comprendre dans aucune des langues  (s02q01,s02q02,s02q03). Veuillez corriger ou donner des explications au QG. </w:t>
        <w:br/>
        <w:t xml:space="preserve">- Peu probable! HABY SECK  n'arrive pas  à comprendre un petit texte lu dans une langue locale (s02q03). Veuillez corriger ou donner des explications au QG. </w:t>
        <w:br/>
        <w:t xml:space="preserve">- Peu probable! MAMADOU DEMBA SY  n'arrive pas  à comprendre un petit texte lu dans une langue locale (s02q03). Veuillez corriger ou donner des explications au QG. Peu probable! MAMADOU DEMBA SY  ne sait ni lire, ni écrire, ni comprendre dans aucune des langues  (s02q01,s02q02,s02q03). Veuillez corriger ou donner des explications au QG. </w:t>
        <w:br/>
        <w:t xml:space="preserve">- Peu probable! MAMADOU KEBE  n'arrive pas  à comprendre un petit texte lu dans une langue locale (s02q03). Veuillez corriger ou donner des explications au QG. Peu probable! MAMADOU KEBE  ne sait ni lire, ni écrire, ni comprendre dans aucune des langues  (s02q01,s02q02,s02q03). Veuillez corriger ou donner des explications au QG. </w:t>
        <w:br/>
        <w:t xml:space="preserve">- Peu probable! NENE GALLE AGNE  n'arrive pas  à comprendre un petit texte lu dans une langue locale (s02q03). Veuillez corriger ou donner des explications au QG. Peu probable! NENE GALLE AGNE  ne sait ni lire, ni écrire, ni comprendre dans aucune des langues  (s02q01,s02q02,s02q03). Veuillez corriger ou donner des explications au QG. Peu plausible NENE GALLE AGNE fréquente au minimum le fondamental 1 mais ne sait ni lire ni comprendre la langue française, prière de corriger ou de confirmer avec le QG merci. </w:t>
        <w:br/>
        <w:t xml:space="preserve">- Peu probable! OUMOU KANE  n'arrive pas  à comprendre un petit texte lu dans une langue locale (s02q03). Veuillez corriger ou donner des explications au QG.  Incohérence ! le montant payé de OUMOU KANE pour la cotisation est très faible . veuillez, s'il vous plait, confirmer ces informations avec le QG ou apporter les corrections nécessaires. </w:t>
        <w:br/>
        <w:t xml:space="preserve">- Peu probable! OUMOUL ABDOULAYE AGNE  n'arrive pas  à comprendre un petit texte lu dans une langue locale (s02q03). Veuillez corriger ou donner des explications au QG. Peu probable! OUMOUL ABDOULAYE AGNE  ne sait ni lire, ni écrire, ni comprendre dans aucune des langues  (s02q01,s02q02,s02q03). Veuillez corriger ou donner des explications au QG. </w:t>
        <w:br/>
        <w:t>- Peu probable! YAYA KEBE  n'arrive pas  à comprendre un petit texte lu dans une langue locale (s02q03). Veuillez corriger ou donner des explications au QG. Peu probable! YAYA KEBE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FARMATA ABDOULAYE SOW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ALPHA  KEBE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ELIMANE  KEBE n'a consacré aucune heure pour les travaux cités en s04q01, s04q02, s04q03, s04q04, s04q05, s04q06, s04q07 et s04q08.Prière de regarder pour corriger ou confirmer avec le QG. </w:t>
        <w:br/>
        <w:t>- Avertissement! HABY SECK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Incohérence! ALPHA  KEBE  evolue dans l'agriculture mais est  considéré comme salarié ou stagiaire/apprenti non renuméré, prière de revoir la question s04q46 et corriger. </w:t>
        <w:br/>
        <w:t xml:space="preserve">-  Incohérence! ELIMANE  KEBE  evolue dans l'agriculture mais est  considéré comme salarié ou stagiaire/apprenti non renuméré, prière de revoir la question s04q46 et corriger. </w:t>
        <w:br/>
        <w:t>-  Incohérence! MAMADOU KEBE  evolue dans l'agriculture mais est  considéré comme salarié ou stagiaire/apprenti non renuméré, prière de revoir la question s04q46 et corriger.</w:t>
      </w:r>
    </w:p>
    <w:p>
      <w:r>
        <w:rPr>
          <w:b/>
          <w:color w:val="4672C4"/>
          <w:sz w:val="22"/>
        </w:rPr>
        <w:t>&gt;&gt; Section7b - Consommation alimentaire - 7 jours</w:t>
      </w:r>
    </w:p>
    <w:p>
      <w:pPr>
        <w:ind w:left="283"/>
      </w:pPr>
      <w:r>
        <w:rPr>
          <w:sz w:val="20"/>
        </w:rPr>
        <w:t>- Attention ! Le prix unitaire d'achat (50 Fcfa) de Choux en Morceau (Portion) (Petit) est relativement faible par rapport aux autres prix observés dans cette zone. Prière de corriger ou de confirmer avec le QG. Avertissement!! La quantité (7 litre) du produit Huile de soja  consommée  par le ménage semble très élevé, prière de corriger ou confirmer avec le QG. Avertissement!!! Le ménage a consommé 14 Tas Grand de Mâchoiron Frais, cette quantité semble anormale pour une consommation des 7 derniers jours.Prière de corriger ou de confirmer avec le QG. Avertissement!!! Le ménage a consommé 7 Paquet Moyen de Thé en sachet, cette quantité semble anormale pour une consommation des 7 derniers jours.Prière de corriger ou de confirmer avec le QG. Avertissement!! le prix unitaire (125 Fcfa) de Thé en sachet (unité: Paquet) de taille Moyen est très faible ou élevé. Prière de corriger ou de confirmer avec le QG. Avertissement!!!Le ménage a consommé 84 miche de Moyen de Pain traditionnel (Baguette)  ce qui semble incoherent pour une consommation aucours des 7 derniers jours, prière de verifier et corriger. Incohérence!! Dans ce ménage, chaque individus consomme par jour 14.04072 Kg  de cereale; Prière de revoir les quantités prises de ces produits. Incohérence!! Dans ce ménage, chaque individus consomme par jour 14.04072 Kg  de cereale; Prière de revoir les quantités prises de ces produits.</w:t>
      </w:r>
    </w:p>
    <w:p>
      <w:r>
        <w:rPr>
          <w:b/>
          <w:color w:val="4672C4"/>
          <w:sz w:val="22"/>
        </w:rPr>
        <w:t>&gt;&gt; Section9a - Depenses de fetes et ceremonies</w:t>
      </w:r>
    </w:p>
    <w:p>
      <w:pPr>
        <w:ind w:left="283"/>
      </w:pPr>
      <w:r>
        <w:rPr>
          <w:sz w:val="20"/>
        </w:rPr>
        <w:t>- La somme des dépenses pour Gamou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YAYA KEBE a comme taille 16 personnes dont ils vivent à MATAM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La section 16 du ménage de YAYA KEBE n'est pas renseigné, prière de renseigner.</w:t>
      </w:r>
    </w:p>
    <w:p>
      <w:r>
        <w:rPr>
          <w:b/>
          <w:color w:val="4672C4"/>
          <w:sz w:val="22"/>
        </w:rPr>
        <w:t>&gt;&gt; Section17 - Elevage</w:t>
      </w:r>
    </w:p>
    <w:p>
      <w:pPr>
        <w:ind w:left="283"/>
      </w:pPr>
      <w:r>
        <w:rPr>
          <w:sz w:val="20"/>
        </w:rPr>
        <w:t>- Avertissement! la valeur d'achat (125000 Fcfa) d'un Bovin est trop petite ou élevée . Veuillez confirmer ces informations avec le QG ou apporter les corrections nécessaires.</w:t>
      </w:r>
    </w:p>
    <w:p>
      <w:r>
        <w:rPr>
          <w:b/>
          <w:color w:val="4672C4"/>
          <w:sz w:val="22"/>
        </w:rPr>
        <w:t>&gt;&gt; Section19 - Equipements agricoles</w:t>
      </w:r>
    </w:p>
    <w:p>
      <w:pPr>
        <w:ind w:left="283"/>
      </w:pPr>
      <w:r>
        <w:rPr>
          <w:sz w:val="20"/>
        </w:rPr>
        <w:t>- Attention ! Charrettes a été revendu à 150000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29-42-79-03</w:t>
            </w:r>
          </w:p>
        </w:tc>
        <w:tc>
          <w:tcPr>
            <w:tcW w:type="dxa" w:w="1662"/>
          </w:tcPr>
          <w:p>
            <w:r>
              <w:rPr>
                <w:sz w:val="14"/>
              </w:rPr>
              <w:t>5f602afbe1524fc68f84149af6a46bf0</w:t>
            </w:r>
          </w:p>
        </w:tc>
        <w:tc>
          <w:tcPr>
            <w:tcW w:type="dxa" w:w="1662"/>
          </w:tcPr>
          <w:p>
            <w:r>
              <w:rPr>
                <w:sz w:val="14"/>
              </w:rPr>
              <w:t>EQ18_enq2</w:t>
            </w:r>
          </w:p>
        </w:tc>
        <w:tc>
          <w:tcPr>
            <w:tcW w:type="dxa" w:w="1662"/>
          </w:tcPr>
          <w:p>
            <w:r>
              <w:rPr>
                <w:sz w:val="14"/>
              </w:rPr>
              <w:t>Equipe18</w:t>
            </w:r>
          </w:p>
        </w:tc>
        <w:tc>
          <w:tcPr>
            <w:tcW w:type="dxa" w:w="1662"/>
          </w:tcPr>
          <w:p>
            <w:r>
              <w:rPr>
                <w:sz w:val="14"/>
              </w:rPr>
              <w:t>Mame Mbaye SENE</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SILEYE SAMBA DIA</w:t>
            </w:r>
          </w:p>
        </w:tc>
        <w:tc>
          <w:tcPr>
            <w:tcW w:type="dxa" w:w="3324"/>
          </w:tcPr>
          <w:p>
            <w:r>
              <w:rPr>
                <w:sz w:val="18"/>
              </w:rPr>
              <w:t>N/A</w:t>
            </w:r>
          </w:p>
        </w:tc>
        <w:tc>
          <w:tcPr>
            <w:tcW w:type="dxa" w:w="3324"/>
          </w:tcPr>
          <w:p>
            <w:r/>
            <w:hyperlink r:id="rId13">
              <w:r>
                <w:rPr>
                  <w:color w:val="0563C1"/>
                  <w:u w:val="single"/>
                </w:rPr>
                <w:t>Gaol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AISSATA DIA  n'arrive pas  à comprendre un petit texte lu dans une langue locale (s02q03). Veuillez corriger ou donner des explications au QG. Peu probable! AISSATA DIA  ne sait ni lire, ni écrire, ni comprendre dans aucune des langues  (s02q01,s02q02,s02q03). Veuillez corriger ou donner des explications au QG. </w:t>
        <w:br/>
        <w:t xml:space="preserve">- Peu probable! AMADOU SOW  n'arrive pas  à comprendre un petit texte lu dans une langue locale (s02q03). Veuillez corriger ou donner des explications au QG. Peu probable! AMADOU SOW  ne sait ni lire, ni écrire, ni comprendre dans aucune des langues  (s02q01,s02q02,s02q03). Veuillez corriger ou donner des explications au QG. </w:t>
        <w:br/>
        <w:t xml:space="preserve">- Peu probable! FANTA DIA  n'arrive pas  à comprendre un petit texte lu dans une langue locale (s02q03). Veuillez corriger ou donner des explications au QG. Peu probable! FANTA DIA  ne sait ni lire, ni écrire, ni comprendre dans aucune des langues  (s02q01,s02q02,s02q03). Veuillez corriger ou donner des explications au QG. </w:t>
        <w:br/>
        <w:t xml:space="preserve">- Peu probable! FATY TALL  n'arrive pas  à comprendre un petit texte lu dans une langue locale (s02q03). Veuillez corriger ou donner des explications au QG. Attention ! Le frais de scolarité (5000 Fcfa) de FATY TALL en 4ème année de Primaire est relativement élevé par rapport aux autres frais de scolarités observés dans cette zone. Prière de corriger ou de confirmer avec le QG. </w:t>
        <w:br/>
        <w:t xml:space="preserve">- Peu probable! HADIA DIA  n'arrive pas  à comprendre un petit texte lu dans une langue locale (s02q03). Veuillez corriger ou donner des explications au QG. Peu probable! HADIA DIA  ne sait ni lire, ni écrire, ni comprendre dans aucune des langues  (s02q01,s02q02,s02q03). Veuillez corriger ou donner des explications au QG. </w:t>
        <w:br/>
        <w:t xml:space="preserve">- Peu probable! OUMAR  NDIAYE  n'arrive pas  à comprendre un petit texte lu dans une langue locale (s02q03). Veuillez corriger ou donner des explications au QG. Peu probable! OUMAR  NDIAYE  ne sait ni lire, ni écrire, ni comprendre dans aucune des langues  (s02q01,s02q02,s02q03). Veuillez corriger ou donner des explications au QG. </w:t>
        <w:br/>
        <w:t>- Peu probable! OUMOU DIA  n'arrive pas  à comprendre un petit texte lu dans une langue locale (s02q03). Veuillez corriger ou donner des explications au QG. Peu probable! OUMOU DIA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ELLE UTILISE LE VENTILATEUR et semble exister dans les modalités, prière de prendre attache avec le QG pour plus d'explication afin de la classer bien. </w:t>
        <w:br/>
        <w:t>- Vous déclarez que HADIA DIA dans ce ménage s'est consulté dans un service de santé, ou chez un guérisseur au cours des 3 derniers mois sans hospitalisation (ne pas considérer les consultations prénatales) q13=Oui, mais vous avez pris NSP partout de la question q14 à q21. Le montant(20500 FCFA) des dépenses pour chaque visite prénatale de HADIA DIA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AMADOU SOW n'a consacré aucune heure pour les travaux cités en s04q01, s04q02, s04q03, s04q04, s04q05, s04q06, s04q07 et s04q08.Prière de regarder pour corriger ou confirmer avec le QG. </w:t>
        <w:br/>
        <w:t>- Avertissement! OUMOU DIA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Nombre de mois exercé par OUSMANE  NDIAYE dans l'emploi au cours des 12 derniers mois semble faible, veuillez corriger s'il vous plait ou comfirmer avec le QG. Attention! le nombre d'heure que OUSMANE  NDIAYE a travaillé par jour semble être inferieur à 4, veuillez s'il vous plait confirmer cette information avec le QG.  Incohérence! OUSMANE  NDIAYE  evolue dans l'agriculture mais est  considéré comme salarié ou stagiaire/apprenti non renuméré, prière de revoir la question s04q46 et corriger.</w:t>
      </w:r>
    </w:p>
    <w:p>
      <w:r>
        <w:rPr>
          <w:b/>
          <w:color w:val="4672C4"/>
          <w:sz w:val="22"/>
        </w:rPr>
        <w:t>&gt;&gt; Section7b - Consommation alimentaire - 7 jours</w:t>
      </w:r>
    </w:p>
    <w:p>
      <w:pPr>
        <w:ind w:left="283"/>
      </w:pPr>
      <w:r>
        <w:rPr>
          <w:sz w:val="20"/>
        </w:rPr>
        <w:t>- Attention ! Le prix unitaire d'achat (100 Fcfa) de Ail en Sachets (Petit) est relativement élevé par rapport aux autres prix observés dans cette zone. Prière de corriger ou de confirmer avec le QG. Attention ! Le prix unitaire d'achat (25 Fcfa) de Sel en Sachets (Tres petit) est relativement faible par rapport aux autres prix observés dans cette zone. Prière de corriger ou de confirmer avec le QG. Avertissement!!! Le ménage a consommé 12 Pièce Moyen de Capitaine frais, cette quantité semble anormale pour une consommation des 7 derniers jours.Prière de corriger ou de confirmer avec le QG. Avertissement!!! Le ménage a consommé 21 Verre ( à thé) taille unique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56 Cuillère de Tres petit de Café en poudre soluble  ce qui semble incoherent pour une consommation aucours des 7 derniers jours, prière de verifier et corriger. Avertissement!!!Le ménage a consommé 56 miche de Moyen de Pain traditionnel (Baguette)  ce qui semble incoherent pour une consommation aucours des 7 derniers jours, prière de verifier et corriger. Avertissement!!!Le ménage a consommé 68 Cuillère de Tres petit de Beurre  ce qui semble incoherent pour une consommation aucours des 7 derniers jours, prière de verifier et corriger.</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Section10a - Existence entreprise non agricole</w:t>
      </w:r>
    </w:p>
    <w:p>
      <w:pPr>
        <w:ind w:left="283"/>
      </w:pPr>
      <w:r>
        <w:rPr>
          <w:sz w:val="20"/>
        </w:rPr>
        <w:t>- Avertissement!!! Le ménage de AISSATA  DIA a comme taille 9 personnes dont ils vivent à MATAM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AISSATA  DIA n'est pas renseigné, prière de renseigner.</w:t>
      </w:r>
    </w:p>
    <w:p>
      <w:r>
        <w:rPr>
          <w:b/>
          <w:color w:val="4672C4"/>
          <w:sz w:val="22"/>
        </w:rPr>
        <w:t>&gt;&gt; Section17 - Elevage</w:t>
      </w:r>
    </w:p>
    <w:p>
      <w:pPr>
        <w:ind w:left="283"/>
      </w:pPr>
      <w:r>
        <w:rPr>
          <w:sz w:val="20"/>
        </w:rPr>
        <w:t>- Attention ! Le ménage a vendu 0 Ovins (Moutons) à . donc un prix unitaire d'achat (110000 Fcfa) qui  est relativement elevé par rapport aux autres prix observés dans cette zone. Prière de corriger ou de confirmer avec le QG.</w:t>
      </w:r>
    </w:p>
    <w:p>
      <w:r>
        <w:rPr>
          <w:b/>
          <w:color w:val="4672C4"/>
          <w:sz w:val="22"/>
        </w:rPr>
        <w:t>&gt;&gt; Section19 - Equipements agricoles</w:t>
      </w:r>
    </w:p>
    <w:p>
      <w:pPr>
        <w:ind w:left="283"/>
      </w:pPr>
      <w:r>
        <w:rPr>
          <w:sz w:val="20"/>
        </w:rPr>
        <w:t>- Attention ! Faucheuse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28-44-21-44</w:t>
            </w:r>
          </w:p>
        </w:tc>
        <w:tc>
          <w:tcPr>
            <w:tcW w:type="dxa" w:w="1662"/>
          </w:tcPr>
          <w:p>
            <w:r>
              <w:rPr>
                <w:sz w:val="14"/>
              </w:rPr>
              <w:t>79e7c7ccac4240a49eba835f6f8f2332</w:t>
            </w:r>
          </w:p>
        </w:tc>
        <w:tc>
          <w:tcPr>
            <w:tcW w:type="dxa" w:w="1662"/>
          </w:tcPr>
          <w:p>
            <w:r>
              <w:rPr>
                <w:sz w:val="14"/>
              </w:rPr>
              <w:t>EQ18_enq2</w:t>
            </w:r>
          </w:p>
        </w:tc>
        <w:tc>
          <w:tcPr>
            <w:tcW w:type="dxa" w:w="1662"/>
          </w:tcPr>
          <w:p>
            <w:r>
              <w:rPr>
                <w:sz w:val="14"/>
              </w:rPr>
              <w:t>Equipe18</w:t>
            </w:r>
          </w:p>
        </w:tc>
        <w:tc>
          <w:tcPr>
            <w:tcW w:type="dxa" w:w="1662"/>
          </w:tcPr>
          <w:p>
            <w:r>
              <w:rPr>
                <w:sz w:val="14"/>
              </w:rPr>
              <w:t>Mame Mbaye SENE</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MAMOUDOU BARKATOU SY</w:t>
            </w:r>
          </w:p>
        </w:tc>
        <w:tc>
          <w:tcPr>
            <w:tcW w:type="dxa" w:w="3324"/>
          </w:tcPr>
          <w:p>
            <w:r>
              <w:rPr>
                <w:sz w:val="18"/>
              </w:rPr>
              <w:t>N/A</w:t>
            </w:r>
          </w:p>
        </w:tc>
        <w:tc>
          <w:tcPr>
            <w:tcW w:type="dxa" w:w="3324"/>
          </w:tcPr>
          <w:p>
            <w:r/>
            <w:hyperlink r:id="rId14">
              <w:r>
                <w:rPr>
                  <w:color w:val="0563C1"/>
                  <w:u w:val="single"/>
                </w:rPr>
                <w:t>gaol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AMINATA  SY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AMINATA  SY  n'arrive pas  à comprendre un petit texte lu dans une langue locale (s02q03). Veuillez corriger ou donner des explications au QG. Peu probable! AMINATA  SY  ne sait ni lire, ni écrire, ni comprendre dans aucune des langues  (s02q01,s02q02,s02q03). Veuillez corriger ou donner des explications au QG. </w:t>
        <w:br/>
        <w:t>- Peu probable! MAIMOUNA SY  n'arrive pas  à comprendre un petit texte lu dans une langue locale (s02q03). Veuillez corriger ou donner des explications au QG. Peu probable! MAIMOUNA SY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(50 Fcfa) de Niébé/Haricots secs en Sachets (Petit) est relativement faible par rapport aux autres prix observés dans cette zone. Prière de corriger ou de confirmer avec le QG. Avertissement!!! Le ménage a consommé 21 Verre ( à thé) taille unique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MAMADOU BARKATOU SY a comme taille 3 personnes dont ils vivent à MATAM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BARKATOU SY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06-15-46-22</w:t>
            </w:r>
          </w:p>
        </w:tc>
        <w:tc>
          <w:tcPr>
            <w:tcW w:type="dxa" w:w="1662"/>
          </w:tcPr>
          <w:p>
            <w:r>
              <w:rPr>
                <w:sz w:val="14"/>
              </w:rPr>
              <w:t>23545481d09f4461b4ee29b040449b64</w:t>
            </w:r>
          </w:p>
        </w:tc>
        <w:tc>
          <w:tcPr>
            <w:tcW w:type="dxa" w:w="1662"/>
          </w:tcPr>
          <w:p>
            <w:r>
              <w:rPr>
                <w:sz w:val="14"/>
              </w:rPr>
              <w:t>EQ18_enq1</w:t>
            </w:r>
          </w:p>
        </w:tc>
        <w:tc>
          <w:tcPr>
            <w:tcW w:type="dxa" w:w="1662"/>
          </w:tcPr>
          <w:p>
            <w:r>
              <w:rPr>
                <w:sz w:val="14"/>
              </w:rPr>
              <w:t>Equipe18</w:t>
            </w:r>
          </w:p>
        </w:tc>
        <w:tc>
          <w:tcPr>
            <w:tcW w:type="dxa" w:w="1662"/>
          </w:tcPr>
          <w:p>
            <w:r>
              <w:rPr>
                <w:sz w:val="14"/>
              </w:rPr>
              <w:t>Boudel BA</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HAROUNA DIAGNE</w:t>
            </w:r>
          </w:p>
        </w:tc>
        <w:tc>
          <w:tcPr>
            <w:tcW w:type="dxa" w:w="3324"/>
          </w:tcPr>
          <w:p>
            <w:r>
              <w:rPr>
                <w:sz w:val="18"/>
              </w:rPr>
              <w:t>N/A</w:t>
            </w:r>
          </w:p>
        </w:tc>
        <w:tc>
          <w:tcPr>
            <w:tcW w:type="dxa" w:w="3324"/>
          </w:tcPr>
          <w:p>
            <w:r/>
            <w:hyperlink r:id="rId15">
              <w:r>
                <w:rPr>
                  <w:color w:val="0563C1"/>
                  <w:u w:val="single"/>
                </w:rPr>
                <w:t>Gaol</w:t>
              </w:r>
            </w:hyperlink>
          </w:p>
        </w:tc>
      </w:tr>
    </w:tbl>
    <w:p/>
    <w:p>
      <w:r>
        <w:rPr>
          <w:b/>
          <w:color w:val="4672C4"/>
          <w:sz w:val="22"/>
        </w:rPr>
        <w:t>&gt;&gt; Section1 - Caracteristiques des membres</w:t>
      </w:r>
    </w:p>
    <w:p>
      <w:pPr>
        <w:ind w:left="283"/>
      </w:pPr>
      <w:r>
        <w:rPr>
          <w:sz w:val="20"/>
        </w:rPr>
        <w:t xml:space="preserve">- Avertissement!!!  HOULEYE DIAGNE  possède un téléphone android mais dit n'avoir pas accès à l'internet, prière de confirmer cette information avec le QG ou la corriger. </w:t>
        <w:br/>
        <w:t>- La raison principale pour laquelle que MAME ABDOU DÉME est venu vivre dans cette localité est PROBLÉME DE TEMPS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AISSATA SOW  n'arrive pas  à comprendre un petit texte lu dans une langue locale (s02q03). Veuillez corriger ou donner des explications au QG. Peu probable! AISSATA SOW  ne sait ni lire, ni écrire, ni comprendre dans aucune des langues  (s02q01,s02q02,s02q03). Veuillez corriger ou donner des explications au QG. </w:t>
        <w:br/>
        <w:t xml:space="preserve">- Peu probable! AMADOU DIAGNE  n'arrive pas  à comprendre un petit texte lu dans une langue locale (s02q03). Veuillez corriger ou donner des explications au QG. </w:t>
        <w:br/>
        <w:t xml:space="preserve">- Peu probable! AMINATA DIAGNE  n'arrive pas  à comprendre un petit texte lu dans une langue locale (s02q03). Veuillez corriger ou donner des explications au QG. Peu probable! AMINATA DIAGNE  ne sait ni lire, ni écrire, ni comprendre dans aucune des langues  (s02q01,s02q02,s02q03). Veuillez corriger ou donner des explications au QG. </w:t>
        <w:br/>
        <w:t xml:space="preserve">- Peu probable! COUMBA DIAGNE  n'arrive pas  à comprendre un petit texte lu dans une langue locale (s02q03). Veuillez corriger ou donner des explications au QG. Peu probable! COUMBA DIAGNE  ne sait ni lire, ni écrire, ni comprendre dans aucune des langues  (s02q01,s02q02,s02q03). Veuillez corriger ou donner des explications au QG. </w:t>
        <w:br/>
        <w:t xml:space="preserve">- Peu probable! DIKHEL DÉME  n'arrive pas  à comprendre un petit texte lu dans une langue locale (s02q03). Veuillez corriger ou donner des explications au QG. Peu probable! DIKHEL DÉME  ne sait ni lire, ni écrire, ni comprendre dans aucune des langues  (s02q01,s02q02,s02q03). Veuillez corriger ou donner des explications au QG. </w:t>
        <w:br/>
        <w:t xml:space="preserve">- Peu probable! FARMATA BA  n'arrive pas  à comprendre un petit texte lu dans une langue locale (s02q03). Veuillez corriger ou donner des explications au QG. Peu probable! FARMATA BA  ne sait ni lire, ni écrire, ni comprendre dans aucune des langues  (s02q01,s02q02,s02q03). Veuillez corriger ou donner des explications au QG. </w:t>
        <w:br/>
        <w:t xml:space="preserve">- Peu probable! FARMATA DIAGNE  n'arrive pas  à comprendre un petit texte lu dans une langue locale (s02q03). Veuillez corriger ou donner des explications au QG. Peu probable! FARMATA DIAGNE  ne sait ni lire, ni écrire, ni comprendre dans aucune des langues  (s02q01,s02q02,s02q03). Veuillez corriger ou donner des explications au QG. </w:t>
        <w:br/>
        <w:t xml:space="preserve">- Peu probable! FARMATA THIAM  n'arrive pas  à comprendre un petit texte lu dans une langue locale (s02q03). Veuillez corriger ou donner des explications au QG. Peu probable! FARMATA THIAM  ne sait ni lire, ni écrire, ni comprendre dans aucune des langues  (s02q01,s02q02,s02q03). Veuillez corriger ou donner des explications au QG. </w:t>
        <w:br/>
        <w:t xml:space="preserve">- Peu probable! HABA DIAGNE  n'arrive pas  à comprendre un petit texte lu dans une langue locale (s02q03). Veuillez corriger ou donner des explications au QG. Peu probable! HABA DIAGNE  ne sait ni lire, ni écrire, ni comprendre dans aucune des langues  (s02q01,s02q02,s02q03). Veuillez corriger ou donner des explications au QG. </w:t>
        <w:br/>
        <w:t xml:space="preserve">- Peu probable! HAROUNA DIAGNE  n'arrive pas  à comprendre un petit texte lu dans une langue locale (s02q03). Veuillez corriger ou donner des explications au QG. Peu probable! HAROUNA DIAGNE  ne sait ni lire, ni écrire, ni comprendre dans aucune des langues  (s02q01,s02q02,s02q03). Veuillez corriger ou donner des explications au QG. </w:t>
        <w:br/>
        <w:t xml:space="preserve">- Peu probable! HOULEYE DIAGNE  n'arrive pas  à comprendre un petit texte lu dans une langue locale (s02q03). Veuillez corriger ou donner des explications au QG. Peu probable! HOULEYE DIAGNE  ne sait ni lire, ni écrire, ni comprendre dans aucune des langues  (s02q01,s02q02,s02q03). Veuillez corriger ou donner des explications au QG. </w:t>
        <w:br/>
        <w:t xml:space="preserve">- Peu probable! IBRAHIMA THIAM  n'arrive pas  à comprendre un petit texte lu dans une langue locale (s02q03). Veuillez corriger ou donner des explications au QG. Peu probable! IBRAHIMA THIAM  ne sait ni lire, ni écrire, ni comprendre dans aucune des langues  (s02q01,s02q02,s02q03). Veuillez corriger ou donner des explications au QG. </w:t>
        <w:br/>
        <w:t xml:space="preserve">- Peu probable! KARDIATOU DIAGNE  n'arrive pas  à comprendre un petit texte lu dans une langue locale (s02q03). Veuillez corriger ou donner des explications au QG. Peu probable! KARDIATOU DIAGNE  ne sait ni lire, ni écrire, ni comprendre dans aucune des langues  (s02q01,s02q02,s02q03). Veuillez corriger ou donner des explications au QG. </w:t>
        <w:br/>
        <w:t xml:space="preserve">- Peu probable! MAME ABDOU DÉME  n'arrive pas  à comprendre un petit texte lu dans une langue locale (s02q03). Veuillez corriger ou donner des explications au QG. Peu probable! MAME ABDOU DÉME  ne sait ni lire, ni écrire, ni comprendre dans aucune des langues  (s02q01,s02q02,s02q03). Veuillez corriger ou donner des explications au QG. </w:t>
        <w:br/>
        <w:t xml:space="preserve">- Peu probable! OUMOU DIAGNE  n'arrive pas  à comprendre un petit texte lu dans une langue locale (s02q03). Veuillez corriger ou donner des explications au QG. Peu probable! OUMOU DIAGNE  ne sait ni lire, ni écrire, ni comprendre dans aucune des langues  (s02q01,s02q02,s02q03). Veuillez corriger ou donner des explications au QG. </w:t>
        <w:br/>
        <w:t>- Peu probable! THIERNO OUMAR DIAGNE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FARMATA DIAGNE est trop âgé ou en retraite mais il a moins de 58 ans, prière de corriger.</w:t>
      </w:r>
    </w:p>
    <w:p>
      <w:r>
        <w:rPr>
          <w:b/>
          <w:color w:val="4672C4"/>
          <w:sz w:val="22"/>
        </w:rPr>
        <w:t>&gt;&gt; Section7b - Consommation alimentaire - 7 jours</w:t>
      </w:r>
    </w:p>
    <w:p>
      <w:pPr>
        <w:ind w:left="283"/>
      </w:pPr>
      <w:r>
        <w:rPr>
          <w:sz w:val="20"/>
        </w:rPr>
        <w:t>- Attention ! Le prix unitaire d'achat (150 Fcfa) de Choux en Morceau (Portion) (Petit)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49 miche de Petit de Pain traditionnel (Baguette)  ce qui semble incoherent pour une consommation aucours des 7 derniers jours, prière de verifier et corriger. Incohérence!! Dans ce ménage, chaque individus consomme par jour 16.54571 Kg  de cereale; Prière de revoir les quantités prises de ces produits. Incohérence!! Dans ce ménage, chaque individus consomme par jour 16.54571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DANS LA NATURE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HAROUNA DIAGNE a comme taille 16 personnes dont ils vivent à MATAM Rural et aucune d'entre ne possède une entreprise non agricole, prière de revoir cette partie de la section 10 de ce menage.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HAROUNA DIAGNE n'est pas renseigné, prière de renseigner.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81-93-20-60</w:t>
            </w:r>
          </w:p>
        </w:tc>
        <w:tc>
          <w:tcPr>
            <w:tcW w:type="dxa" w:w="1662"/>
          </w:tcPr>
          <w:p>
            <w:r>
              <w:rPr>
                <w:sz w:val="14"/>
              </w:rPr>
              <w:t>e0978f8f890b448db643003096eaa643</w:t>
            </w:r>
          </w:p>
        </w:tc>
        <w:tc>
          <w:tcPr>
            <w:tcW w:type="dxa" w:w="1662"/>
          </w:tcPr>
          <w:p>
            <w:r>
              <w:rPr>
                <w:sz w:val="14"/>
              </w:rPr>
              <w:t>EQ18_enq1</w:t>
            </w:r>
          </w:p>
        </w:tc>
        <w:tc>
          <w:tcPr>
            <w:tcW w:type="dxa" w:w="1662"/>
          </w:tcPr>
          <w:p>
            <w:r>
              <w:rPr>
                <w:sz w:val="14"/>
              </w:rPr>
              <w:t>Equipe18</w:t>
            </w:r>
          </w:p>
        </w:tc>
        <w:tc>
          <w:tcPr>
            <w:tcW w:type="dxa" w:w="1662"/>
          </w:tcPr>
          <w:p>
            <w:r>
              <w:rPr>
                <w:sz w:val="14"/>
              </w:rPr>
              <w:t>Boudel BA</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HAPSATOU AGNE</w:t>
            </w:r>
          </w:p>
        </w:tc>
        <w:tc>
          <w:tcPr>
            <w:tcW w:type="dxa" w:w="3324"/>
          </w:tcPr>
          <w:p>
            <w:r>
              <w:rPr>
                <w:sz w:val="18"/>
              </w:rPr>
              <w:t>N/A</w:t>
            </w:r>
          </w:p>
        </w:tc>
        <w:tc>
          <w:tcPr>
            <w:tcW w:type="dxa" w:w="3324"/>
          </w:tcPr>
          <w:p>
            <w:r/>
            <w:hyperlink r:id="rId14">
              <w:r>
                <w:rPr>
                  <w:color w:val="0563C1"/>
                  <w:u w:val="single"/>
                </w:rPr>
                <w:t>Gaol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ALASSANE TOURÉ  n'arrive pas  à comprendre un petit texte lu dans une langue locale (s02q03). Veuillez corriger ou donner des explications au QG. </w:t>
        <w:br/>
        <w:t>- Peu probable! HAPSATOU AGNE  n'arrive pas  à comprendre un petit texte lu dans une langue locale (s02q03). Veuillez corriger ou donner des explications au QG. Peu probable! HAPSATOU AGNE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Attention ! Le nombre de jours que HAPSATOU AGNE a travaillés par mois semble être inférieur à 15. Veuillez, s'il vous plaît, confirmer cette information. Attention! le nombre d'heure que HAPSATOU AGNE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(150 Fcfa) de Carotte en Pièce (Moyen) est relativement élevé par rapport aux autres prix observés dans cette zone. Prière de corriger ou de confirmer avec le QG. Attention ! Le prix unitaire d'achat (75 Fcfa) de Patate douce en Pièce (Petit) est relativement faible par rapport aux autres prix observés dans cette zone. Prière de corriger ou de confirmer avec le QG. Avertissement!! La quantité (4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69.88393 Kg  de cereale; Prière de revoir les quantités prises de ces produits. Incohérence!! Dans ce ménage, chaque individus consomme par jour 69.88393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RAMASSER DANS LA FORÊT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VENTE DE POULET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La section 16 du ménage de HAPSATOU AGNE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08-38-15-04</w:t>
            </w:r>
          </w:p>
        </w:tc>
        <w:tc>
          <w:tcPr>
            <w:tcW w:type="dxa" w:w="1662"/>
          </w:tcPr>
          <w:p>
            <w:r>
              <w:rPr>
                <w:sz w:val="14"/>
              </w:rPr>
              <w:t>a2169c6ef0b447209a4ad7b0e56ff26c</w:t>
            </w:r>
          </w:p>
        </w:tc>
        <w:tc>
          <w:tcPr>
            <w:tcW w:type="dxa" w:w="1662"/>
          </w:tcPr>
          <w:p>
            <w:r>
              <w:rPr>
                <w:sz w:val="14"/>
              </w:rPr>
              <w:t>EQ18_enq2</w:t>
            </w:r>
          </w:p>
        </w:tc>
        <w:tc>
          <w:tcPr>
            <w:tcW w:type="dxa" w:w="1662"/>
          </w:tcPr>
          <w:p>
            <w:r>
              <w:rPr>
                <w:sz w:val="14"/>
              </w:rPr>
              <w:t>Equipe18</w:t>
            </w:r>
          </w:p>
        </w:tc>
        <w:tc>
          <w:tcPr>
            <w:tcW w:type="dxa" w:w="1662"/>
          </w:tcPr>
          <w:p>
            <w:r>
              <w:rPr>
                <w:sz w:val="14"/>
              </w:rPr>
              <w:t>Mame Mbaye SENE</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KHADIA SY DIT MBOSSE</w:t>
            </w:r>
          </w:p>
        </w:tc>
        <w:tc>
          <w:tcPr>
            <w:tcW w:type="dxa" w:w="3324"/>
          </w:tcPr>
          <w:p>
            <w:r>
              <w:rPr>
                <w:sz w:val="18"/>
              </w:rPr>
              <w:t>N/A</w:t>
            </w:r>
          </w:p>
        </w:tc>
        <w:tc>
          <w:tcPr>
            <w:tcW w:type="dxa" w:w="3324"/>
          </w:tcPr>
          <w:p>
            <w:r/>
            <w:hyperlink r:id="rId16">
              <w:r>
                <w:rPr>
                  <w:color w:val="0563C1"/>
                  <w:u w:val="single"/>
                </w:rPr>
                <w:t>gaol</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KADIA SY  n'arrive pas  à comprendre un petit texte lu dans une langue locale (s02q03). Veuillez corriger ou donner des explications au QG. Peu probable! KADIA SY  ne sait ni lire, ni écrire, ni comprendre dans aucune des langues  (s02q01,s02q02,s02q03). Veuillez corriger ou donner des explications au QG. </w:t>
        <w:br/>
        <w:t>- Peu probable! MOUSSA  SY  n'arrive pas  à comprendre un petit texte lu dans une langue locale (s02q03). Veuillez corriger ou donner des explications au QG. Peu probable! MOUSSA  SY  ne sait ni lire, ni écrire, ni comprendre dans aucune des langues  (s02q01,s02q02,s02q03). Veuillez corriger ou donner des explications au QG.</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KHADIA SY a comme taille 3 personnes dont ils vivent à MATAM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KHADIA SY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14-95-71-69</w:t>
            </w:r>
          </w:p>
        </w:tc>
        <w:tc>
          <w:tcPr>
            <w:tcW w:type="dxa" w:w="1662"/>
          </w:tcPr>
          <w:p>
            <w:r>
              <w:rPr>
                <w:sz w:val="14"/>
              </w:rPr>
              <w:t>b4fac96e0d0b46b08401a5f0e76d1fed</w:t>
            </w:r>
          </w:p>
        </w:tc>
        <w:tc>
          <w:tcPr>
            <w:tcW w:type="dxa" w:w="1662"/>
          </w:tcPr>
          <w:p>
            <w:r>
              <w:rPr>
                <w:sz w:val="14"/>
              </w:rPr>
              <w:t>EQ18_enq3</w:t>
            </w:r>
          </w:p>
        </w:tc>
        <w:tc>
          <w:tcPr>
            <w:tcW w:type="dxa" w:w="1662"/>
          </w:tcPr>
          <w:p>
            <w:r>
              <w:rPr>
                <w:sz w:val="14"/>
              </w:rPr>
              <w:t>Equipe18</w:t>
            </w:r>
          </w:p>
        </w:tc>
        <w:tc>
          <w:tcPr>
            <w:tcW w:type="dxa" w:w="1662"/>
          </w:tcPr>
          <w:p>
            <w:r>
              <w:rPr>
                <w:sz w:val="14"/>
              </w:rPr>
              <w:t>Oumar Ibrahima SY</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MARIEME BA</w:t>
            </w:r>
          </w:p>
        </w:tc>
        <w:tc>
          <w:tcPr>
            <w:tcW w:type="dxa" w:w="3324"/>
          </w:tcPr>
          <w:p>
            <w:r>
              <w:rPr>
                <w:sz w:val="18"/>
              </w:rPr>
              <w:t>N/A</w:t>
            </w:r>
          </w:p>
        </w:tc>
        <w:tc>
          <w:tcPr>
            <w:tcW w:type="dxa" w:w="3324"/>
          </w:tcPr>
          <w:p>
            <w:r/>
            <w:hyperlink r:id="rId17">
              <w:r>
                <w:rPr>
                  <w:color w:val="0563C1"/>
                  <w:u w:val="single"/>
                </w:rPr>
                <w:t>gaol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MARIAME BA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AMADOU TIDIANE SY  n'arrive pas  à comprendre un petit texte lu dans une langue locale (s02q03). Veuillez corriger ou donner des explications au QG. </w:t>
        <w:br/>
        <w:t xml:space="preserve">- Peu probable! MARIAME BA  n'arrive pas  à comprendre un petit texte lu dans une langue locale (s02q03). Veuillez corriger ou donner des explications au QG. Peu probable! MARIAME BA  ne sait ni lire, ni écrire, ni comprendre dans aucune des langues  (s02q01,s02q02,s02q03). Veuillez corriger ou donner des explications au QG. </w:t>
        <w:br/>
        <w:t>- Peu probable! RAMATOULAYE SY  n'arrive pas  à comprendre un petit texte lu dans une langue locale (s02q03). Veuillez corriger ou donner des explications au QG. Peu probable! RAMATOULAYE SY  ne sait ni lire, ni écrire, ni comprendre dans aucune des langues  (s02q01,s02q02,s02q03). Veuillez corriger ou donner des explications au QG.</w:t>
      </w:r>
    </w:p>
    <w:p>
      <w:r>
        <w:rPr>
          <w:b/>
          <w:color w:val="4672C4"/>
          <w:sz w:val="22"/>
        </w:rPr>
        <w:t>&gt;&gt; Section3 - Sante</w:t>
      </w:r>
    </w:p>
    <w:p>
      <w:pPr>
        <w:ind w:left="283"/>
      </w:pPr>
      <w:r>
        <w:rPr>
          <w:sz w:val="20"/>
        </w:rPr>
        <w:t>- Avertissement!!! Veuillez revoir la distance/le temps donnée par MARIAME BA, car le temps mis est trop élevé pour accéder au lieu de la consultation.</w:t>
      </w:r>
    </w:p>
    <w:p>
      <w:r>
        <w:rPr>
          <w:b/>
          <w:color w:val="4672C4"/>
          <w:sz w:val="22"/>
        </w:rPr>
        <w:t>&gt;&gt; Section4a - Emploi</w:t>
      </w:r>
    </w:p>
    <w:p>
      <w:pPr>
        <w:ind w:left="283"/>
      </w:pPr>
      <w:r>
        <w:rPr>
          <w:sz w:val="20"/>
        </w:rPr>
        <w:t>- La  raison principale que AMADOU TIDIANE SY n'a pas cherché du travail au cours des 30 derniers jours est OCCUPER POUR LES ETUDES CORANIQUES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Nombre de mois exercé par MARIAME BA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MARIAME BA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(500 Fcfa) de Oignon frais en Kg (taille unique) est relativement faible par rapport aux autres prix observés dans cette zone. Prière de corriger ou de confirmer avec le QG. Avertissement!!! Le ménage a consommé 42 Cuillère Tres petit de Mayonnaise,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Incohérence!! Dans ce ménage, chaque individus consomme par jour 67.48333 Kg  de cereale; Prière de revoir les quantités prises de ces produits. Incohérence!! Dans ce ménage, chaque individus consomme par jour 67.48333 Kg  de cereale; Prière de revoir les quantités prises de ces produits. Le prix d'achat unitaire (1200 Fcfa) de Blé en Kg de taille taille unique semble élevé,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FORET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MARIEME BA a comme taille 3 personnes dont ils vivent à MATAM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w:t>
      </w:r>
    </w:p>
    <w:p>
      <w:r>
        <w:rPr>
          <w:b/>
          <w:color w:val="4672C4"/>
          <w:sz w:val="22"/>
        </w:rPr>
        <w:t>&gt;&gt; Section16a - Champs et parcelles</w:t>
      </w:r>
    </w:p>
    <w:p>
      <w:pPr>
        <w:ind w:left="283"/>
      </w:pPr>
      <w:r>
        <w:rPr>
          <w:sz w:val="20"/>
        </w:rPr>
        <w:t>- Avertissement!! La parcelle a comme nom (PARCELLE 1) qui ne semble pas être un bon nom ou contient des lettres, prière de mettre le vrai nom de la parcelle. Le salaire total payé de toutes catégories confondues par le ménage MARIEME BA pour la main-d'oeuvre non-familiale sur la parcelle PARCELLE 1 au cours de la campagne pour la période d'entretien du sol (sarclage, etc.) est de 0 qui semble élevé ou faible. Merci de corriger.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Houe/daba/hilaire a été revendu à 4500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90-70-41-64</w:t>
            </w:r>
          </w:p>
        </w:tc>
        <w:tc>
          <w:tcPr>
            <w:tcW w:type="dxa" w:w="1662"/>
          </w:tcPr>
          <w:p>
            <w:r>
              <w:rPr>
                <w:sz w:val="14"/>
              </w:rPr>
              <w:t>d321e110f9014d77870bc79a2a251c6a</w:t>
            </w:r>
          </w:p>
        </w:tc>
        <w:tc>
          <w:tcPr>
            <w:tcW w:type="dxa" w:w="1662"/>
          </w:tcPr>
          <w:p>
            <w:r>
              <w:rPr>
                <w:sz w:val="14"/>
              </w:rPr>
              <w:t>EQ18_enq1</w:t>
            </w:r>
          </w:p>
        </w:tc>
        <w:tc>
          <w:tcPr>
            <w:tcW w:type="dxa" w:w="1662"/>
          </w:tcPr>
          <w:p>
            <w:r>
              <w:rPr>
                <w:sz w:val="14"/>
              </w:rPr>
              <w:t>Equipe18</w:t>
            </w:r>
          </w:p>
        </w:tc>
        <w:tc>
          <w:tcPr>
            <w:tcW w:type="dxa" w:w="1662"/>
          </w:tcPr>
          <w:p>
            <w:r>
              <w:rPr>
                <w:sz w:val="14"/>
              </w:rPr>
              <w:t>Boudel BA</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FATOUMATA BA</w:t>
            </w:r>
          </w:p>
        </w:tc>
        <w:tc>
          <w:tcPr>
            <w:tcW w:type="dxa" w:w="3324"/>
          </w:tcPr>
          <w:p>
            <w:r>
              <w:rPr>
                <w:sz w:val="18"/>
              </w:rPr>
              <w:t>N/A</w:t>
            </w:r>
          </w:p>
        </w:tc>
        <w:tc>
          <w:tcPr>
            <w:tcW w:type="dxa" w:w="3324"/>
          </w:tcPr>
          <w:p>
            <w:r/>
            <w:hyperlink r:id="rId18">
              <w:r>
                <w:rPr>
                  <w:color w:val="0563C1"/>
                  <w:u w:val="single"/>
                </w:rPr>
                <w:t>gaol</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DIEYNABA DIA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AMADOU DIALLO  n'arrive pas  à comprendre un petit texte lu dans une langue locale (s02q03). Veuillez corriger ou donner des explications au QG. Peu probable! AMADOU DIALLO  ne sait ni lire, ni écrire, ni comprendre dans aucune des langues  (s02q01,s02q02,s02q03). Veuillez corriger ou donner des explications au QG. </w:t>
        <w:br/>
        <w:t xml:space="preserve">- Peu probable! FARMATA BA  n'arrive pas  à comprendre un petit texte lu dans une langue locale (s02q03). Veuillez corriger ou donner des explications au QG. Peu probable! FARMATA BA  ne sait ni lire, ni écrire, ni comprendre dans aucune des langues  (s02q01,s02q02,s02q03). Veuillez corriger ou donner des explications au QG. </w:t>
        <w:br/>
        <w:t xml:space="preserve">- Peu probable! KARDIATA FALL  n'arrive pas  à comprendre un petit texte lu dans une langue locale (s02q03). Veuillez corriger ou donner des explications au QG. Peu probable! KARDIATA FALL  ne sait ni lire, ni écrire, ni comprendre dans aucune des langues  (s02q01,s02q02,s02q03). Veuillez corriger ou donner des explications au QG. Peu plausible KARDIATA FALL fréquente au minimum le fondamental 1 mais ne sait ni lire ni comprendre la langue française, prière de corriger ou de confirmer avec le QG merci. Avertissement!! KARDIATA FALL fréquente au minimum la troisième année de fondamental 1 mais ne sait pas écrire, prière de corriger ou confirmer avec le QG. </w:t>
        <w:br/>
        <w:t>- Peu probable! MAMADOU SY  n'arrive pas  à comprendre un petit texte lu dans une langue locale (s02q03). Veuillez corriger ou donner des explications au QG. Peu probable! MAMADOU SY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(75 Fcfa) de Patate douce en Pièce (Moyen) est relativement faible par rapport aux autres prix observés dans cette zone. Prière de corriger ou de confirmer avec le QG. Avertissement!! La quantité (4.75 litre) du produit Huile de soja  consommée  par le ménage semble très élevé, prière de corriger ou confirmer avec le QG. Avertissement!!! Le ménage a consommé 12 Tas Moyen de Poisson frais type 11,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46.93543 Kg  de cereale; Prière de revoir les quantités prises de ces produits. Incohérence!! Dans ce ménage, chaque individus consomme par jour 46.93543 Kg  de cereale; Prière de revoir les quantités prises de ces produits. Incohérence!! Dans ce ménage, chaque individus consomme par jour 46.93543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Avertissement!! La parcelle a comme nom (1) qui ne semble pas être un bon nom ou contient des lettres, prière de mettre le vrai nom de la parcelle. La superficie de la parcelle 1 selon l'exploitant est de .16 Mètre Carré (m^2) qui semble faible ou l'estimation ne semble pas bonne. Prière de corriger. Le document légal (titre, acte, certificat etc. ) qui affirme votre possession de la parcelle 1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Charrettes a été revendu à 160000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07-11-41-75</w:t>
            </w:r>
          </w:p>
        </w:tc>
        <w:tc>
          <w:tcPr>
            <w:tcW w:type="dxa" w:w="1662"/>
          </w:tcPr>
          <w:p>
            <w:r>
              <w:rPr>
                <w:sz w:val="14"/>
              </w:rPr>
              <w:t>f6dba01e0e0047e0b4833c62f719dfe1</w:t>
            </w:r>
          </w:p>
        </w:tc>
        <w:tc>
          <w:tcPr>
            <w:tcW w:type="dxa" w:w="1662"/>
          </w:tcPr>
          <w:p>
            <w:r>
              <w:rPr>
                <w:sz w:val="14"/>
              </w:rPr>
              <w:t>EQ18_enq2</w:t>
            </w:r>
          </w:p>
        </w:tc>
        <w:tc>
          <w:tcPr>
            <w:tcW w:type="dxa" w:w="1662"/>
          </w:tcPr>
          <w:p>
            <w:r>
              <w:rPr>
                <w:sz w:val="14"/>
              </w:rPr>
              <w:t>Equipe18</w:t>
            </w:r>
          </w:p>
        </w:tc>
        <w:tc>
          <w:tcPr>
            <w:tcW w:type="dxa" w:w="1662"/>
          </w:tcPr>
          <w:p>
            <w:r>
              <w:rPr>
                <w:sz w:val="14"/>
              </w:rPr>
              <w:t>Mame Mbaye SENE</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COULIBALY</w:t>
            </w:r>
          </w:p>
        </w:tc>
        <w:tc>
          <w:tcPr>
            <w:tcW w:type="dxa" w:w="3324"/>
          </w:tcPr>
          <w:p>
            <w:r>
              <w:rPr>
                <w:sz w:val="18"/>
              </w:rPr>
              <w:t>N/A</w:t>
            </w:r>
          </w:p>
        </w:tc>
        <w:tc>
          <w:tcPr>
            <w:tcW w:type="dxa" w:w="3324"/>
          </w:tcPr>
          <w:p>
            <w:r/>
            <w:hyperlink r:id="rId19">
              <w:r>
                <w:rPr>
                  <w:color w:val="0563C1"/>
                  <w:u w:val="single"/>
                </w:rPr>
                <w:t>gaol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Incohérence ! le montant payé de ALY  COULIBALY pour la cotisation est très faible . veuillez, s'il vous plait, confirmer ces informations avec le QG ou apporter les corrections nécessaires. </w:t>
        <w:br/>
        <w:t xml:space="preserve">-  Incohérence ! le montant payé de FATIMATA SY pour la cotisation est très faible . veuillez, s'il vous plait, confirmer ces informations avec le QG ou apporter les corrections nécessaires. </w:t>
        <w:br/>
        <w:t xml:space="preserve">- Peu probable! ALIOU  COULIBALY  n'arrive pas  à comprendre un petit texte lu dans une langue locale (s02q03). Veuillez corriger ou donner des explications au QG. Peu probable! ALIOU  COULIBALY  ne sait ni lire, ni écrire, ni comprendre dans aucune des langues  (s02q01,s02q02,s02q03). Veuillez corriger ou donner des explications au QG. </w:t>
        <w:br/>
        <w:t xml:space="preserve">- Peu probable! DIEYNABA SY  n'arrive pas  à comprendre un petit texte lu dans une langue locale (s02q03). Veuillez corriger ou donner des explications au QG. Peu probable! DIEYNABA SY  ne sait ni lire, ni écrire, ni comprendre dans aucune des langues  (s02q01,s02q02,s02q03). Veuillez corriger ou donner des explications au QG. Peu plausible DIEYNABA SY fréquente au minimum le fondamental 1 mais ne sait ni lire ni comprendre la langue française, prière de corriger ou de confirmer avec le QG merci. Avertissement!! DIEYNABA SY fréquente au minimum la troisième année de fondamental 1 mais ne sait pas écrire, prière de corriger ou confirmer avec le QG.  Incohérence ! le montant payé de DIEYNABA SY pour la cotisation est très faible . veuillez, s'il vous plait, confirmer ces informations avec le QG ou apporter les corrections nécessaires. </w:t>
        <w:br/>
        <w:t xml:space="preserve">- Peu probable! FATOU BA  n'arrive pas  à comprendre un petit texte lu dans une langue locale (s02q03). Veuillez corriger ou donner des explications au QG. Peu probable! FATOU BA  ne sait ni lire, ni écrire, ni comprendre dans aucune des langues  (s02q01,s02q02,s02q03). Veuillez corriger ou donner des explications au QG. Peu plausible FATOU BA fréquente au minimum le fondamental 1 mais ne sait ni lire ni comprendre la langue française, prière de corriger ou de confirmer avec le QG merci. Avertissement!! FATOU BA fréquente au minimum la troisième année de fondamental 1 mais ne sait pas écrire, prière de corriger ou confirmer avec le QG.  Incohérence ! le montant payé de FATOU BA pour la cotisation est très faible . veuillez, s'il vous plait, confirmer ces informations avec le QG ou apporter les corrections nécessaires. </w:t>
        <w:br/>
        <w:t xml:space="preserve">- Peu probable! MAIMOUNA  DIOP  n'arrive pas  à comprendre un petit texte lu dans une langue locale (s02q03). Veuillez corriger ou donner des explications au QG. Peu probable! MAIMOUNA  DIOP  ne sait ni lire, ni écrire, ni comprendre dans aucune des langues  (s02q01,s02q02,s02q03). Veuillez corriger ou donner des explications au QG. </w:t>
        <w:br/>
        <w:t>- Peu probable! OULEY  COULIBALY  n'arrive pas  à comprendre un petit texte lu dans une langue locale (s02q03). Veuillez corriger ou donner des explications au QG. Peu probable! OULEY  COULIBALY  ne sait ni lire, ni écrire, ni comprendre dans aucune des langues  (s02q01,s02q02,s02q03). Veuillez corriger ou donner des explications au QG. Peu plausible OULEY  COULIBALY fréquente au minimum le fondamental 1 mais ne sait ni lire ni comprendre la langue française, prière de corriger ou de confirmer avec le QG merci.  Incohérence ! le montant payé de OULEY  COULIBALY pour la cotisation est très faible . veuillez, s'il vous plait, confirmer ces informations avec le QG ou apporter les corrections nécessaires.</w:t>
      </w:r>
    </w:p>
    <w:p>
      <w:r>
        <w:rPr>
          <w:b/>
          <w:color w:val="4672C4"/>
          <w:sz w:val="22"/>
        </w:rPr>
        <w:t>&gt;&gt; Section4c - Emploi - Activite secondaire</w:t>
      </w:r>
    </w:p>
    <w:p>
      <w:pPr>
        <w:ind w:left="283"/>
      </w:pPr>
      <w:r>
        <w:rPr>
          <w:sz w:val="20"/>
        </w:rPr>
        <w:t>- Attention ! Le nombre de jours que MAIMOUNA  DIOP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Oignon frais en Pièce (Petit) est relativement élevé par rapport aux autres prix observés dans cette zone. Prière de corriger ou de confirmer avec le QG. Attention ! Le prix unitaire d'achat (25 Fcfa) de Ail en Sachets (Petit) est relativement faible par rapport aux autres prix observés dans cette zone. Prière de corriger ou de confirmer avec le QG. Avertissement!!! Le ménage a consommé 11 Pièce Moyen de Capitaine frais, cette quantité semble anormale pour une consommation des 7 derniers jours.Prière de corriger ou de confirmer avec le QG. Avertissement!!! Le ménage a consommé 9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56 Cuillère de Tres petit de Café en poudre soluble  ce qui semble incoherent pour une consommation aucours des 7 derniers jours, prière de verifier et corriger. Le prix d'achat unitaire (340 Fcfa) de Riz local fumé (malo-woussou) en Sac (50 Kg) de taille taille unique est très faible, prière de regarder les reponses prises dans les questions s07bq07a s07bq07b s07bq07c s07bq08 pour mieux corriger. Attention ! Le prix unitaire d'achat (340 Fcfa) de Riz local fumé (malo-woussou) en Sac (50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CHEZ UN VOISIN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Avertissement!! La parcelle a comme nom (PARCELLE 1) qui ne semble pas être un bon nom ou contient des lettres, prière de mettre le vrai nom de la parcelle. Le salaire total payé de toutes catégories confondues par le ménage ALIOU COULIBALY pour la main-d'oeuvre non-familiale sur la parcelle PARCELLE 1 au cours de la campagne pour la période de préparation du sol (labour) et des semis est de 0 qui semble élevé ou faible. Merci de corriger. Le document légal (titre, acte, certificat etc. ) qui affirme votre possession de la parcelle PARCELLE 1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Faucheuse a été achété à 4000 Fcfa est relativement élevé par rapport aux autres prix d'achat observés dans cette zone. Prière de corriger ou de confirmer avec le QG. Attention ! Faucheuse a été revendu à 4000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6.086918,-13.513147" TargetMode="External"/><Relationship Id="rId10" Type="http://schemas.openxmlformats.org/officeDocument/2006/relationships/hyperlink" Target="https://www.google.com/maps?q=16.0726789,-13.4893692" TargetMode="External"/><Relationship Id="rId11" Type="http://schemas.openxmlformats.org/officeDocument/2006/relationships/hyperlink" Target="https://www.google.com/maps?q=16.0732183,-13.4798998" TargetMode="External"/><Relationship Id="rId12" Type="http://schemas.openxmlformats.org/officeDocument/2006/relationships/hyperlink" Target="https://www.google.com/maps?q=16.0712767,-13.4708667" TargetMode="External"/><Relationship Id="rId13" Type="http://schemas.openxmlformats.org/officeDocument/2006/relationships/hyperlink" Target="https://www.google.com/maps?q=16.0726807,-13.4893667" TargetMode="External"/><Relationship Id="rId14" Type="http://schemas.openxmlformats.org/officeDocument/2006/relationships/hyperlink" Target="https://www.google.com/maps?q=16.0726813,-13.48937" TargetMode="External"/><Relationship Id="rId15" Type="http://schemas.openxmlformats.org/officeDocument/2006/relationships/hyperlink" Target="https://www.google.com/maps?q=15.838368133333331,-13.441801416666666" TargetMode="External"/><Relationship Id="rId16" Type="http://schemas.openxmlformats.org/officeDocument/2006/relationships/hyperlink" Target="https://www.google.com/maps?q=16.0726813,-13.4893708" TargetMode="External"/><Relationship Id="rId17" Type="http://schemas.openxmlformats.org/officeDocument/2006/relationships/hyperlink" Target="https://www.google.com/maps?q=16.0734857,-13.4813452" TargetMode="External"/><Relationship Id="rId18" Type="http://schemas.openxmlformats.org/officeDocument/2006/relationships/hyperlink" Target="https://www.google.com/maps?q=16.072681,-13.4893645" TargetMode="External"/><Relationship Id="rId19" Type="http://schemas.openxmlformats.org/officeDocument/2006/relationships/hyperlink" Target="https://www.google.com/maps?q=16.0726821,-13.489362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