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EQ6_sup</w:t>
        <w:br/>
        <w:t>Grappe: 013101000016</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9</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Section2</w:t>
            </w:r>
          </w:p>
        </w:tc>
        <w:tc>
          <w:tcPr>
            <w:tcW w:type="dxa" w:w="3324"/>
          </w:tcPr>
          <w:p>
            <w:r>
              <w:t>Education</w:t>
            </w:r>
          </w:p>
        </w:tc>
        <w:tc>
          <w:tcPr>
            <w:tcW w:type="dxa" w:w="3324"/>
          </w:tcPr>
          <w:p>
            <w:r>
              <w:t>9</w:t>
            </w:r>
          </w:p>
        </w:tc>
      </w:tr>
      <w:tr>
        <w:tc>
          <w:tcPr>
            <w:tcW w:type="dxa" w:w="3324"/>
          </w:tcPr>
          <w:p>
            <w:r>
              <w:t>Section16a</w:t>
            </w:r>
          </w:p>
        </w:tc>
        <w:tc>
          <w:tcPr>
            <w:tcW w:type="dxa" w:w="3324"/>
          </w:tcPr>
          <w:p>
            <w:r>
              <w:t>Champs et parcelles</w:t>
            </w:r>
          </w:p>
        </w:tc>
        <w:tc>
          <w:tcPr>
            <w:tcW w:type="dxa" w:w="3324"/>
          </w:tcPr>
          <w:p>
            <w:r>
              <w:t>9</w:t>
            </w:r>
          </w:p>
        </w:tc>
      </w:tr>
      <w:tr>
        <w:tc>
          <w:tcPr>
            <w:tcW w:type="dxa" w:w="3324"/>
          </w:tcPr>
          <w:p>
            <w:r>
              <w:t>Section7b</w:t>
            </w:r>
          </w:p>
        </w:tc>
        <w:tc>
          <w:tcPr>
            <w:tcW w:type="dxa" w:w="3324"/>
          </w:tcPr>
          <w:p>
            <w:r>
              <w:t>Consommation alimentaire - 7 jours</w:t>
            </w:r>
          </w:p>
        </w:tc>
        <w:tc>
          <w:tcPr>
            <w:tcW w:type="dxa" w:w="3324"/>
          </w:tcPr>
          <w:p>
            <w:r>
              <w:t>8</w:t>
            </w:r>
          </w:p>
        </w:tc>
      </w:tr>
      <w:tr>
        <w:tc>
          <w:tcPr>
            <w:tcW w:type="dxa" w:w="3324"/>
          </w:tcPr>
          <w:p>
            <w:r>
              <w:t>Section4a</w:t>
            </w:r>
          </w:p>
        </w:tc>
        <w:tc>
          <w:tcPr>
            <w:tcW w:type="dxa" w:w="3324"/>
          </w:tcPr>
          <w:p>
            <w:r>
              <w:t>Emploi</w:t>
            </w:r>
          </w:p>
        </w:tc>
        <w:tc>
          <w:tcPr>
            <w:tcW w:type="dxa" w:w="3324"/>
          </w:tcPr>
          <w:p>
            <w:r>
              <w:t>6</w:t>
            </w:r>
          </w:p>
        </w:tc>
      </w:tr>
      <w:tr>
        <w:tc>
          <w:tcPr>
            <w:tcW w:type="dxa" w:w="3324"/>
          </w:tcPr>
          <w:p>
            <w:r>
              <w:t>Section4b</w:t>
            </w:r>
          </w:p>
        </w:tc>
        <w:tc>
          <w:tcPr>
            <w:tcW w:type="dxa" w:w="3324"/>
          </w:tcPr>
          <w:p>
            <w:r>
              <w:t>Emploi - Activite principale</w:t>
            </w:r>
          </w:p>
        </w:tc>
        <w:tc>
          <w:tcPr>
            <w:tcW w:type="dxa" w:w="3324"/>
          </w:tcPr>
          <w:p>
            <w:r>
              <w:t>6</w:t>
            </w:r>
          </w:p>
        </w:tc>
      </w:tr>
      <w:tr>
        <w:tc>
          <w:tcPr>
            <w:tcW w:type="dxa" w:w="3324"/>
          </w:tcPr>
          <w:p>
            <w:r>
              <w:t>Section0</w:t>
            </w:r>
          </w:p>
        </w:tc>
        <w:tc>
          <w:tcPr>
            <w:tcW w:type="dxa" w:w="3324"/>
          </w:tcPr>
          <w:p>
            <w:r>
              <w:t>Identification et renseignements de controle</w:t>
            </w:r>
          </w:p>
        </w:tc>
        <w:tc>
          <w:tcPr>
            <w:tcW w:type="dxa" w:w="3324"/>
          </w:tcPr>
          <w:p>
            <w:r>
              <w:t>5</w:t>
            </w:r>
          </w:p>
        </w:tc>
      </w:tr>
      <w:tr>
        <w:tc>
          <w:tcPr>
            <w:tcW w:type="dxa" w:w="3324"/>
          </w:tcPr>
          <w:p>
            <w:r>
              <w:t>Section3</w:t>
            </w:r>
          </w:p>
        </w:tc>
        <w:tc>
          <w:tcPr>
            <w:tcW w:type="dxa" w:w="3324"/>
          </w:tcPr>
          <w:p>
            <w:r>
              <w:t>Sante</w:t>
            </w:r>
          </w:p>
        </w:tc>
        <w:tc>
          <w:tcPr>
            <w:tcW w:type="dxa" w:w="3324"/>
          </w:tcPr>
          <w:p>
            <w:r>
              <w:t>5</w:t>
            </w:r>
          </w:p>
        </w:tc>
      </w:tr>
      <w:tr>
        <w:tc>
          <w:tcPr>
            <w:tcW w:type="dxa" w:w="3324"/>
          </w:tcPr>
          <w:p>
            <w:r>
              <w:t>Section11</w:t>
            </w:r>
          </w:p>
        </w:tc>
        <w:tc>
          <w:tcPr>
            <w:tcW w:type="dxa" w:w="3324"/>
          </w:tcPr>
          <w:p>
            <w:r>
              <w:t>Caracteristiques logement</w:t>
            </w:r>
          </w:p>
        </w:tc>
        <w:tc>
          <w:tcPr>
            <w:tcW w:type="dxa" w:w="3324"/>
          </w:tcPr>
          <w:p>
            <w:r>
              <w:t>5</w:t>
            </w:r>
          </w:p>
        </w:tc>
      </w:tr>
      <w:tr>
        <w:tc>
          <w:tcPr>
            <w:tcW w:type="dxa" w:w="3324"/>
          </w:tcPr>
          <w:p>
            <w:r>
              <w:t>Section9c</w:t>
            </w:r>
          </w:p>
        </w:tc>
        <w:tc>
          <w:tcPr>
            <w:tcW w:type="dxa" w:w="3324"/>
          </w:tcPr>
          <w:p>
            <w:r>
              <w:t>Depenses non-alimentaires - 30 jours</w:t>
            </w:r>
          </w:p>
        </w:tc>
        <w:tc>
          <w:tcPr>
            <w:tcW w:type="dxa" w:w="3324"/>
          </w:tcPr>
          <w:p>
            <w:r>
              <w:t>3</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91-34-98-11</w:t>
            </w:r>
          </w:p>
        </w:tc>
        <w:tc>
          <w:tcPr>
            <w:tcW w:type="dxa" w:w="1662"/>
          </w:tcPr>
          <w:p>
            <w:r>
              <w:rPr>
                <w:sz w:val="14"/>
              </w:rPr>
              <w:t>9873600885164dddb2d771c0a03f4894</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DIAKHATE</w:t>
            </w:r>
          </w:p>
        </w:tc>
        <w:tc>
          <w:tcPr>
            <w:tcW w:type="dxa" w:w="3324"/>
          </w:tcPr>
          <w:p>
            <w:r>
              <w:rPr>
                <w:sz w:val="18"/>
              </w:rPr>
              <w:t>N/A</w:t>
            </w:r>
          </w:p>
        </w:tc>
        <w:tc>
          <w:tcPr>
            <w:tcW w:type="dxa" w:w="3324"/>
          </w:tcPr>
          <w:p>
            <w:r/>
            <w:hyperlink r:id="rId9">
              <w:r>
                <w:rPr>
                  <w:color w:val="0563C1"/>
                  <w:u w:val="single"/>
                </w:rPr>
                <w:t>KIP FINCONE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MAME MALICK SARR  possède un téléphone android mais dit n'avoir pas accès à l'internet, prière de confirmer cette information avec le QG ou la corriger. </w:t>
        <w:br/>
        <w:t xml:space="preserve">-  Avertissement!!!  NGONE FALL  possède un téléphone android mais dit n'avoir pas accès à l'internet, prière de confirmer cette information avec le QG ou la corriger. Attention ! Le montant (18000 Fcfa) dépensé ou reçu en cadeau pour les cartes prépayées, les transferts de crédit et les abonnements de  NGONE FALL est relativement élevé par rapport aux autres montants depansés observés dans cette zone. Prière de corriger ou de confirmer avec le QG. Attention ! Le montant (18000 Fcfa) dépensé ou reçu en cadeau pour les recharges internet ou de forfaits de données mobiles(hors appels vocaux), aucours des 30 derniers jours de  NGONE FALL est relativement élevé par rapport aux autres montants depansés observés dans cette zone. Prière de corriger ou de confirmer avec le QG. </w:t>
        <w:br/>
        <w:t xml:space="preserve">-  Avertissement!!!  SALIF SARR  possède un téléphone android mais dit n'avoir pas accès à l'internet, prière de confirmer cette information avec le QG ou la corriger. </w:t>
        <w:br/>
        <w:t xml:space="preserve">-  Avertissement!!!  SIDY NDIAYE  possède un téléphone android mais dit n'avoir pas accès à l'internet, prière de confirmer cette information avec le QG ou la corriger. Incoherence! SIDY NDIAYE dispose d'un téléphone portable à s01q39, donc la raison évoquée ne peut pas être (ne dispose pas d'appareil). </w:t>
        <w:br/>
        <w:t xml:space="preserve">- Incoherence! FATOU DIAKHATE dispose d'un téléphone portable à s01q39, donc la raison évoquée ne peut pas être (ne dispose pas d'appareil). </w:t>
        <w:br/>
        <w:t>- Prière de renseigner le sexe ou le lien de parenté de  Elhadji LEUYE  merci. Les données sur les niveaux d'études, les fonctions et les caracteristiques sociodemographiques du père biologique de Elhadji LEUYE manquent. Veuillez les renseigner. Les données sur les niveaux d'études, les fonctions et les caracteristiques sociodemographiques de la mère biologique de  Elhadji LEUYE  manquent.</w:t>
      </w:r>
    </w:p>
    <w:p>
      <w:r>
        <w:rPr>
          <w:b/>
          <w:color w:val="4672C4"/>
          <w:sz w:val="22"/>
        </w:rPr>
        <w:t>&gt;&gt; Section2 - Education</w:t>
      </w:r>
    </w:p>
    <w:p>
      <w:pPr>
        <w:ind w:left="283"/>
      </w:pPr>
      <w:r>
        <w:rPr>
          <w:sz w:val="20"/>
        </w:rPr>
        <w:t xml:space="preserve">- Peu probable! ABLAYE NDIAYE  n'arrive pas  à comprendre un petit texte lu dans une langue locale (s02q03). Veuillez corriger ou donner des explications au QG. </w:t>
        <w:br/>
        <w:t xml:space="preserve">- Peu probable! FATOU DIAKHATE  n'arrive pas  à comprendre un petit texte lu dans une langue locale (s02q03). Veuillez corriger ou donner des explications au QG. Peu probable! FATOU DIAKHATE  ne sait ni lire, ni écrire, ni comprendre dans aucune des langues  (s02q01,s02q02,s02q03). Veuillez corriger ou donner des explications au QG. La raison principale que FATOU DIAKHATE n'a pas fait des études dans une école formelle est préféranse coranique et semble exister dans les modalités, prière de prendre attache avec le QG pour plus d'explication afin de la classer bien. </w:t>
        <w:br/>
        <w:t xml:space="preserve">- Peu probable! MAME MALICK SARR  n'arrive pas  à comprendre un petit texte lu dans une langue locale (s02q03). Veuillez corriger ou donner des explications au QG. </w:t>
        <w:br/>
        <w:t xml:space="preserve">- Peu probable! MODOU NDIAYE  n'arrive pas  à comprendre un petit texte lu dans une langue locale (s02q03). Veuillez corriger ou donner des explications au QG. </w:t>
        <w:br/>
        <w:t xml:space="preserve">- Peu probable! NGONE FALL  n'arrive pas  à comprendre un petit texte lu dans une langue locale (s02q03). Veuillez corriger ou donner des explications au QG. Peu probable! NGONE FALL  ne sait ni lire, ni écrire, ni comprendre dans aucune des langues  (s02q01,s02q02,s02q03). Veuillez corriger ou donner des explications au QG. </w:t>
        <w:br/>
        <w:t>- Peu probable! SALIF SARR  n'arrive pas  à comprendre un petit texte lu dans une langue locale (s02q03). Veuillez corriger ou donner des explications au QG. Peu probable! SALIF SARR  ne sait ni lire, ni écrire, ni comprendre dans aucune des langues  (s02q01,s02q02,s02q03). Veuillez corriger ou donner des explications au QG. La raison principale que SALIF SARR n'a pas fait des études dans une école formelle est coranique et semble exister dans les modalités, prière de prendre attache avec le QG pour plus d'explication afin de la classer bien.</w:t>
      </w:r>
    </w:p>
    <w:p>
      <w:r>
        <w:rPr>
          <w:b/>
          <w:color w:val="4672C4"/>
          <w:sz w:val="22"/>
        </w:rPr>
        <w:t>&gt;&gt; Section3 - Sante</w:t>
      </w:r>
    </w:p>
    <w:p>
      <w:pPr>
        <w:ind w:left="283"/>
      </w:pPr>
      <w:r>
        <w:rPr>
          <w:sz w:val="20"/>
        </w:rPr>
        <w:t>- La section n'est pas renseignée pour Elhadji LEUYE, prière de la renseigner.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MAME MALICK SARR n'a consacré aucune heure pour les travaux cités en s04q01, s04q02, s04q03, s04q04, s04q05, s04q06, s04q07 et s04q08.Prière de regarder pour corriger ou confirmer avec le QG. </w:t>
        <w:br/>
        <w:t>- Avertissement! Nombre d'heure que NGONE FALL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 Avertissement!!! SALIF SARR enquêté dans l'emploi principale n'a pas declaré son salaire prière de fournir plus d'effort pour lui demander son salire, vous pouvez utiliser des stratégies pour faire une estimation ou demander des conseils au QG. Avertissement!!! SALIF SARR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fraîches en coques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Autres condiments (persil, céléri, etc.) mais les informations sur la quantité, l'unité ou la taille ne sont pas renseignées.Prière de renseigner. Le ménage a consommé Beignets de farine de boulangerie mais les informations sur la quantité, l'unité ou la taille ne sont pas renseignées.Prière de renseigner. Le ménage a consommé Beignets de maïs, mil, haricot mais les informations sur la quantité, l'unité ou la taille ne sont pas renseignées.Prière de renseigner. Le ménage a consommé Boissons gazeuses (Coca, Fanta, Vimto, Sprite, etc.) mais les informations sur la quantité, l'unité ou la taille ne sont pas renseignées.Prière de renseigner. Le ménage a consommé Boissons énergisantes (cody's, 3X, rinho, doppel, okalamar, etc.)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Feuilles de  Haricot mais les informations sur la quantité, l'unité ou la taille ne sont pas renseignées.Prière de renseigner. Le ménage a consommé Gombo en poudre mais les informations sur la quantité, l'unité ou la taille ne sont pas renseignées.Prière de renseigner. Le ménage a consommé Gombo frais mais les informations sur la quantité, l'unité ou la taille ne sont pas renseignées.Prière de renseigner. Le ménage a consommé Huile d'arachide raffinée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Vinaigre de citron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FATOU DIAKHATE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26-71-57-90</w:t>
            </w:r>
          </w:p>
        </w:tc>
        <w:tc>
          <w:tcPr>
            <w:tcW w:type="dxa" w:w="1662"/>
          </w:tcPr>
          <w:p>
            <w:r>
              <w:rPr>
                <w:sz w:val="14"/>
              </w:rPr>
              <w:t>1516c826823e4e09b4fed169f0d0ff65</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OMAR DIALLO</w:t>
            </w:r>
          </w:p>
        </w:tc>
        <w:tc>
          <w:tcPr>
            <w:tcW w:type="dxa" w:w="3324"/>
          </w:tcPr>
          <w:p>
            <w:r>
              <w:rPr>
                <w:sz w:val="18"/>
              </w:rPr>
              <w:t>N/A</w:t>
            </w:r>
          </w:p>
        </w:tc>
        <w:tc>
          <w:tcPr>
            <w:tcW w:type="dxa" w:w="3324"/>
          </w:tcPr>
          <w:p>
            <w:r/>
            <w:hyperlink r:id="rId10">
              <w:r>
                <w:rPr>
                  <w:color w:val="0563C1"/>
                  <w:u w:val="single"/>
                </w:rPr>
                <w:t>� la boutique</w:t>
              </w:r>
            </w:hyperlink>
          </w:p>
        </w:tc>
      </w:tr>
    </w:tbl>
    <w:p/>
    <w:p>
      <w:r>
        <w:rPr>
          <w:b/>
          <w:color w:val="4672C4"/>
          <w:sz w:val="22"/>
        </w:rPr>
        <w:t>&gt;&gt; Section1 - Caracteristiques des membres</w:t>
      </w:r>
    </w:p>
    <w:p>
      <w:pPr>
        <w:ind w:left="283"/>
      </w:pPr>
      <w:r>
        <w:rPr>
          <w:sz w:val="20"/>
        </w:rPr>
        <w:t>- Les informations sur l'acte de naissance (ni Jours, ni mois et ni années) de  mamadoury diallo  manquent, s'il vous plait pouvez-vous fournir d'effort pour avoir ces informations. Incohérence!! Le nombre d'année (9999) que mamadoury diallo a vécu dans la localité est superieur à son âge (17) ou ne sait pas. Prière de corriger.</w:t>
      </w:r>
    </w:p>
    <w:p>
      <w:r>
        <w:rPr>
          <w:b/>
          <w:color w:val="4672C4"/>
          <w:sz w:val="22"/>
        </w:rPr>
        <w:t>&gt;&gt; Section2 - Education</w:t>
      </w:r>
    </w:p>
    <w:p>
      <w:pPr>
        <w:ind w:left="283"/>
      </w:pPr>
      <w:r>
        <w:rPr>
          <w:sz w:val="20"/>
        </w:rPr>
        <w:t xml:space="preserve">- Peu probable! cheikh omar diallo  n'arrive pas  à comprendre un petit texte lu dans une langue locale (s02q03). Veuillez corriger ou donner des explications au QG. </w:t>
        <w:br/>
        <w:t>- Peu probable! mamadoury diallo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 Avertissement!!! mamadoury diallo enquêté dans l'emploi principale n'a pas declaré son salaire prière de fournir plus d'effort pour lui demander son salire, vous pouvez utiliser des stratégies pour faire une estimation ou demander des conseils au QG. Avertissement!!! mamadoury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Soupçons de quantité anormale! Le ménage de cheikh omar dialllo avec une taille de 2 personnes a consommé 14 Sachets en Petit de Lait en poudre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Section16a - Champs et parcelles</w:t>
      </w:r>
    </w:p>
    <w:p>
      <w:pPr>
        <w:ind w:left="283"/>
      </w:pPr>
      <w:r>
        <w:rPr>
          <w:sz w:val="20"/>
        </w:rPr>
        <w:t>- La section 16 du ménage de cheikh omar dialllo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38-81-14-76</w:t>
            </w:r>
          </w:p>
        </w:tc>
        <w:tc>
          <w:tcPr>
            <w:tcW w:type="dxa" w:w="1662"/>
          </w:tcPr>
          <w:p>
            <w:r>
              <w:rPr>
                <w:sz w:val="14"/>
              </w:rPr>
              <w:t>e247f3e0adf24352a220a1575972ba11</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COUMBA GUEYE</w:t>
            </w:r>
          </w:p>
        </w:tc>
        <w:tc>
          <w:tcPr>
            <w:tcW w:type="dxa" w:w="3324"/>
          </w:tcPr>
          <w:p>
            <w:r>
              <w:rPr>
                <w:sz w:val="18"/>
              </w:rPr>
              <w:t>N/A</w:t>
            </w:r>
          </w:p>
        </w:tc>
        <w:tc>
          <w:tcPr>
            <w:tcW w:type="dxa" w:w="3324"/>
          </w:tcPr>
          <w:p>
            <w:r/>
            <w:hyperlink r:id="rId11">
              <w:r>
                <w:rPr>
                  <w:color w:val="0563C1"/>
                  <w:u w:val="single"/>
                </w:rPr>
                <w:t>RDC</w:t>
              </w:r>
            </w:hyperlink>
          </w:p>
        </w:tc>
      </w:tr>
    </w:tbl>
    <w:p/>
    <w:p>
      <w:r>
        <w:rPr>
          <w:b/>
          <w:color w:val="4672C4"/>
          <w:sz w:val="22"/>
        </w:rPr>
        <w:t>&gt;&gt; Section1 - Caracteristiques des membres</w:t>
      </w:r>
    </w:p>
    <w:p>
      <w:pPr>
        <w:ind w:left="283"/>
      </w:pPr>
      <w:r>
        <w:rPr>
          <w:sz w:val="20"/>
        </w:rPr>
        <w:t xml:space="preserve">- Avertissement!!!  diope samb  possède un téléphone android mais dit n'avoir pas accès à l'internet, prière de confirmer cette information avec le QG ou la corriger. </w:t>
        <w:br/>
        <w:t>-  Avertissement!!!  tamsir samb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Dans les milieux urbains c'est peu probable de voir une école dont les élèves ou étudiants ne dépensent pas en frais d'uniformes, prière de verifier pour cheikh tidiane samb et corriger ou confirmer avec le QG.</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Le prix unitaire d'achat (200 Fcfa) de Niébé/Haricots secs en Sachets (Petit) est relativement élevé par rapport aux autres prix observés dans cette zone. Prière de corriger ou de confirmer avec le QG. Attention ! Soupçons de quantité anormale! Le ménage de coumba gueye avec une taille de 4 personnes a consommé 21 Cube en Petit de Cube alimentaire (Maggi, Jumbo, ) qui est relativement élevé comme consommation par rapport à la condition de vie des autres ménages de même taille dans cette zone. Prière de corriger ou de confirmer avec le QG. Avertissement!! La quantité (3.05 litre) du produit Huile d'arachide (Segal) Artisanale consommée  par le ménage semble très élevé, prière de corriger ou confirmer avec le QG. Avertissement!! le prix unitaire (125 Fcfa) de Thé en sachet (unité: Sachets) de taille Petit est très faible ou élevé. Prière de corriger ou de confirmer avec le QG. Avertissement!!! Le ménage a consommé 2 Carton Moyen de Jus de fruits type 2 (Tampico, Pressea,etc.). Difficile de consommer ce produit avec cette unité. Prière de verifier et corriger. Incohérence!! Dans ce ménage, chaque individus consomme par jour 1.919643 Kg  de cereale; Prière de revoir les quantités prises de ces produits. Le ménage a consommé Pain moderne (Baguette) mais les informations sur la quantité, l'unité ou la taille ne sont pas renseignées.Prière de renseigner.</w:t>
      </w:r>
    </w:p>
    <w:p>
      <w:r>
        <w:rPr>
          <w:b/>
          <w:color w:val="4672C4"/>
          <w:sz w:val="22"/>
        </w:rPr>
        <w:t>&gt;&gt; Section10a - Existence entreprise non agricole</w:t>
      </w:r>
    </w:p>
    <w:p>
      <w:pPr>
        <w:ind w:left="283"/>
      </w:pPr>
      <w:r>
        <w:rPr>
          <w:sz w:val="20"/>
        </w:rPr>
        <w:t>- Avertissement!!! Le ménage de coumba gueye a comme taille 4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Réfrigérateur a été revendu à 250000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coumba gueye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81-43-11-57</w:t>
            </w:r>
          </w:p>
        </w:tc>
        <w:tc>
          <w:tcPr>
            <w:tcW w:type="dxa" w:w="1662"/>
          </w:tcPr>
          <w:p>
            <w:r>
              <w:rPr>
                <w:sz w:val="14"/>
              </w:rPr>
              <w:t>d5e9e296b8644dad9c0fa338daf17343</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KHARDIATOU DIALLO</w:t>
            </w:r>
          </w:p>
        </w:tc>
        <w:tc>
          <w:tcPr>
            <w:tcW w:type="dxa" w:w="3324"/>
          </w:tcPr>
          <w:p>
            <w:r>
              <w:rPr>
                <w:sz w:val="18"/>
              </w:rPr>
              <w:t>N/A</w:t>
            </w:r>
          </w:p>
        </w:tc>
        <w:tc>
          <w:tcPr>
            <w:tcW w:type="dxa" w:w="3324"/>
          </w:tcPr>
          <w:p>
            <w:r/>
            <w:hyperlink r:id="rId11">
              <w:r>
                <w:rPr>
                  <w:color w:val="0563C1"/>
                  <w:u w:val="single"/>
                </w:rPr>
                <w:t>1�re porte � droite</w:t>
              </w:r>
            </w:hyperlink>
          </w:p>
        </w:tc>
      </w:tr>
    </w:tbl>
    <w:p/>
    <w:p>
      <w:r>
        <w:rPr>
          <w:b/>
          <w:color w:val="4672C4"/>
          <w:sz w:val="22"/>
        </w:rPr>
        <w:t>&gt;&gt; Section1 - Caracteristiques des membres</w:t>
      </w:r>
    </w:p>
    <w:p>
      <w:pPr>
        <w:ind w:left="283"/>
      </w:pPr>
      <w:r>
        <w:rPr>
          <w:sz w:val="20"/>
        </w:rPr>
        <w:t>- Avertissement!!!  fatoumata sy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fatoumata sy et corriger ou confirmer avec le QG. </w:t>
        <w:br/>
        <w:t xml:space="preserve">- Le montant des frais pour les cahiers et autres matériels scolaires pour l'année scolaire de alpha ibrahima sy est de 0 FCFA, alpha ibrahima sy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alpha ibrahima sy et corriger ou confirmer avec le QG. Attention ! Le frais de scolarité (50000 Fcfa) de alpha ibrahima sy en 1ére année de Post-secondaire  non supérieur (préparation diplômes niveau Terminale+1ou +2 ou +3) est relativement élevé par rapport aux autres frais de scolarités observés dans cette zone. Prière de corriger ou de confirmer avec le QG. </w:t>
        <w:br/>
        <w:t xml:space="preserve">- Le montant des frais pour les cahiers et autres matériels scolaires pour l'année scolaire de diarry labo sy est de 0 FCFA, diarry labo sy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diarry labo sy et corriger ou confirmer avec le QG. </w:t>
        <w:br/>
        <w:t xml:space="preserve">- Le montant des frais pour les cahiers et autres matériels scolaires pour l'année scolaire de momadou sy est de 0 FCFA, momadou sy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momadou sy et corriger ou confirmer avec le QG. </w:t>
        <w:br/>
        <w:t xml:space="preserve">- Peu probable! abdou aziz sy  n'arrive pas  à comprendre un petit texte lu dans une langue locale (s02q03). Veuillez corriger ou donner des explications au QG. </w:t>
        <w:br/>
        <w:t xml:space="preserve">- Peu probable! aissata sy  n'arrive pas  à comprendre un petit texte lu dans une langue locale (s02q03). Veuillez corriger ou donner des explications au QG. Peu probable! aissata sy  ne sait ni lire, ni écrire, ni comprendre dans aucune des langues  (s02q01,s02q02,s02q03). Veuillez corriger ou donner des explications au QG.  Incohérence ! le montant payé de aissata sy pour les frais de scolarité est très faible. veuillez, s'il vous plait, confirmer ces informations avec le QG ou apporter les corrections nécessaires. Le montant des frais pour les cahiers et autres matériels scolaires pour l'année scolaire de aissata sy est de 0 FCFA, aissata sy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aissata sy et corriger ou confirmer avec le QG. </w:t>
        <w:br/>
        <w:t>- Peu probable! khardiatou diallo  n'arrive pas  à comprendre un petit texte lu dans une langue locale (s02q03). Veuillez corriger ou donner des explications au QG. Peu probable! khardiatou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momadou sy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khardiatou diallo a travaillés par mois semble être inférieur à 15. Veuillez, s'il vous plaît, confirmer cette information. Attention! le nombre d'heure que khardiatou diallo a travaillé par jour semble être inferieur à 4, veuillez s'il vous plait confirmer cette information avec le QG. </w:t>
        <w:br/>
        <w:t>- Attention! le nombre d'heure que ouleymatou sy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(1000 Fcfa) de Ail en Sachets (Moyen) est relativement élevé par rapport aux autres prix observés dans cette zone. Prière de corriger ou de confirmer avec le QG. Attention ! Le prix unitaire d'achat (214.2857 Fcfa) de Pain moderne (Baguette) en miche (Moyen) est relativement élevé par rapport aux autres prix observés dans cette zone. Prière de corriger ou de confirmer avec le QG. Attention ! Le prix unitaire d'achat (250 Fcfa) de Feuilles de  Haricot en Tas (Moyen) est relativement élevé par rapport aux autres prix observés dans cette zone. Prière de corriger ou de confirmer avec le QG. Attention ! Le prix unitaire d'achat (500 Fcfa) de Tomate fraîche en Kg (taille unique) est relativement faible par rapport aux autres prix observés dans cette zone. Prière de corriger ou de confirmer avec le QG. Attention ! Soupçons de quantité anormale! Le ménage de khardiatou diallo avec une taille de 10 personnes a consommé 18 Cube en Petit de Cube alimentaire (Maggi, Jumbo, ) qui est relativement élevé comme consommation par rapport à la condition de vie des autres ménages de même taille dans cette zone. Prière de corriger ou de confirmer avec le QG. Avertissement!! La quantité (3.75 litre) du produit Huile de soja  consommée  par le ménage semble très élevé, prière de corriger ou confirmer avec le QG. Avertissement!!! Le ménage a consommé 10 Pièce Moyen de Capitaine frais, cette quantité semble anormale pour une consommation des 7 derniers jours.Prière de corriger ou de confirmer avec le QG. Avertissement!!! Le ménage a consommé 13 Cuillère Petit de Chocolat pâte à tartiner, cette quantité semble anormale pour une consommation des 7 derniers jours.Prière de corriger ou de confirmer avec le QG. Incohérence!! Dans ce ménage, chaque individus consomme par jour .5357143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elle fait du creme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elle fait du creme dit avoir obtenu une valeur sur les marchandises vendu en etat et les marchandises vendu après transformation. L'entreprise elle fait du creme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Section16a - Champs et parcelles</w:t>
      </w:r>
    </w:p>
    <w:p>
      <w:pPr>
        <w:ind w:left="283"/>
      </w:pPr>
      <w:r>
        <w:rPr>
          <w:sz w:val="20"/>
        </w:rPr>
        <w:t>- La section 16 du ménage de khardiatou diallo n'est pas renseigné, prière de renseigner.</w:t>
      </w:r>
    </w:p>
    <w:p>
      <w:r>
        <w:rPr>
          <w:b/>
          <w:color w:val="4672C4"/>
          <w:sz w:val="22"/>
        </w:rPr>
        <w:t>&gt;&gt; Section17 - Elevage</w:t>
      </w:r>
    </w:p>
    <w:p>
      <w:pPr>
        <w:ind w:left="283"/>
      </w:pPr>
      <w:r>
        <w:rPr>
          <w:sz w:val="20"/>
        </w:rPr>
        <w:t>- Avertissement! la valeur de l'achat (600 Fcfa) d'un Poules / poulets est trop petite ou élevée. Veuillez confirmer ces informations avec le QG ou apporter les corrections nécessaires. Avertissement! Le prix de vente (236687.5 Fcfa) d'un Poules / poulets est trop petit. Veuillez confirmer ces informations avec le QG ou apporter les corrections nécessaires. Attention ! Le ménage a vendu 600 Poules / poulets à 360000 donc un prix unitaire d'achat (236687.5 Fcfa) qui  est relativement elevé par rapport aux autres prix observés dans cette zone. Prière de corriger ou de confirmer avec le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75-49-16-56</w:t>
            </w:r>
          </w:p>
        </w:tc>
        <w:tc>
          <w:tcPr>
            <w:tcW w:type="dxa" w:w="1662"/>
          </w:tcPr>
          <w:p>
            <w:r>
              <w:rPr>
                <w:sz w:val="14"/>
              </w:rPr>
              <w:t>97fd402bdd0146678bc4d39f7a3a3d34</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MBAYE</w:t>
            </w:r>
          </w:p>
        </w:tc>
        <w:tc>
          <w:tcPr>
            <w:tcW w:type="dxa" w:w="3324"/>
          </w:tcPr>
          <w:p>
            <w:r>
              <w:rPr>
                <w:sz w:val="18"/>
              </w:rPr>
              <w:t>N/A</w:t>
            </w:r>
          </w:p>
        </w:tc>
        <w:tc>
          <w:tcPr>
            <w:tcW w:type="dxa" w:w="3324"/>
          </w:tcPr>
          <w:p>
            <w:r/>
            <w:hyperlink r:id="rId12">
              <w:r>
                <w:rPr>
                  <w:color w:val="0563C1"/>
                  <w:u w:val="single"/>
                </w:rPr>
                <w:t>KIP FINCONE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(4500 Fcfa) dépensé ou reçu en cadeau pour les recharges internet ou de forfaits de données mobiles(hors appels vocaux), aucours des 30 derniers jours de  moustapha mbaye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Incohérence ! le montant payé de khoudia mbaye pour les frais de scolarité est très faible.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elhadji mamadou mbaye et corriger ou confirmer avec le QG. Le montant des frais de cantines ou de restauration pour l'année scolaire de elhadji mamadou mbaye est faible ou élevé. veuillez, s'il vous plait, confirmer ces informations avec le QG ou apporter les corrections nécessaires. </w:t>
        <w:br/>
        <w:t xml:space="preserve">- Le montant des frais pour les cahiers et autres matériels scolaires pour l'année scolaire de moussa mbaye est faible ou élevé, veuillez, s'il vous plait, confirmer ces informations avec le QG ou apporter les corrections nécessaires. </w:t>
        <w:br/>
        <w:t>- Peu probable! maty mbaye  n'arrive pas  à comprendre un petit texte lu dans une langue locale (s02q03). Veuillez corriger ou donner des explications au QG. Peu probable! maty mbaye  ne sait ni lire, ni écrire, ni comprendre dans aucune des langues  (s02q01,s02q02,s02q03). Veuillez corriger ou donner des explications au QG. Peu plausible maty mbaye fréquente au minimum le fondamental 1 mais ne sait ni lire ni comprendre la langue française, prière de corriger ou de confirmer avec le QG merci.  Incohérence ! le montant payé de maty mbaye pour les frais de scolarité est très faible. veuillez, s'il vous plait, confirmer ces informations avec le QG ou apporter les corrections nécessaires.</w:t>
      </w:r>
    </w:p>
    <w:p>
      <w:r>
        <w:rPr>
          <w:b/>
          <w:color w:val="4672C4"/>
          <w:sz w:val="22"/>
        </w:rPr>
        <w:t>&gt;&gt; Section3 - Sante</w:t>
      </w:r>
    </w:p>
    <w:p>
      <w:pPr>
        <w:ind w:left="283"/>
      </w:pPr>
      <w:r>
        <w:rPr>
          <w:sz w:val="20"/>
        </w:rPr>
        <w:t>- Le montant(3200000 FCFA) des dépenses liées à l'accouchement de ndeye awa sylla thioun est faible ou élevé, prière de corriger. Le montant(15000 FCFA) des dépenses pour chaque visite prénatale de ndeye awa sylla thioun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elhadji mamadou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sira mbaye n'a consacré aucune heure pour les travaux cités en s04q01, s04q02, s04q03, s04q04, s04q05, s04q06, s04q07 et s04q08.Prière de regarder pour corriger ou confirmer avec le QG. </w:t>
        <w:br/>
        <w:t>- Avertissement! moustapha mbaye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(250 Fcfa) de Autres condiments (persil, céléri, etc.) en Tas (Petit) est relativement élevé par rapport aux autres prix observés dans cette zone. Prière de corriger ou de confirmer avec le QG. Attention ! Le prix unitaire d'achat (2500 Fcfa) de Capitaine frais en Tas (Moyen) est relativement élevé par rapport aux autres prix observés dans cette zone. Prière de corriger ou de confirmer avec le QG. Attention ! Le prix unitaire d'achat (500 Fcfa) de Sucre en poudre  en Kg (taille unique) est relativement faible par rapport aux autres prix observés dans cette zone. Prière de corriger ou de confirmer avec le QG. Avertissement!!! Le ménage a consommé 14 Cuillère Petit de Chocolat pâte à tartiner, cette quantité semble anormale pour une consommation des 7 derniers jours.Prière de corriger ou de confirmer avec le QG. Avertissement!!! Le ménage a consommé 8 Pièce Moyen de Carpe frais, cette quantité semble anormale pour une consommation des 7 derniers jours.Prière de corriger ou de confirmer avec le QG. Attention ! Le prix unitaire d'achat (5000 Fcfa) de Carpe frais en Tas (Moyen) est relativement élevé par rapport aux autres prix observés dans cette zone. Prière de corriger ou de confirmer avec le QG. Avertissement!!!Le ménage a consommé 126 Pièce de Petit de Sucre en morceaux  ce qui semble incoherent pour une consommation aucours des 7 derniers jours, prière de verifier et corriger. Avertissement!!! Le ménage a consommé 126 Pièce Petit de Sucre en morceaux, cette quantité semble anormale pour une consommation des 7 derniers jours.Prière de corriger ou de confirmer avec le QG.</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moustapha mbaye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30-51-65-86</w:t>
            </w:r>
          </w:p>
        </w:tc>
        <w:tc>
          <w:tcPr>
            <w:tcW w:type="dxa" w:w="1662"/>
          </w:tcPr>
          <w:p>
            <w:r>
              <w:rPr>
                <w:sz w:val="14"/>
              </w:rPr>
              <w:t>0d042b9452854a87ac6d85a68d4362a3</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MOHAMMED COULIBALY</w:t>
            </w:r>
          </w:p>
        </w:tc>
        <w:tc>
          <w:tcPr>
            <w:tcW w:type="dxa" w:w="3324"/>
          </w:tcPr>
          <w:p>
            <w:r>
              <w:rPr>
                <w:sz w:val="18"/>
              </w:rPr>
              <w:t>N/A</w:t>
            </w:r>
          </w:p>
        </w:tc>
        <w:tc>
          <w:tcPr>
            <w:tcW w:type="dxa" w:w="3324"/>
          </w:tcPr>
          <w:p>
            <w:r/>
            <w:hyperlink r:id="rId13">
              <w:r>
                <w:rPr>
                  <w:color w:val="0563C1"/>
                  <w:u w:val="single"/>
                </w:rPr>
                <w:t>KIP FINCONE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Veuillez renseigner par oui ou non toutes les modalités de la question s01q47. La raison principale pour laquelle que mohammed coulibaly est venu vivre dans cette localité est pour avoir son propre logement et semble exister dans les modalités, prière de prendre attache avec le QG pour plus d'explication afin de la classer bien. Attention ! Le montant (10000 Fcfa) dépensé ou reçu en cadeau pour les cartes prépayées, les transferts de crédit et les abonnements de  mohammed coulibaly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fode coulibaly  n'arrive pas  à comprendre un petit texte lu dans une langue locale (s02q03). Veuillez corriger ou donner des explications au QG. </w:t>
        <w:br/>
        <w:t xml:space="preserve">- Peu probable! ibrahima coulibaly  n'arrive pas  à comprendre un petit texte lu dans une langue locale (s02q03). Veuillez corriger ou donner des explications au QG. Peu probable! ibrahima coulibaly  ne sait ni lire, ni écrire, ni comprendre dans aucune des langues  (s02q01,s02q02,s02q03). Veuillez corriger ou donner des explications au QG. Peu plausible ibrahima coulibaly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ibrahima coulibaly et corriger ou confirmer avec le QG. </w:t>
        <w:br/>
        <w:t xml:space="preserve">- Peu probable! mohammed coulibaly  n'arrive pas  à comprendre un petit texte lu dans une langue locale (s02q03). Veuillez corriger ou donner des explications au QG. </w:t>
        <w:br/>
        <w:t xml:space="preserve">- Peu probable! mouhamed coulibaly  n'arrive pas  à comprendre un petit texte lu dans une langue locale (s02q03). Veuillez corriger ou donner des explications au QG. Peu probable! mouhamed coulibaly  ne sait ni lire, ni écrire, ni comprendre dans aucune des langues  (s02q01,s02q02,s02q03). Veuillez corriger ou donner des explications au QG. </w:t>
        <w:br/>
        <w:t xml:space="preserve">- Peu probable! seny coulibaly  n'arrive pas  à comprendre un petit texte lu dans une langue locale (s02q03). Veuillez corriger ou donner des explications au QG. Peu probable! seny coulibaly  ne sait ni lire, ni écrire, ni comprendre dans aucune des langues  (s02q01,s02q02,s02q03). Veuillez corriger ou donner des explications au QG. </w:t>
        <w:br/>
        <w:t>- Peu probable! sirimakha ndiaye  n'arrive pas  à comprendre un petit texte lu dans une langue locale (s02q03). Veuillez corriger ou donner des explications au QG. Peu probable! sirimakha ndiaye  ne sait ni lire, ni écrire, ni comprendre dans aucune des langues  (s02q01,s02q02,s02q03). Veuillez corriger ou donner des explications au QG. La raison principale que sirimakha ndiaye n'a pas fait des études dans une école formelle est les enseignants sont méchant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problème de santé que fode coulibaly a eu est douleur au niveau de la jambe et semble exister dans les modalités, prière de prendre attache avec le QG pour plus d'explication afin de la classer bien. </w:t>
        <w:br/>
        <w:t>- Le principal problème de santé que mouhamed coulibaly a eu est vomissements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fode coulibaly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ibrahima coulibaly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mohammed coulibaly enquêté dans l'emploi principale n'a pas declaré son salaire prière de fournir plus d'effort pour lui demander son salire, vous pouvez utiliser des stratégies pour faire une estimation ou demander des conseils au QG. Avertissement!!! mohammed coulibaly enquêté dans l'emploi principale n'a pas declaré son revenu prière de fournir plus d'effort pour lui demander son revenu, vous pouvez utiliser des stratégies pour faire une estimation ou demander des conseils au QG. Avertissement!!! mohammed coulibaly est un Employés administratifs non classés ailleurs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mohammed coulibaly est un Employés administratifs non classés ailleurs qui travaille dans Entreprise Privée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 Fcfa) de Lait en poudre en Sachets (Petit) est relativement élevé par rapport aux autres prix observés dans cette zone. Prière de corriger ou de confirmer avec le QG. Attention ! Le prix unitaire d'achat (25 Fcfa) de Piment frais en Pièce (Tres petit) est relativement faible par rapport aux autres prix observés dans cette zone. Prière de corriger ou de confirmer avec le QG. Attention ! Le prix unitaire d'achat (900 Fcfa) de Silure fumé en Tas (Petit) est relativement élevé par rapport aux autres prix observés dans cette zone. Prière de corriger ou de confirmer avec le QG. Avertissement!! Les quantités du Thé en feuille consommées en Pièce semble incoherent car les ménages consomment géneralement en sachet ou en paquet, prière de corriger ou confirmer avec le QG. Incohérence!! Dans ce ménage, chaque individus consomme par jour 37.81878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nature et semble exister dans les modalités, prière de prendre attache avec le QG pour plus d'explication afin de la classer bien. </w:t>
        <w:br/>
        <w:t>-  La dernière fois que vous avez acheté Frais de coiffure homme et femme (salon, tressage, mèches, coupe, etc.), manucure, pédicure est coiffe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principal mode d'évacuation des eaux usées du ménage est fosse perdue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MOHAMMED COULIBALY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44-66-74-76</w:t>
            </w:r>
          </w:p>
        </w:tc>
        <w:tc>
          <w:tcPr>
            <w:tcW w:type="dxa" w:w="1662"/>
          </w:tcPr>
          <w:p>
            <w:r>
              <w:rPr>
                <w:sz w:val="14"/>
              </w:rPr>
              <w:t>9f0fc68d1580443d8c4ef4fca73a869f</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MADICKE DIOP</w:t>
            </w:r>
          </w:p>
        </w:tc>
        <w:tc>
          <w:tcPr>
            <w:tcW w:type="dxa" w:w="3324"/>
          </w:tcPr>
          <w:p>
            <w:r>
              <w:rPr>
                <w:sz w:val="18"/>
              </w:rPr>
              <w:t>N/A</w:t>
            </w:r>
          </w:p>
        </w:tc>
        <w:tc>
          <w:tcPr>
            <w:tcW w:type="dxa" w:w="3324"/>
          </w:tcPr>
          <w:p>
            <w:r/>
            <w:hyperlink r:id="rId14">
              <w:r>
                <w:rPr>
                  <w:color w:val="0563C1"/>
                  <w:u w:val="single"/>
                </w:rPr>
                <w:t>KIP FINCONE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BARA DIOP est relativement élevé par rapport aux autres montants depansés observés dans cette zone. Prière de corriger ou de confirmer avec le QG. </w:t>
        <w:br/>
        <w:t xml:space="preserve">- Attention ! Vous avez déclaré en s01q00 que le répondant est la personne elle-même, or ARAME DIOP est trop jeune (0 ans) pour fournir des informations correctes. Prière de refaire la section 1 pour ARAME DIOP en demandant à un adulte de répondre aux questions à sa place. </w:t>
        <w:br/>
        <w:t xml:space="preserve">- Attention ! Vous avez déclaré en s01q00 que le répondant est la personne elle-même, or BOUSSO TOURE est trop jeune (6 ans) pour fournir des informations correctes. Prière de refaire la section 1 pour BOUSSO TOURE en demandant à un adulte de répondre aux questions à sa place. </w:t>
        <w:br/>
        <w:t xml:space="preserve">- Attention ! Vous avez déclaré en s01q00 que le répondant est la personne elle-même, or FAMA DIOP est trop jeune (10 ans) pour fournir des informations correctes. Prière de refaire la section 1 pour FAMA DIOP en demandant à un adulte de répondre aux questions à sa place. </w:t>
        <w:br/>
        <w:t xml:space="preserve">- Incoherence! MADICKE DIOP dispose d'un téléphone portable à s01q39, donc la raison évoquée ne peut pas être (ne dispose pas d'appareil). </w:t>
        <w:br/>
        <w:t xml:space="preserve">- Incoherence! NENE NDIAYE dispose d'un téléphone portable à s01q39, donc la raison évoquée ne peut pas être (ne dispose pas d'appareil). </w:t>
        <w:br/>
        <w:t xml:space="preserve">- Les informations sur l'acte de naissance (ni Jours, ni mois et ni années) de  CHIEKH DIOP  manquent, s'il vous plait pouvez-vous fournir d'effort pour avoir ces informations. </w:t>
        <w:br/>
        <w:t>- Les informations sur l'acte de naissance (ni Jours, ni mois et ni années) de  KHADY DIOP  manquent, s'il vous plait pouvez-vous fournir d'effort pour avoir ces informations.</w:t>
      </w:r>
    </w:p>
    <w:p>
      <w:r>
        <w:rPr>
          <w:b/>
          <w:color w:val="4672C4"/>
          <w:sz w:val="22"/>
        </w:rPr>
        <w:t>&gt;&gt; Section2 - Education</w:t>
      </w:r>
    </w:p>
    <w:p>
      <w:pPr>
        <w:ind w:left="283"/>
      </w:pPr>
      <w:r>
        <w:rPr>
          <w:sz w:val="20"/>
        </w:rPr>
        <w:t xml:space="preserve">- Incohérence ! le montant payé de LAMINE DIOP pour les frais de scolarité est très faible. veuillez, s'il vous plait, confirmer ces informations avec le QG ou apporter les corrections nécessaires. Le montant des autres depenses pour l'année scolaire de LAMINE DIOP est faible ou élevé. veuillez, s'il vous plait, confirmer ces informations avec le QG ou apporter les corrections nécessaires. </w:t>
        <w:br/>
        <w:t xml:space="preserve">- Peu probable! ARAME NDAO  n'arrive pas  à comprendre un petit texte lu dans une langue locale (s02q03). Veuillez corriger ou donner des explications au QG. </w:t>
        <w:br/>
        <w:t xml:space="preserve">- Peu probable! BARA DIOP  n'arrive pas  à comprendre un petit texte lu dans une langue locale (s02q03). Veuillez corriger ou donner des explications au QG. </w:t>
        <w:br/>
        <w:t xml:space="preserve">- Peu probable! BARA FALL  n'arrive pas  à comprendre un petit texte lu dans une langue locale (s02q03). Veuillez corriger ou donner des explications au QG. Peu probable! BARA FALL  ne sait ni lire, ni écrire, ni comprendre dans aucune des langues  (s02q01,s02q02,s02q03). Veuillez corriger ou donner des explications au QG. </w:t>
        <w:br/>
        <w:t xml:space="preserve">- Peu probable! BOUSSO TOURE  n'arrive pas  à comprendre un petit texte lu dans une langue locale (s02q03). Veuillez corriger ou donner des explications au QG. Le montant des autres depenses pour l'année scolaire de BOUSSO TOURE est faible ou élevé. veuillez, s'il vous plait, confirmer ces informations avec le QG ou apporter les corrections nécessaires. </w:t>
        <w:br/>
        <w:t xml:space="preserve">- Peu probable! DIARRA DIOP  n'arrive pas  à comprendre un petit texte lu dans une langue locale (s02q03). Veuillez corriger ou donner des explications au QG. Peu probable! DIARRA DIOP  ne sait ni lire, ni écrire, ni comprendre dans aucune des langues  (s02q01,s02q02,s02q03). Veuillez corriger ou donner des explications au QG. </w:t>
        <w:br/>
        <w:t xml:space="preserve">- Peu probable! FAMA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FAMA DIOP et corriger ou confirmer avec le QG. </w:t>
        <w:br/>
        <w:t xml:space="preserve">- Peu probable! KHADIM DIOP 2  n'arrive pas  à comprendre un petit texte lu dans une langue locale (s02q03). Veuillez corriger ou donner des explications au QG. Peu probable! KHADIM DIOP 2  ne sait ni lire, ni écrire, ni comprendre dans aucune des langues  (s02q01,s02q02,s02q03). Veuillez corriger ou donner des explications au QG. </w:t>
        <w:br/>
        <w:t xml:space="preserve">- Peu probable! MADICKE DIOP  n'arrive pas  à comprendre un petit texte lu dans une langue locale (s02q03). Veuillez corriger ou donner des explications au QG. Peu probable! MADICKE DIOP  ne sait ni lire, ni écrire, ni comprendre dans aucune des langues  (s02q01,s02q02,s02q03). Veuillez corriger ou donner des explications au QG. La raison principale que MADICKE DIOP n'a pas fait des études dans une école formelle est préféranse coranique et semble exister dans les modalités, prière de prendre attache avec le QG pour plus d'explication afin de la classer bien. </w:t>
        <w:br/>
        <w:t xml:space="preserve">- Peu probable! MADICKE DIOP PETIT  n'arrive pas  à comprendre un petit texte lu dans une langue locale (s02q03). Veuillez corriger ou donner des explications au QG. </w:t>
        <w:br/>
        <w:t xml:space="preserve">- Peu probable! MAME DIARRA NDIAYE  n'arrive pas  à comprendre un petit texte lu dans une langue locale (s02q03). Veuillez corriger ou donner des explications au QG. Peu probable! MAME DIARRA NDIAYE  ne sait ni lire, ni écrire, ni comprendre dans aucune des langues  (s02q01,s02q02,s02q03). Veuillez corriger ou donner des explications au QG. La raison principale que MAME DIARRA NDIAYE n'a pas fait des études dans une école formelle est préférance coraniqui et semble exister dans les modalités, prière de prendre attache avec le QG pour plus d'explication afin de la classer bien. </w:t>
        <w:br/>
        <w:t xml:space="preserve">- Peu probable! MODOU DIOP  n'arrive pas  à comprendre un petit texte lu dans une langue locale (s02q03). Veuillez corriger ou donner des explications au QG. </w:t>
        <w:br/>
        <w:t xml:space="preserve">- Peu probable! NDEYE BAWO  n'arrive pas  à comprendre un petit texte lu dans une langue locale (s02q03). Veuillez corriger ou donner des explications au QG. Peu probable! NDEYE BAWO  ne sait ni lire, ni écrire, ni comprendre dans aucune des langues  (s02q01,s02q02,s02q03). Veuillez corriger ou donner des explications au QG. </w:t>
        <w:br/>
        <w:t xml:space="preserve">- Peu probable! NDEYE DIOP  n'arrive pas  à comprendre un petit texte lu dans une langue locale (s02q03). Veuillez corriger ou donner des explications au QG. Peu probable! NDEYE DIOP  ne sait ni lire, ni écrire, ni comprendre dans aucune des langues  (s02q01,s02q02,s02q03). Veuillez corriger ou donner des explications au QG. </w:t>
        <w:br/>
        <w:t xml:space="preserve">- Peu probable! NDEYE LO  n'arrive pas  à comprendre un petit texte lu dans une langue locale (s02q03). Veuillez corriger ou donner des explications au QG. Peu probable! NDEYE LO  ne sait ni lire, ni écrire, ni comprendre dans aucune des langues  (s02q01,s02q02,s02q03). Veuillez corriger ou donner des explications au QG. </w:t>
        <w:br/>
        <w:t>- Peu probable! NENE NDIAYE  n'arrive pas  à comprendre un petit texte lu dans une langue locale (s02q03). Veuillez corriger ou donner des explications au QG. Peu probable! NENE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montant(500 FCFA) des dépenses pour chaque visite prénatale de MAÏ BAWO semble faible (voir nul) ou élevé, prière de corriger.</w:t>
      </w:r>
    </w:p>
    <w:p>
      <w:r>
        <w:rPr>
          <w:b/>
          <w:color w:val="4672C4"/>
          <w:sz w:val="22"/>
        </w:rPr>
        <w:t>&gt;&gt; Section4a - Emploi</w:t>
      </w:r>
    </w:p>
    <w:p>
      <w:pPr>
        <w:ind w:left="283"/>
      </w:pPr>
      <w:r>
        <w:rPr>
          <w:sz w:val="20"/>
        </w:rPr>
        <w:t>- Avertissement! Nombre d'heure que MADICKE DIOP PETIT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 </w:t>
        <w:br/>
        <w:t xml:space="preserve">- </w:t>
        <w:br/>
        <w:t xml:space="preserve">- Avertissement!!! KHADIM DIOP 2 enquêté dans l'emploi principale n'a pas declaré son salaire prière de fournir plus d'effort pour lui demander son salire, vous pouvez utiliser des stratégies pour faire une estimation ou demander des conseils au QG. Avertissement!!! KHADIM DIOP 2 enquêté dans l'emploi principale n'a pas declaré son revenu prière de fournir plus d'effort pour lui demander son revenu, vous pouvez utiliser des stratégies pour faire une estimation ou demander des conseils au QG. </w:t>
        <w:br/>
        <w:t xml:space="preserve">- Avertissement!!! MODOU DIOP enquêté dans l'emploi principale n'a pas declaré son salaire prière de fournir plus d'effort pour lui demander son salire, vous pouvez utiliser des stratégies pour faire une estimation ou demander des conseils au QG. Avertissement!!! MODOU DIOP enquêté dans l'emploi principale n'a pas declaré son revenu prière de fournir plus d'effort pour lui demander son revenu, vous pouvez utiliser des stratégies pour faire une estimation ou demander des conseils au QG. </w:t>
        <w:br/>
        <w:t>- Avertissement!!! SAMBA DIOP enquêté dans l'emploi principale n'a pas declaré son salaire prière de fournir plus d'effort pour lui demander son salire, vous pouvez utiliser des stratégies pour faire une estimation ou demander des conseils au QG. Avertissement!!! SAMBA DIOP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la branche d'activité de KHADIM DIOP 2 est identique dans l'emploi principale et secondaire, prière de confirmer cette information avec le QG ou de corriger.</w:t>
      </w:r>
    </w:p>
    <w:p>
      <w:r>
        <w:rPr>
          <w:b/>
          <w:color w:val="4672C4"/>
          <w:sz w:val="22"/>
        </w:rPr>
        <w:t>&gt;&gt; Section7b - Consommation alimentaire - 7 jours</w:t>
      </w:r>
    </w:p>
    <w:p>
      <w:pPr>
        <w:ind w:left="283"/>
      </w:pPr>
      <w:r>
        <w:rPr>
          <w:sz w:val="20"/>
        </w:rPr>
        <w:t>- Attention ! Le prix unitaire d'achat (100 Fcfa) de Tomate fraîche en Tas (Moyen) est relativement faible par rapport aux autres prix observés dans cette zone. Prière de corriger ou de confirmer avec le QG. Attention ! Le prix unitaire d'achat (150 Fcfa) de Aubergine   en Pièce (Moyen) est relativement élevé par rapport aux autres prix observés dans cette zone. Prière de corriger ou de confirmer avec le QG. Attention ! Le prix unitaire d'achat (150 Fcfa) de Aubergine sauvage  en Pièce (Moyen) est relativement élevé par rapport aux autres prix observés dans cette zone. Prière de corriger ou de confirmer avec le QG. Attention ! Le prix unitaire d'achat (5000 Fcfa) de Poisson frais type 9 en Tas (Grand) est relativement élevé par rapport aux autres prix observés dans cette zone. Prière de corriger ou de confirmer avec le QG. Avertissement!! La quantité (7.45 litre) du produit Huile d'arachide raffinée consommée  par le ménage semble très élevé, prière de corriger ou confirmer avec le QG. Attention ! Soupçons de quantité anormale! Le ménage de MADICKE DIOP avec une taille de 22 personnes a consommé 7.45 Litre en taille unique de Huile d'arachide raffinée qui est relativement élevé comme consommation par rapport à la condition de vie des autres ménages de même taille dans cette zone. Prière de corriger ou de confirmer avec le QG. Avertissement!!! Le ménage a consommé 12 Pièce Moyen de Capitaine frais, cette quantité semble anormale pour une consommation des 7 derniers jours.Prière de corriger ou de confirmer avec le QG. Avertissement!!! Le ménage a consommé 12 Pièce Moyen de Caramel, bonbons, confiseries, etc.,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8 Morceau (Portion) Moyen de Carpe séchée, cette quantité semble anormale pour une consommation des 7 derniers jours.Prière de corriger ou de confirmer avec le QG. Avertissement!!! Le ménage a consommé 8 Morceau (Portion) Moyen de Poisson de mer séché (yayeboye), cette quantité semble anormale pour une consommation des 7 derniers jours.Prière de corriger ou de confirmer avec le QG. Avertissement!!!Le ménage a consommé 56 miche de Moyen de Pain moderne (Baguette)  ce qui semble incoherent pour une consommation aucours des 7 derniers jours, prière de verifier et corriger. Difficile de consommer le Sel en Sachets industriel Grand prière de verifier. Incohérence!! Dans ce ménage, chaque individus consomme par jour 12.70617 Kg  de cereale; Prière de revoir les quantités prises de ces produits. Incohérence!! Dans ce ménage, chaque individus consomme par jour 12.70617 Kg  de cereale; Prière de revoir les quantités prises de ces produits. Incohérence!! Dans ce ménage, chaque individus consomme par jour 12.70617 Kg  de cereale; Prière de revoir les quantités prises de ces produits. Attention ! Le prix unitaire d'achat (350 Fcfa) de Riz importé parfumé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construction batiment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Moto/Vélomoteur/Tricycle à moteur a été achété à 850000 Fcfa est relativement élevé par rapport aux autres prix d'achat observés dans cette zone. Prière de corriger ou de confirmer avec le QG. </w:t>
        <w:br/>
        <w:t xml:space="preserve">- Attention ! Réfrigérateur a été revendu à 250000 Fcfa qui est relativement élevé par rapport aux autres prix de revente observés dans cette zone. Prière de corriger ou de confirmer avec le QG. </w:t>
        <w:br/>
        <w:t>- Le nombre d'article ( Téléphone portable)  dans ce ménages est élevé (17),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MADICKE DIOP n'est pas renseigné, prière de renseigner.</w:t>
      </w:r>
    </w:p>
    <w:p>
      <w:r>
        <w:rPr>
          <w:b/>
          <w:color w:val="4672C4"/>
          <w:sz w:val="22"/>
        </w:rPr>
        <w:t>&gt;&gt; Section17 - Elevage</w:t>
      </w:r>
    </w:p>
    <w:p>
      <w:pPr>
        <w:ind w:left="283"/>
      </w:pPr>
      <w:r>
        <w:rPr>
          <w:sz w:val="20"/>
        </w:rPr>
        <w:t xml:space="preserve">- Avertissement! la valeur de l'achat (12500 Fcfa) d'un Autres volailles est trop petite ou élevée. Veuillez confirmer ces informations avec le QG ou apporter les corrections nécessaires. </w:t>
        <w:br/>
        <w:t>- Avertissement!! Le montant dépensé (150) est trop faible. Merci d'apporter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32-26-87-86</w:t>
            </w:r>
          </w:p>
        </w:tc>
        <w:tc>
          <w:tcPr>
            <w:tcW w:type="dxa" w:w="1662"/>
          </w:tcPr>
          <w:p>
            <w:r>
              <w:rPr>
                <w:sz w:val="14"/>
              </w:rPr>
              <w:t>e6802285efcd4e2b90cc4a381ccec3f4</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SOKHNA NDIAYE</w:t>
            </w:r>
          </w:p>
        </w:tc>
        <w:tc>
          <w:tcPr>
            <w:tcW w:type="dxa" w:w="3324"/>
          </w:tcPr>
          <w:p>
            <w:r>
              <w:rPr>
                <w:sz w:val="18"/>
              </w:rPr>
              <w:t>N/A</w:t>
            </w:r>
          </w:p>
        </w:tc>
        <w:tc>
          <w:tcPr>
            <w:tcW w:type="dxa" w:w="3324"/>
          </w:tcPr>
          <w:p>
            <w:r/>
            <w:hyperlink r:id="rId15">
              <w:r>
                <w:rPr>
                  <w:color w:val="0563C1"/>
                  <w:u w:val="single"/>
                </w:rPr>
                <w:t>KIP FINCONE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Incoherence! coumba keita dispose d'un téléphone portable à s01q39, donc la raison évoquée ne peut pas être (ne dispose pas d'appareil). Incohérence!! Le nombre d'année (9999) que coumba keita a vécu dans la localité est superieur à son âge (38) ou ne sait pas. Prière de corriger.</w:t>
      </w:r>
    </w:p>
    <w:p>
      <w:r>
        <w:rPr>
          <w:b/>
          <w:color w:val="4672C4"/>
          <w:sz w:val="22"/>
        </w:rPr>
        <w:t>&gt;&gt; Section2 - Education</w:t>
      </w:r>
    </w:p>
    <w:p>
      <w:pPr>
        <w:ind w:left="283"/>
      </w:pPr>
      <w:r>
        <w:rPr>
          <w:sz w:val="20"/>
        </w:rPr>
        <w:t>- Peu probable! coumba keita  n'arrive pas  à comprendre un petit texte lu dans une langue locale (s02q03). Veuillez corriger ou donner des explications au QG. Peu probable! coumba keita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sokhna ndiaye Perçoit une pension en 4.19 mais sokhna ndiaye ne perçoit pas une pension à la question 5.01, prière de revoir la section 5 ou de confirmer cette observation avec le QG.</w:t>
      </w:r>
    </w:p>
    <w:p>
      <w:r>
        <w:rPr>
          <w:b/>
          <w:color w:val="4672C4"/>
          <w:sz w:val="22"/>
        </w:rPr>
        <w:t>&gt;&gt; Section6 - Epargne et credit</w:t>
      </w:r>
    </w:p>
    <w:p>
      <w:pPr>
        <w:ind w:left="283"/>
      </w:pPr>
      <w:r>
        <w:rPr>
          <w:sz w:val="20"/>
        </w:rPr>
        <w:t>- Il est impératif de renseigner la question : #Est-ce que coumba keita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La section sur le repas pris à l'extérieur du ménage du membre coumba keita n'est pas renseignée à 100 %. Prière de vérifier l'ensemble des questions relatives à ce membre et de les renseigner en totalité.</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soknao ndiaye a comme taille 3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section 16 du ménage de soknao ndiaye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32-19-32-57</w:t>
            </w:r>
          </w:p>
        </w:tc>
        <w:tc>
          <w:tcPr>
            <w:tcW w:type="dxa" w:w="1662"/>
          </w:tcPr>
          <w:p>
            <w:r>
              <w:rPr>
                <w:sz w:val="14"/>
              </w:rPr>
              <w:t>cd374ab9360146e7a69981ad90fbd660</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THIOUNE</w:t>
            </w:r>
          </w:p>
        </w:tc>
        <w:tc>
          <w:tcPr>
            <w:tcW w:type="dxa" w:w="3324"/>
          </w:tcPr>
          <w:p>
            <w:r>
              <w:rPr>
                <w:sz w:val="18"/>
              </w:rPr>
              <w:t>N/A</w:t>
            </w:r>
          </w:p>
        </w:tc>
        <w:tc>
          <w:tcPr>
            <w:tcW w:type="dxa" w:w="3324"/>
          </w:tcPr>
          <w:p>
            <w:r/>
            <w:hyperlink r:id="rId16">
              <w:r>
                <w:rPr>
                  <w:color w:val="0563C1"/>
                  <w:u w:val="single"/>
                </w:rPr>
                <w:t>KIP FINCONE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ADJA ARAME DIOUF  possède un téléphone android mais dit n'avoir pas accès à l'internet, prière de confirmer cette information avec le QG ou la corriger. Incoherence! ADJA ARAME DIOUF dispose d'un téléphone portable à s01q39, donc la raison évoquée ne peut pas être (ne dispose pas d'appareil). </w:t>
        <w:br/>
        <w:t xml:space="preserve">-  Avertissement!!!  MAMADOU THIOUNE  possède un téléphone android mais dit n'avoir pas accès à l'internet, prière de confirmer cette information avec le QG ou la corriger. Incoherence! MAMADOU THIOUNE dispose d'un téléphone portable à s01q39, donc la raison évoquée ne peut pas être (ne dispose pas d'appareil). </w:t>
        <w:br/>
        <w:t xml:space="preserve">-  Avertissement!!!  PAPA IDY LAYE THIOUNE  possède un téléphone android mais dit n'avoir pas accès à l'internet, prière de confirmer cette information avec le QG ou la corriger. Incoherence! PAPA IDY LAYE THIOUNE dispose d'un téléphone portable à s01q39, donc la raison évoquée ne peut pas être (ne dispose pas d'appareil). </w:t>
        <w:br/>
        <w:t xml:space="preserve">- Les informations sur l'acte de naissance (ni Jours, ni mois et ni années) de  ABDOULAYE THIOUNE  manquent, s'il vous plait pouvez-vous fournir d'effort pour avoir ces informations. </w:t>
        <w:br/>
        <w:t xml:space="preserve">- Les informations sur l'acte de naissance (ni Jours, ni mois et ni années) de  AMADOU WANE  manquent, s'il vous plait pouvez-vous fournir d'effort pour avoir ces informations. </w:t>
        <w:br/>
        <w:t>- Prière de renseigner le sexe ou le lien de parenté de  SALIMATA GUEYE  merci. Les données sur les niveaux d'études, les fonctions et les caracteristiques sociodemographiques du père biologique de SALIMATA GUEYE manquent. Veuillez les renseigner. Les données sur les niveaux d'études, les fonctions et les caracteristiques sociodemographiques de la mère biologique de  SALIMATA GUEYE  manquent.</w:t>
      </w:r>
    </w:p>
    <w:p>
      <w:r>
        <w:rPr>
          <w:b/>
          <w:color w:val="4672C4"/>
          <w:sz w:val="22"/>
        </w:rPr>
        <w:t>&gt;&gt; Section2 - Education</w:t>
      </w:r>
    </w:p>
    <w:p>
      <w:pPr>
        <w:ind w:left="283"/>
      </w:pPr>
      <w:r>
        <w:rPr>
          <w:sz w:val="20"/>
        </w:rPr>
        <w:t xml:space="preserve">- Peu probable! ABDOULAYE THIOUNE  n'arrive pas  à comprendre un petit texte lu dans une langue locale (s02q03). Veuillez corriger ou donner des explications au QG. </w:t>
        <w:br/>
        <w:t xml:space="preserve">- Peu probable! ADJA ARAME DIOUF  n'arrive pas  à comprendre un petit texte lu dans une langue locale (s02q03). Veuillez corriger ou donner des explications au QG. </w:t>
        <w:br/>
        <w:t xml:space="preserve">- Peu probable! AWA NDIAYE GUEYE  n'arrive pas  à comprendre un petit texte lu dans une langue locale (s02q03). Veuillez corriger ou donner des explications au QG. Le montant des frais de transport pour l'année scolaire de AWA NDIAYE GUEYE est faible ou élevé. veuillez, s'il vous plait, confirmer ces informations avec le QG ou apporter les corrections nécessaires. </w:t>
        <w:br/>
        <w:t xml:space="preserve">- Peu probable! MAMADOU THIOUNE  n'arrive pas  à comprendre un petit texte lu dans une langue locale (s02q03). Veuillez corriger ou donner des explications au QG. </w:t>
        <w:br/>
        <w:t xml:space="preserve">- Peu probable! NDEYE RAMA THIOUNE  n'arrive pas  à comprendre un petit texte lu dans une langue locale (s02q03). Veuillez corriger ou donner des explications au QG. </w:t>
        <w:br/>
        <w:t>- Peu probable! PAPA IDY LAYE THIOUNE  n'arrive pas  à comprendre un petit texte lu dans une langue locale (s02q03). Veuillez corriger ou donner des explications au QG.</w:t>
      </w:r>
    </w:p>
    <w:p>
      <w:r>
        <w:rPr>
          <w:b/>
          <w:color w:val="4672C4"/>
          <w:sz w:val="22"/>
        </w:rPr>
        <w:t>&gt;&gt; Section3 - Sante</w:t>
      </w:r>
    </w:p>
    <w:p>
      <w:pPr>
        <w:ind w:left="283"/>
      </w:pPr>
      <w:r>
        <w:rPr>
          <w:sz w:val="20"/>
        </w:rPr>
        <w:t>- La section n'est pas renseignée pour SALIMATA GUEYE, prière de la renseigner.</w:t>
      </w:r>
    </w:p>
    <w:p>
      <w:r>
        <w:rPr>
          <w:b/>
          <w:color w:val="4672C4"/>
          <w:sz w:val="22"/>
        </w:rPr>
        <w:t>&gt;&gt; Section4b - Emploi - Activite principale</w:t>
      </w:r>
    </w:p>
    <w:p>
      <w:pPr>
        <w:ind w:left="283"/>
      </w:pPr>
      <w:r>
        <w:rPr>
          <w:sz w:val="20"/>
        </w:rPr>
        <w:t>- Attention ! Le nombre de jours que ADJA ARAME DIOUF a travaillés par mois semble être inférieur à 15. Veuillez, s'il vous plaît, confirmer cette information.</w:t>
      </w:r>
    </w:p>
    <w:p>
      <w:r>
        <w:rPr>
          <w:b/>
          <w:color w:val="4672C4"/>
          <w:sz w:val="22"/>
        </w:rPr>
        <w:t>&gt;&gt; Section7a2 - Repas pris a l'exterieur du menage</w:t>
      </w:r>
    </w:p>
    <w:p>
      <w:pPr>
        <w:ind w:left="283"/>
      </w:pPr>
      <w:r>
        <w:rPr>
          <w:sz w:val="20"/>
        </w:rPr>
        <w:t>- La section sur le repas pris à l'extérieur du ménage du membre SALIMATA GUEYE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mais les informations sur la quantité, l'unité ou la taille ne sont pas renseignées.Prière de renseigner.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fruits de mer mais les informations sur la quantité, l'unité ou la taille ne sont pas renseignées.Prière de renseigner. Le ménage a consommé Autres légumes en feuilles mais les informations sur la quantité, l'unité ou la taille ne sont pas renseignées.Prière de renseigner. Le ménage a consommé Banane douce mais les informations sur la quantité, l'unité ou la taille ne sont pas renseignées.Prière de renseigner. Le ménage a consommé Boissons gazeuses (Coca, Fanta, Vimto, Sprite, etc.)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Crevettes séchées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Fromage mais les informations sur la quantité, l'unité ou la taille ne sont pas renseignées.Prière de renseigner. Le ménage a consommé Gombo en poudre mais les informations sur la quantité, l'unité ou la taille ne sont pas renseignées.Prière de renseigner. Le ménage a consommé Gombo frais mais les informations sur la quantité, l'unité ou la taille ne sont pas renseignées.Prière de renseigner. Le ménage a consommé Huile d'arachide raffinée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Macaroni mais les informations sur la quantité, l'unité ou la taille ne sont pas renseignées.Prière de renseigner. Le ménage a consommé Mandarine/Clémentine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Mil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Petit cola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Tomate fraîche mais les informations sur la quantité, l'unité ou la taille ne sont pas renseignées.Prière de renseigner. Le ménage a consommé Viande de poulet entier mais les informations sur la quantité, l'unité ou la taille ne sont pas renseignées.Prière de renseigner. Le ménage a consommé Vinaigre de citron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Section9a - Depenses de fetes et ceremonies</w:t>
      </w:r>
    </w:p>
    <w:p>
      <w:pPr>
        <w:ind w:left="283"/>
      </w:pPr>
      <w:r>
        <w:rPr>
          <w:sz w:val="20"/>
        </w:rPr>
        <w:t>- La dépense en alimentation pour Fête des autres Religions /traditions  ne peut être 0. Veuillez s'il vous plaît revoir ce montant.</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Ampoules électriques pour le logement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Transport inter-localité par voitures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Bonbonne de gaz a été achété à 20000 Fcfa est relativement élevé par rapport aux autres prix d'achat observés dans cette zone. Prière de corriger ou de confirmer avec le QG. Attention ! Bonbonne de gaz a été revendu à 20000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irregulièrement semble très élevé ou faible, peut-être que vous vous êtes trompés du choix de l'unité.</w:t>
      </w:r>
    </w:p>
    <w:p>
      <w:r>
        <w:rPr>
          <w:b/>
          <w:color w:val="4672C4"/>
          <w:sz w:val="22"/>
        </w:rPr>
        <w:t>&gt;&gt; Section16a - Champs et parcelles</w:t>
      </w:r>
    </w:p>
    <w:p>
      <w:pPr>
        <w:ind w:left="283"/>
      </w:pPr>
      <w:r>
        <w:rPr>
          <w:sz w:val="20"/>
        </w:rPr>
        <w:t>- La section 16 du ménage de MAMADOU THIOUNE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01755533333335,-17.229477766666665" TargetMode="External"/><Relationship Id="rId10" Type="http://schemas.openxmlformats.org/officeDocument/2006/relationships/hyperlink" Target="https://www.google.com/maps?q=14.703999266666665,-17.23200305" TargetMode="External"/><Relationship Id="rId11" Type="http://schemas.openxmlformats.org/officeDocument/2006/relationships/hyperlink" Target="https://www.google.com/maps?q=14.733447816666667,-17.26628995" TargetMode="External"/><Relationship Id="rId12" Type="http://schemas.openxmlformats.org/officeDocument/2006/relationships/hyperlink" Target="https://www.google.com/maps?q=14.7029449,-17.2289711" TargetMode="External"/><Relationship Id="rId13" Type="http://schemas.openxmlformats.org/officeDocument/2006/relationships/hyperlink" Target="https://www.google.com/maps?q=14.7019678,-17.2290427" TargetMode="External"/><Relationship Id="rId14" Type="http://schemas.openxmlformats.org/officeDocument/2006/relationships/hyperlink" Target="https://www.google.com/maps?q=14.7010522,-17.2291458" TargetMode="External"/><Relationship Id="rId15" Type="http://schemas.openxmlformats.org/officeDocument/2006/relationships/hyperlink" Target="https://www.google.com/maps?q=14.7021135,-17.2290083" TargetMode="External"/><Relationship Id="rId16" Type="http://schemas.openxmlformats.org/officeDocument/2006/relationships/hyperlink" Target="https://www.google.com/maps?q=14.7016045,-17.229217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