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ELADJI SEYDOU DIOP</w:t>
            </w:r>
          </w:p>
        </w:tc>
        <w:tc>
          <w:tcPr>
            <w:tcW w:type="dxa" w:w="2493"/>
          </w:tcPr>
          <w:p>
            <w:r>
              <w:rPr>
                <w:sz w:val="14"/>
              </w:rPr>
              <w:t>BAYE GANA AW</w:t>
            </w:r>
          </w:p>
        </w:tc>
        <w:tc>
          <w:tcPr>
            <w:tcW w:type="dxa" w:w="2493"/>
          </w:tcPr>
          <w:p>
            <w:r>
              <w:rPr>
                <w:sz w:val="14"/>
              </w:rPr>
              <w:t>baye gana 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BADJI</w:t>
            </w:r>
          </w:p>
        </w:tc>
        <w:tc>
          <w:tcPr>
            <w:tcW w:type="dxa" w:w="2493"/>
          </w:tcPr>
          <w:p>
            <w:r>
              <w:rPr>
                <w:sz w:val="14"/>
              </w:rPr>
              <w:t>BAYE GANA AW</w:t>
            </w:r>
          </w:p>
        </w:tc>
        <w:tc>
          <w:tcPr>
            <w:tcW w:type="dxa" w:w="2493"/>
          </w:tcPr>
          <w:p>
            <w:r>
              <w:rPr>
                <w:sz w:val="14"/>
              </w:rPr>
              <w:t>baye gana 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HELENA</w:t>
            </w:r>
          </w:p>
        </w:tc>
        <w:tc>
          <w:tcPr>
            <w:tcW w:type="dxa" w:w="2493"/>
          </w:tcPr>
          <w:p>
            <w:r>
              <w:rPr>
                <w:sz w:val="14"/>
              </w:rPr>
              <w:t>BAYE GANA AW</w:t>
            </w:r>
          </w:p>
        </w:tc>
        <w:tc>
          <w:tcPr>
            <w:tcW w:type="dxa" w:w="2493"/>
          </w:tcPr>
          <w:p>
            <w:r>
              <w:rPr>
                <w:sz w:val="14"/>
              </w:rPr>
              <w:t>BAYE NGANA AWE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KHADIDIATOU BALDE</w:t>
            </w:r>
          </w:p>
        </w:tc>
        <w:tc>
          <w:tcPr>
            <w:tcW w:type="dxa" w:w="2493"/>
          </w:tcPr>
          <w:p>
            <w:r>
              <w:rPr>
                <w:sz w:val="14"/>
              </w:rPr>
              <w:t>BAYE GANA AW</w:t>
            </w:r>
          </w:p>
        </w:tc>
        <w:tc>
          <w:tcPr>
            <w:tcW w:type="dxa" w:w="2493"/>
          </w:tcPr>
          <w:p>
            <w:r>
              <w:rPr>
                <w:sz w:val="14"/>
              </w:rPr>
              <w:t>rez de chaussee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SIDIA SANO</w:t>
            </w:r>
          </w:p>
        </w:tc>
        <w:tc>
          <w:tcPr>
            <w:tcW w:type="dxa" w:w="2493"/>
          </w:tcPr>
          <w:p>
            <w:r>
              <w:rPr>
                <w:sz w:val="14"/>
              </w:rPr>
              <w:t>BAYE GANA AW</w:t>
            </w:r>
          </w:p>
        </w:tc>
        <w:tc>
          <w:tcPr>
            <w:tcW w:type="dxa" w:w="2493"/>
          </w:tcPr>
          <w:p>
            <w:r>
              <w:rPr>
                <w:sz w:val="14"/>
              </w:rPr>
              <w:t>rdc �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SARATA BADJI</w:t>
            </w:r>
          </w:p>
        </w:tc>
        <w:tc>
          <w:tcPr>
            <w:tcW w:type="dxa" w:w="2493"/>
          </w:tcPr>
          <w:p>
            <w:r>
              <w:rPr>
                <w:sz w:val="14"/>
              </w:rPr>
              <w:t>BAYE GANA AW</w:t>
            </w:r>
          </w:p>
        </w:tc>
        <w:tc>
          <w:tcPr>
            <w:tcW w:type="dxa" w:w="2493"/>
          </w:tcPr>
          <w:p>
            <w:r>
              <w:rPr>
                <w:sz w:val="14"/>
              </w:rPr>
              <w:t>rez de chaussee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LEGER DIEDHIOU</w:t>
            </w:r>
          </w:p>
        </w:tc>
        <w:tc>
          <w:tcPr>
            <w:tcW w:type="dxa" w:w="2493"/>
          </w:tcPr>
          <w:p>
            <w:r>
              <w:rPr>
                <w:sz w:val="14"/>
              </w:rPr>
              <w:t>BAYE GANA AW</w:t>
            </w:r>
          </w:p>
        </w:tc>
        <w:tc>
          <w:tcPr>
            <w:tcW w:type="dxa" w:w="2493"/>
          </w:tcPr>
          <w:p>
            <w:r>
              <w:rPr>
                <w:sz w:val="14"/>
              </w:rPr>
              <w:t>baye gana aw</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CISSE</w:t>
            </w:r>
          </w:p>
        </w:tc>
        <w:tc>
          <w:tcPr>
            <w:tcW w:type="dxa" w:w="2493"/>
          </w:tcPr>
          <w:p>
            <w:r>
              <w:rPr>
                <w:sz w:val="14"/>
              </w:rPr>
              <w:t>BAYE GANA AW</w:t>
            </w:r>
          </w:p>
        </w:tc>
        <w:tc>
          <w:tcPr>
            <w:tcW w:type="dxa" w:w="2493"/>
          </w:tcPr>
          <w:p>
            <w:r>
              <w:rPr>
                <w:sz w:val="14"/>
              </w:rPr>
              <w:t>BAYE NGANA AWE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GABRIELLA SAMBOU</w:t>
            </w:r>
          </w:p>
        </w:tc>
        <w:tc>
          <w:tcPr>
            <w:tcW w:type="dxa" w:w="2493"/>
          </w:tcPr>
          <w:p>
            <w:r>
              <w:rPr>
                <w:sz w:val="14"/>
              </w:rPr>
              <w:t>BAYE GANA AW</w:t>
            </w:r>
          </w:p>
        </w:tc>
        <w:tc>
          <w:tcPr>
            <w:tcW w:type="dxa" w:w="2493"/>
          </w:tcPr>
          <w:p>
            <w:r>
              <w:rPr>
                <w:sz w:val="14"/>
              </w:rPr>
              <w:t>baye gana aw</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61-50-23-30</w:t>
            </w:r>
          </w:p>
        </w:tc>
        <w:tc>
          <w:tcPr>
            <w:tcW w:type="dxa" w:w="1994"/>
          </w:tcPr>
          <w:p>
            <w:r>
              <w:rPr>
                <w:sz w:val="14"/>
              </w:rPr>
              <w:t>039db3f2c554448ca0ea8b8e5f03b853</w:t>
            </w:r>
          </w:p>
        </w:tc>
        <w:tc>
          <w:tcPr>
            <w:tcW w:type="dxa" w:w="1994"/>
          </w:tcPr>
          <w:p>
            <w:r>
              <w:rPr>
                <w:sz w:val="14"/>
              </w:rPr>
              <w:t>015203020088</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DIEDHIOU</w:t>
            </w:r>
          </w:p>
        </w:tc>
        <w:tc>
          <w:tcPr>
            <w:tcW w:type="dxa" w:w="2493"/>
          </w:tcPr>
          <w:p>
            <w:r>
              <w:rPr>
                <w:sz w:val="14"/>
              </w:rPr>
              <w:t>BAYE GANA AW</w:t>
            </w:r>
          </w:p>
        </w:tc>
        <w:tc>
          <w:tcPr>
            <w:tcW w:type="dxa" w:w="2493"/>
          </w:tcPr>
          <w:p>
            <w:r>
              <w:rPr>
                <w:sz w:val="14"/>
              </w:rPr>
              <w:t>baye gana aw</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DIAWARA</w:t>
            </w:r>
          </w:p>
        </w:tc>
        <w:tc>
          <w:tcPr>
            <w:tcW w:type="dxa" w:w="2493"/>
          </w:tcPr>
          <w:p>
            <w:r>
              <w:rPr>
                <w:sz w:val="14"/>
              </w:rPr>
              <w:t>BAYE GANA AW</w:t>
            </w:r>
          </w:p>
        </w:tc>
        <w:tc>
          <w:tcPr>
            <w:tcW w:type="dxa" w:w="2493"/>
          </w:tcPr>
          <w:p>
            <w:r>
              <w:rPr>
                <w:sz w:val="14"/>
              </w:rPr>
              <w:t>BAYE GANA AW</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86,-17.2996654" TargetMode="External"/><Relationship Id="rId10" Type="http://schemas.openxmlformats.org/officeDocument/2006/relationships/hyperlink" Target="https://www.google.com/maps?q=14.77296466,-17.29901676" TargetMode="External"/><Relationship Id="rId11" Type="http://schemas.openxmlformats.org/officeDocument/2006/relationships/hyperlink" Target="https://www.google.com/maps?q=14.7739904,-17.2992053" TargetMode="External"/><Relationship Id="rId12" Type="http://schemas.openxmlformats.org/officeDocument/2006/relationships/hyperlink" Target="https://www.google.com/maps?q=14.7732827,-17.2992938" TargetMode="External"/><Relationship Id="rId13" Type="http://schemas.openxmlformats.org/officeDocument/2006/relationships/hyperlink" Target="https://www.google.com/maps?q=14.772363,-17.300072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92776,-17.29909439" TargetMode="External"/><Relationship Id="rId16" Type="http://schemas.openxmlformats.org/officeDocument/2006/relationships/hyperlink" Target="https://www.google.com/maps?q=14.79000588,-17.34237404" TargetMode="External"/><Relationship Id="rId17" Type="http://schemas.openxmlformats.org/officeDocument/2006/relationships/hyperlink" Target="https://www.google.com/maps?q=14.77206713,-17.30000522" TargetMode="External"/><Relationship Id="rId18" Type="http://schemas.openxmlformats.org/officeDocument/2006/relationships/hyperlink" Target="https://www.google.com/maps?q=14.767537233333334,-17.3120942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