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014301210033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Section9d</w:t>
            </w:r>
          </w:p>
        </w:tc>
        <w:tc>
          <w:tcPr>
            <w:tcW w:type="dxa" w:w="3324"/>
          </w:tcPr>
          <w:p>
            <w:r>
              <w:t>Depenses non-alimentaires - 3 mois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71-04-25-88</w:t>
            </w:r>
          </w:p>
        </w:tc>
        <w:tc>
          <w:tcPr>
            <w:tcW w:type="dxa" w:w="1662"/>
          </w:tcPr>
          <w:p>
            <w:r>
              <w:rPr>
                <w:sz w:val="14"/>
              </w:rPr>
              <w:t>60f30c145c8049ee886802f469018a82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BA</w:t>
            </w:r>
          </w:p>
        </w:tc>
        <w:tc>
          <w:tcPr>
            <w:tcW w:type="dxa" w:w="3324"/>
          </w:tcPr>
          <w:p>
            <w:r>
              <w:rPr>
                <w:sz w:val="18"/>
              </w:rPr>
              <w:t>N/A</w:t>
            </w:r>
          </w:p>
        </w:tc>
        <w:tc>
          <w:tcPr>
            <w:tcW w:type="dxa" w:w="3324"/>
          </w:tcPr>
          <w:p>
            <w:r/>
            <w:hyperlink r:id="rId9">
              <w:r>
                <w:rPr>
                  <w:color w:val="0563C1"/>
                  <w:u w:val="single"/>
                </w:rPr>
                <w:t>medinas gounass1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Omar Bâ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(500 Fcfa) de Banane douce en Kg (taille unique) est relativement faible par rapport aux autres prix observés dans cette zone. Prière de corriger ou de confirmer avec le QG. Attention ! Soupçons de quantité anormale! Le ménage de Omar Bâ avec une taille de 1 personnes a consommé 3 Kg en taille unique de Banane douce qui est relativement élevé comme consommation par rapport à la condition de vie des autres ménages de même taille dans cette zone. Prière de corriger ou de confirmer avec le QG. Attention ! Le prix unitaire d'achat (650 Fcfa) de Sucre en poudre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900000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Bâ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01-88-07-68</w:t>
            </w:r>
          </w:p>
        </w:tc>
        <w:tc>
          <w:tcPr>
            <w:tcW w:type="dxa" w:w="1662"/>
          </w:tcPr>
          <w:p>
            <w:r>
              <w:rPr>
                <w:sz w:val="14"/>
              </w:rPr>
              <w:t>7634649cbf2643d59ef28884b14b8fad</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SALY CISS</w:t>
            </w:r>
          </w:p>
        </w:tc>
        <w:tc>
          <w:tcPr>
            <w:tcW w:type="dxa" w:w="3324"/>
          </w:tcPr>
          <w:p>
            <w:r>
              <w:rPr>
                <w:sz w:val="18"/>
              </w:rPr>
              <w:t>N/A</w:t>
            </w:r>
          </w:p>
        </w:tc>
        <w:tc>
          <w:tcPr>
            <w:tcW w:type="dxa" w:w="3324"/>
          </w:tcPr>
          <w:p>
            <w:r/>
            <w:hyperlink r:id="rId10">
              <w:r>
                <w:rPr>
                  <w:color w:val="0563C1"/>
                  <w:u w:val="single"/>
                </w:rPr>
                <w:t>MEDINA GOUNASS I A</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Ablaye Diouf  ne possède pas le téléphone android, n'utilise régulièrement pas un téléphone appartenant à une autre personne mais a accès à l'internet, merci de confirmer cette information avec le QG. </w:t>
        <w:br/>
        <w:t xml:space="preserve">-  Avertissement!!!  Aziz Diouf  ne possède pas le téléphone android, n'utilise régulièrement pas un téléphone appartenant à une autre personne mais a accès à l'internet, merci de confirmer cette information avec le QG. La raison principale pour laquelle que Aziz Diouf est venu vivre dans cette localité est rejoindre son père et semble exister dans les modalités, prière de prendre attache avec le QG pour plus d'explication afin de la classer bien. </w:t>
        <w:br/>
        <w:t>-  Avertissement!!!  Mame Cheikh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Diouf et corriger ou confirmer avec le QG.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Aziz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Aziz Diouf et corriger ou confirmer avec le QG. </w:t>
        <w:br/>
        <w:t xml:space="preserve">- Peu probable! Mame Cheikh Diouf  n'arrive pas  à comprendre un petit texte lu dans une langue locale (s02q03). Veuillez corriger ou donner des explications au QG. </w:t>
        <w:br/>
        <w:t>- Peu probable! Mbaye Diouf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Ablaye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Aissatou Diouf a travaillés par mois semble être inférieur à 15. Veuillez, s'il vous plaît, confirmer cette information. </w:t>
        <w:br/>
        <w:t>- Attention ! Le nombre de jours que Mbaye Diouf a travaillés par mois semble être inférieur à 15. Veuillez, s'il vous plaît, confirmer cette information. Avertissement!!! Mbaye Diouf enquêté dans l'emploi principale n'a pas declaré son salaire prière de fournir plus d'effort pour lui demander son salire, vous pouvez utiliser des stratégies pour faire une estimation ou demander des conseils au QG. Avertissement!!! Mbaye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Mbaye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(1000 Fcfa) de Carpe frais en Tas (Moyen) est relativement faible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(300 Fcfa) de Spaghettis en Paquet (Grand) est relativement faible par rapport aux autres prix observés dans cette zone. Prière de corriger ou de confirmer avec le QG. Attention ! Le prix unitaire d'achat (66.66666 Fcfa) de Cube alimentaire (Maggi, Jumbo, ) en Cube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Mbaye Diouf avec une taille de 6 personnes a consommé 3 Tas en Moyen de Poireau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Kg taille unique de Petit pois secs, cette quantité semble anormale pour une consommation des 7 derniers jours. prière de corriger ou de confirmer avec le QG. Attention ! Le prix unitaire d'achat (1666.667 Fcfa) de Petit pois secs en Kg (taille unique) est relativement élevé par rapport aux autres prix observés dans cette zone.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 Le prix d'achat unitaire (6000 Fcfa) de Silure fumé en Kg de taille taille unique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selectionneur de l'équipe de football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Mbaye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12-86-38-79</w:t>
            </w:r>
          </w:p>
        </w:tc>
        <w:tc>
          <w:tcPr>
            <w:tcW w:type="dxa" w:w="1662"/>
          </w:tcPr>
          <w:p>
            <w:r>
              <w:rPr>
                <w:sz w:val="14"/>
              </w:rPr>
              <w:t>ef8161bb2f1a4fd1bb96e0db3b7c89a8</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(4500 Fcfa) dépensé ou reçu en cadeau pour les recharges internet ou de forfaits de données mobiles(hors appels vocaux), aucours des 30 derniers jours de  Aliou Ndiaye est relativement élevé par rapport aux autres montants depansés observés dans cette zone. Prière de corriger ou de confirmer avec le QG. </w:t>
        <w:br/>
        <w:t>- Les catégories socioprofessionnelles du père biologique de  Ousmane Ndiaye  ne sont pas coherentes, prière de corriger. Attention ! Le montant (14500 Fcfa) dépensé ou reçu en cadeau pour les cartes prépayées, les transferts de crédit et les abonnements de  Ousmane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Omar Ndiaye est faible ou élevé. veuillez, s'il vous plait, confirmer ces informations avec le QG ou apporter les corrections nécessaires. </w:t>
        <w:br/>
        <w:t xml:space="preserve">- Peu probable! Aliou Coulibaly  n'arrive pas  à comprendre un petit texte lu dans une langue locale (s02q03). Veuillez corriger ou donner des explications au QG. </w:t>
        <w:br/>
        <w:t xml:space="preserve">- Peu probable! Arona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Ndiaye et corriger ou confirmer avec le QG. </w:t>
        <w:br/>
        <w:t xml:space="preserve">- Peu probable! Cheikh Ibrahima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Le montant des autres depenses pour l'année scolaire de Cheikh Ndiaye est faible ou élevé. veuillez, s'il vous plait, confirmer ces informations avec le QG ou apporter les corrections nécessaires. </w:t>
        <w:br/>
        <w:t xml:space="preserve">- Peu probable! Codou Ndiaye  n'arrive pas  à comprendre un petit texte lu dans une langue locale (s02q03). Veuillez corriger ou donner des explications au QG. </w:t>
        <w:br/>
        <w:t xml:space="preserve">- Peu probable! Diarietou Ndiaye  n'arrive pas  à comprendre un petit texte lu dans une langue locale (s02q03). Veuillez corriger ou donner des explications au QG. </w:t>
        <w:br/>
        <w:t xml:space="preserve">- Peu probable! Dihmadia Ndiaye  n'arrive pas  à comprendre un petit texte lu dans une langue locale (s02q03). Veuillez corriger ou donner des explications au QG. Peu probable! Dihmadia Ndiaye  ne sait ni lire, ni écrire, ni comprendre dans aucune des langues  (s02q01,s02q02,s02q03). Veuillez corriger ou donner des explications au QG. </w:t>
        <w:br/>
        <w:t xml:space="preserve">- Peu probable! El hadji yakoba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yakoba Thiam et corriger ou confirmer avec le QG. </w:t>
        <w:br/>
        <w:t xml:space="preserve">- Peu probable! Ndeye Ndiaye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Arona Ndiaye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Ousmane Ndiaye n'a pas travaillé au cours des 7 derniers jours est Maladie et manque de travail et semble avoir un emploi ou exister dans les modalités, prière de de bien regarder l'emploi Ousmane Ndiaye  ou de prendre attache avec le QG pour plus d'explication afin de la classer bien.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Ibrahima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Ousmane Ndiaye a travaillés par mois semble être inférieur à 15. Veuillez, s'il vous plaît, confirmer cette information. Avertissement!!! Ousmane Ndiaye est un Techniciens des technologies de l'information et des communications, opérations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Diarietou Ndiaye dans l'emploi au cours des 12 derniers mois semble faible, veuillez corriger s'il vous plait ou comfirmer avec le QG. Attention ! Le nombre de jours que Diarietou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Ousmane Ndiaye est un Techniciens des technologies de l'information et des communications, opérations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Capitaine frais en Pièce (Petit) est relativement élevé par rapport aux autres prix observés dans cette zone. Prière de corriger ou de confirmer avec le QG. Attention ! Le prix unitaire d'achat (20 Fcfa) de Vinaigre de citron  en Sachets (Tres petit) est relativement faible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 Incohérence!! Dans ce ménage, chaque individus consomme par jour 17.28088 Kg  de cereale; Prière de revoir les quantités prises de ces produits. Incohérence!! Dans ce ménage, chaque individus consomme par jour 17.28088 Kg  de cereale; Prière de revoir les quantités prises de ces produits. Le prix d'achat unitaire (480 Fcfa) de Riz importé parfumé en Sac (50 Kg) de taille taille unique est très faible, prière de regarder les reponses prises dans les questions s07bq07a s07bq07b s07bq07c s07bq08 pour mieux corriger. Attention ! Le prix unitaire d'achat (480 Fcfa) de Riz importé parfumé en Sac (50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01-30-70-44</w:t>
            </w:r>
          </w:p>
        </w:tc>
        <w:tc>
          <w:tcPr>
            <w:tcW w:type="dxa" w:w="1662"/>
          </w:tcPr>
          <w:p>
            <w:r>
              <w:rPr>
                <w:sz w:val="14"/>
              </w:rPr>
              <w:t>b405ebebfd1344709cf9c4ef6b56fb44</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NDIAYE</w:t>
            </w:r>
          </w:p>
        </w:tc>
        <w:tc>
          <w:tcPr>
            <w:tcW w:type="dxa" w:w="3324"/>
          </w:tcPr>
          <w:p>
            <w:r>
              <w:rPr>
                <w:sz w:val="18"/>
              </w:rPr>
              <w:t>N/A</w:t>
            </w:r>
          </w:p>
        </w:tc>
        <w:tc>
          <w:tcPr>
            <w:tcW w:type="dxa" w:w="3324"/>
          </w:tcPr>
          <w:p>
            <w:r/>
            <w:hyperlink r:id="rId12">
              <w:r>
                <w:rPr>
                  <w:color w:val="0563C1"/>
                  <w:u w:val="single"/>
                </w:rPr>
                <w:t>medina gounas 1A</w:t>
              </w:r>
            </w:hyperlink>
          </w:p>
        </w:tc>
      </w:tr>
    </w:tbl>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35-58-07-12</w:t>
            </w:r>
          </w:p>
        </w:tc>
        <w:tc>
          <w:tcPr>
            <w:tcW w:type="dxa" w:w="1662"/>
          </w:tcPr>
          <w:p>
            <w:r>
              <w:rPr>
                <w:sz w:val="14"/>
              </w:rPr>
              <w:t>74d22c05d6d745468bd44d84931de0f1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CIRE NDIAYE</w:t>
            </w:r>
          </w:p>
        </w:tc>
        <w:tc>
          <w:tcPr>
            <w:tcW w:type="dxa" w:w="3324"/>
          </w:tcPr>
          <w:p>
            <w:r>
              <w:rPr>
                <w:sz w:val="18"/>
              </w:rPr>
              <w:t>N/A</w:t>
            </w:r>
          </w:p>
        </w:tc>
        <w:tc>
          <w:tcPr>
            <w:tcW w:type="dxa" w:w="3324"/>
          </w:tcPr>
          <w:p>
            <w:r/>
            <w:hyperlink r:id="rId13">
              <w:r>
                <w:rPr>
                  <w:color w:val="0563C1"/>
                  <w:u w:val="single"/>
                </w:rPr>
                <w:t>MEDINA GOUNASS IA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recharges internet ou de forfaits de données mobiles(hors appels vocaux), aucours des 30 derniers jours de  BABA Ciré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Diene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Diene ndiaye et corriger ou confirmer avec le QG. </w:t>
        <w:br/>
        <w:t xml:space="preserve">- Peu probable! Elhadji Omar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Omar NDIAYE et corriger ou confirmer avec le QG. </w:t>
        <w:br/>
        <w:t xml:space="preserve">- Peu probable! Mouhamadou MOUSTAPHA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MOUSTAPHA NDIAYE et corriger ou confirmer avec le QG. </w:t>
        <w:br/>
        <w:t>- Peu probable! Rokhaya Diop  n'arrive pas  à comprendre un petit texte lu dans une langue locale (s02q03). Veuillez corriger ou donner des explications au QG.</w:t>
      </w:r>
    </w:p>
    <w:p>
      <w:r>
        <w:rPr>
          <w:b/>
          <w:color w:val="4672C4"/>
          <w:sz w:val="22"/>
        </w:rPr>
        <w:t>&gt;&gt; Section3 - Sante</w:t>
      </w:r>
    </w:p>
    <w:p>
      <w:pPr>
        <w:ind w:left="283"/>
      </w:pPr>
      <w:r>
        <w:rPr>
          <w:sz w:val="20"/>
        </w:rPr>
        <w:t>- ABDOULAYE Diene ndiaye s'est consulté la première fois pour cet épisode de maladie dans Caisse de sécurité sociale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BABA Ciré NDIAYE a exercé dans l'emploi au cours des 12 derniers mois est de 0 mois, veuillez corriger s'il vous plait.Nombre de mois exercé par BABA Ciré NDIAYE dans l'emploi au cours des 12 derniers mois semble faible, veuillez corriger s'il vous plait ou comfirmer avec le QG. Attention! le nombre d'heure que BABA Ciré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Cube alimentaire (Maggi, Jumbo, ) en Cube (Petit) est relativement faible par rapport aux autres prix observés dans cette zone. Prière de corriger ou de confirmer avec le QG. Attention ! Le prix unitaire d'achat (1466.667 Fcfa) de Viande de bœuf: filet, faux-filet en Kg (taille unique)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Attention ! Le prix unitaire d'achat (600 Fcfa) de Lait en poudre en Kg (taille unique) est relativement faible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Attention ! Soupçons de quantité anormale! Le ménage de BABA CIRE NDIAYE avec une taille de 5 personnes a consommé 5 Sachets en Petit de Soumbala (moutarde africaine) qui est relativement élevé comme consommation par rapport à la condition de vie des autres ménages de même taille dans cette zone. Prière de corriger ou de confirmer avec le QG. Avertissement!!! Le ménage a consommé 0.1 Kg taille unique de Silure fumé, cette quantité semble anormale pour une consommation des 7 derniers jours.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48.53486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Impression personnalisée sur divers supports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service de nourriture et de boissons à  des clients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Le nombre d'article ( Salon  (Fauteuils et table basse))  dans ce ménages est élevé (7), prière de corriger ou confirmer avec le QG. Attention ! Salon  (Fauteuils et table basse) a été achété à 800000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BABA CIRE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11-83-34-72</w:t>
            </w:r>
          </w:p>
        </w:tc>
        <w:tc>
          <w:tcPr>
            <w:tcW w:type="dxa" w:w="1662"/>
          </w:tcPr>
          <w:p>
            <w:r>
              <w:rPr>
                <w:sz w:val="14"/>
              </w:rPr>
              <w:t>f91b210d75964f98a54fcad9f39619bb</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YIRIM NDIAYE</w:t>
            </w:r>
          </w:p>
        </w:tc>
        <w:tc>
          <w:tcPr>
            <w:tcW w:type="dxa" w:w="3324"/>
          </w:tcPr>
          <w:p>
            <w:r>
              <w:rPr>
                <w:sz w:val="18"/>
              </w:rPr>
              <w:t>N/A</w:t>
            </w:r>
          </w:p>
        </w:tc>
        <w:tc>
          <w:tcPr>
            <w:tcW w:type="dxa" w:w="3324"/>
          </w:tcPr>
          <w:p>
            <w:r/>
            <w:hyperlink r:id="rId14">
              <w:r>
                <w:rPr>
                  <w:color w:val="0563C1"/>
                  <w:u w:val="single"/>
                </w:rPr>
                <w:t>medina gounass</w:t>
              </w:r>
            </w:hyperlink>
          </w:p>
        </w:tc>
      </w:tr>
    </w:tbl>
    <w:p/>
    <w:p>
      <w:r>
        <w:rPr>
          <w:b/>
          <w:color w:val="4672C4"/>
          <w:sz w:val="22"/>
        </w:rPr>
        <w:t>&gt;&gt; Section1 - Caracteristiques des membres</w:t>
      </w:r>
    </w:p>
    <w:p>
      <w:pPr>
        <w:ind w:left="283"/>
      </w:pPr>
      <w:r>
        <w:rPr>
          <w:sz w:val="20"/>
        </w:rPr>
        <w:t xml:space="preserve">- Avertissement!!!  Samba ndiaye1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Seynabou ndiaye  ne possède pas le téléphone android, n'utilise régulièrement pas un téléphone appartenant à une autre personne mais a accès à l'internet, merci de confirmer cette information avec le QG. </w:t>
        <w:br/>
        <w:t>- Incohérence!! Le nombre d'année (9999) que Serigne Momar ndiaye2 a vécu dans la localité est superieur à son âge (50) ou ne sait pas. Prière de corriger.</w:t>
        <w:br/>
        <w:t>- Incohérence!! Le nombre d'année (9999) que Yahya ndiaye a vécu dans la localité est superieur à son âge (22) ou ne sait pas. Prière de corriger.</w:t>
      </w:r>
    </w:p>
    <w:p>
      <w:r>
        <w:rPr>
          <w:b/>
          <w:color w:val="4672C4"/>
          <w:sz w:val="22"/>
        </w:rPr>
        <w:t>&gt;&gt; Section2 - Education</w:t>
      </w:r>
    </w:p>
    <w:p>
      <w:pPr>
        <w:ind w:left="283"/>
      </w:pPr>
      <w:r>
        <w:rPr>
          <w:sz w:val="20"/>
        </w:rPr>
        <w:t xml:space="preserve">- Le domaine que Nafi Fall bénéficié de cette formation est l’enseignement et semble exister dans les modalités, prière de prendre attache avec le QG pour plus d'explication afin de la classer bien. </w:t>
        <w:br/>
        <w:t xml:space="preserve">- Peu probable! Magny ndiaye1  n'arrive pas  à comprendre un petit texte lu dans une langue locale (s02q03). Veuillez corriger ou donner des explications au QG. </w:t>
        <w:br/>
        <w:t xml:space="preserve">- Peu probable! Magny ndiaye2  n'arrive pas  à comprendre un petit texte lu dans une langue locale (s02q03). Veuillez corriger ou donner des explications au QG. Peu probable! Magny ndiaye2  ne sait ni lire, ni écrire, ni comprendre dans aucune des langues  (s02q01,s02q02,s02q03). Veuillez corriger ou donner des explications au QG. </w:t>
        <w:br/>
        <w:t xml:space="preserve">- Peu probable! Samba ndiaye2  n'arrive pas  à comprendre un petit texte lu dans une langue locale (s02q03). Veuillez corriger ou donner des explications au QG. Peu probable! Samba ndiaye2  ne sait ni lire, ni écrire, ni comprendre dans aucune des langues  (s02q01,s02q02,s02q03). Veuillez corriger ou donner des explications au QG. </w:t>
        <w:br/>
        <w:t xml:space="preserve">- Peu probable! Serigne Momar ndiaye2  n'arrive pas  à comprendre un petit texte lu dans une langue locale (s02q03). Veuillez corriger ou donner des explications au QG. Peu probable! Serigne Momar ndiaye2  ne sait ni lire, ni écrire, ni comprendre dans aucune des langues  (s02q01,s02q02,s02q03). Veuillez corriger ou donner des explications au QG. </w:t>
        <w:br/>
        <w:t xml:space="preserve">- Peu probable! Serigne momar ndiaye  n'arrive pas  à comprendre un petit texte lu dans une langue locale (s02q03). Veuillez corriger ou donner des explications au QG. Peu probable! Serigne momar ndiaye  ne sait ni lire, ni écrire, ni comprendre dans aucune des langues  (s02q01,s02q02,s02q03). Veuillez corriger ou donner des explications au QG. </w:t>
        <w:br/>
        <w:t xml:space="preserve">- Peu probable! Yahya ndiaye  n'arrive pas  à comprendre un petit texte lu dans une langue locale (s02q03). Veuillez corriger ou donner des explications au QG. Peu probable! Yahya ndiaye  ne sait ni lire, ni écrire, ni comprendre dans aucune des langues  (s02q01,s02q02,s02q03). Veuillez corriger ou donner des explications au QG. </w:t>
        <w:br/>
        <w:t>- Peu probable! Yérim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Mouhamed ndiaye Bénéficie de CMU et les actes couverts sont différents de tiers payant. </w:t>
        <w:br/>
        <w:t xml:space="preserve">-  Incoherent! Serigne Momar ndiaye2 Bénéficie de CMU et les actes couverts sont différents de tiers payant. Le moyen principal que [NOM] utilise pour se protéger des piqûres de moustiques en dehors de la moustiquaire est utiliser le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le ventilateur qui chasse les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Baba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Samba ndiaye2 n'a pas travaillé au cours des 7 derniers jours est Manque d’emploi et semble avoir un emploi ou exister dans les modalités, prière de de bien regarder l'emploi Samba ndiaye2  ou de prendre attache avec le QG pour plus d'explication afin de la classer bien. </w:t>
        <w:br/>
        <w:t xml:space="preserve">- Avertissement! Généralement les jeunes hommes (10 à 25ans) font des travaux ménager soit apprendre les enfants à reviser leurs léçons ou d'autres cours, Yahya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Abibatou Bâ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Yérim ndiaye travaille dans le commerce, Esthéticiens, coiffeurs, cuisinier etc... dit avoir bénéficié de congé payer ou des congés de maladie, prière de confirmer avec le QG ou corriger ces informations.Avertissement!!! Yérim ndiaye enquêté dans l'emploi principale n'a pas declaré son salaire prière de fournir plus d'effort pour lui demander son salire, vous pouvez utiliser des stratégies pour faire une estimation ou demander des conseils au QG. Avertissement!!! Yérim ndiaye enquêté dans l'emploi principale n'a pas declaré son revenu prière de fournir plus d'effort pour lui demander son revenu, vous pouvez utiliser des stratégies pour faire une estimation ou demander des conseils au QG. </w:t>
        <w:br/>
        <w:t xml:space="preserve">- Avertissement!!! Baba ndiaye enquêté dans l'emploi principale n'a pas declaré son salaire prière de fournir plus d'effort pour lui demander son salire, vous pouvez utiliser des stratégies pour faire une estimation ou demander des conseils au QG. Avertissement!!! Baba ndiaye enquêté dans l'emploi principale n'a pas declaré son revenu prière de fournir plus d'effort pour lui demander son revenu, vous pouvez utiliser des stratégies pour faire une estimation ou demander des conseils au QG. </w:t>
        <w:br/>
        <w:t xml:space="preserve">- Avertissement!!! Nafi Fall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Samba ndiaye2 enquêté dans l'emploi principale n'a pas declaré son salaire prière de fournir plus d'effort pour lui demander son salire, vous pouvez utiliser des stratégies pour faire une estimation ou demander des conseils au QG. Avertissement!!! Samba ndiaye2 enquêté dans l'emploi principale n'a pas declaré son revenu prière de fournir plus d'effort pour lui demander son revenu, vous pouvez utiliser des stratégies pour faire une estimation ou demander des conseils au QG. </w:t>
        <w:br/>
        <w:t>- Avertissement!!! Serigne Momar ndiaye2 enquêté dans l'emploi principale n'a pas declaré son salaire prière de fournir plus d'effort pour lui demander son salire, vous pouvez utiliser des stratégies pour faire une estimation ou demander des conseils au QG. Avertissement!!! Serigne Momar ndiaye2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Biscuits est à l’école et semble exister dans les modalités, prière de prendre attache avec le QG pour plus d'explication afin de la classer bien. Attention ! Le prix unitaire d'achat (150 Fcfa) de Lait en poudre en Sachets (Petit) est relativement élevé par rapport aux autres prix observés dans cette zone. Prière de corriger ou de confirmer avec le QG. Attention ! Le prix unitaire d'achat (250 Fcfa) de Pamplemousse  en Pièce (Petit) est relativement élevé par rapport aux autres prix observés dans cette zone. Prière de corriger ou de confirmer avec le QG. Attention ! Le prix unitaire d'achat (37.5 Fcfa) de Eau minérale/filtrée en sachet en Sachets (Moyen)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4.720982 Kg  de cereale; Prière de revoir les quantités prises de ces produits. Incohérence!! Dans ce ménage, chaque individus consomme par jour 4.720982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prix d'achat unitaire (.5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bus est dans le bus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dans un endroit spécialisé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gare routiére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Infographe,décoration des vêtement et autres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noms de l'entreprise 1infographe,décoration de vêtement ne doit pas contenir de chiffre et doit être bien renseigné, prière de bien renseigné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Yérim ndiaye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15-91-60-22</w:t>
            </w:r>
          </w:p>
        </w:tc>
        <w:tc>
          <w:tcPr>
            <w:tcW w:type="dxa" w:w="1662"/>
          </w:tcPr>
          <w:p>
            <w:r>
              <w:rPr>
                <w:sz w:val="14"/>
              </w:rPr>
              <w:t>bfcf3b349ac74343bcc7e4c345843e8e</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THIAM</w:t>
            </w:r>
          </w:p>
        </w:tc>
        <w:tc>
          <w:tcPr>
            <w:tcW w:type="dxa" w:w="3324"/>
          </w:tcPr>
          <w:p>
            <w:r>
              <w:rPr>
                <w:sz w:val="18"/>
              </w:rPr>
              <w:t>N/A</w:t>
            </w:r>
          </w:p>
        </w:tc>
        <w:tc>
          <w:tcPr>
            <w:tcW w:type="dxa" w:w="3324"/>
          </w:tcPr>
          <w:p>
            <w:r/>
            <w:hyperlink r:id="rId13">
              <w:r>
                <w:rPr>
                  <w:color w:val="0563C1"/>
                  <w:u w:val="single"/>
                </w:rPr>
                <w:t>MEDINA GOUNASS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Tacko Thiam est trop jeune ou vielle pour avoir Tacko Thiam selon l'écart (13) d'âge entre lui et sa mère, prière de revoir l'âge de Tacko Thiam ou de sa mère. Dans le cas contraire rassurez vous que c'est bien son fils/fille biologique. Attention ! Vous avez déclaré en s01q00 que le répondant est la personne elle-même, or Tacko Thiam est trop jeune (6 ans) pour fournir des informations correctes. Prière de refaire la section 1 pour Tacko Thiam en demandant à un adulte de répondre aux questions à sa place. </w:t>
        <w:br/>
        <w:t>- Incohérence!! Le nombre d'année (9999) que Ramata Thiam a vécu dans la localité est superieur à son âge (49) ou ne sait pas. Prière de corriger.</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Demba Sylla  n'arrive pas  à comprendre un petit texte lu dans une langue locale (s02q03). Veuillez corriger ou donner des explications au QG. </w:t>
        <w:br/>
        <w:t xml:space="preserve">- Peu probable! Dondé Tounkara  n'arrive pas  à comprendre un petit texte lu dans une langue locale (s02q03). Veuillez corriger ou donner des explications au QG. Peu probable! Dondé Tounkara  ne sait ni lire, ni écrire, ni comprendre dans aucune des langues  (s02q01,s02q02,s02q03). Veuillez corriger ou donner des explications au QG. </w:t>
        <w:br/>
        <w:t xml:space="preserve">- Peu probable! Kadia Sogo  n'arrive pas  à comprendre un petit texte lu dans une langue locale (s02q03). Veuillez corriger ou donner des explications au QG. Avertissement!! Kadia Sogo qui sait écrire en français doit pouvoir lire en français. </w:t>
        <w:br/>
        <w:t xml:space="preserve">- Peu probable! MOUSSA THIAM  n'arrive pas  à comprendre un petit texte lu dans une langue locale (s02q03). Veuillez corriger ou donner des explications au QG. Peu probable! MOUSSA THIAM  ne sait ni lire, ni écrire, ni comprendre dans aucune des langues  (s02q01,s02q02,s02q03). Veuillez corriger ou donner des explications au QG. </w:t>
        <w:br/>
        <w:t xml:space="preserve">- Peu probable! Mamadou Sylla  n'arrive pas  à comprendre un petit texte lu dans une langue locale (s02q03).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Ouleye Dioum  n'arrive pas  à comprendre un petit texte lu dans une langue locale (s02q03). Veuillez corriger ou donner des explications au QG. Peu probable! Ouleye Dioum  ne sait ni lire, ni écrire, ni comprendre dans aucune des langues  (s02q01,s02q02,s02q03). Veuillez corriger ou donner des explications au QG. </w:t>
        <w:br/>
        <w:t xml:space="preserve">-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 </w:t>
        <w:br/>
        <w:t xml:space="preserve">- Peu probable! Souleymane Sylla  n'arrive pas  à comprendre un petit texte lu dans une langue locale (s02q03). Veuillez corriger ou donner des explications au QG. Peu probable! Souleymane Sylla  ne sait ni lire, ni écrire, ni comprendre dans aucune des langues  (s02q01,s02q02,s02q03). Veuillez corriger ou donner des explications au QG. </w:t>
        <w:br/>
        <w:t xml:space="preserve">- Peu probable! Tacko Thiam  n'arrive pas  à comprendre un petit texte lu dans une langue locale (s02q03). Veuillez corriger ou donner des explications au QG. Peu probable! Tacko Thiam  ne sait ni lire, ni écrire, ni comprendre dans aucune des langues  (s02q01,s02q02,s02q03). Veuillez corriger ou donner des explications au QG. Peu plausible Tacko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Tacko Thiam et corriger ou confirmer avec le QG. </w:t>
        <w:br/>
        <w:t>- Peu probable! keuthieune Tounkara  n'arrive pas  à comprendre un petit texte lu dans une langue locale (s02q03). Veuillez corriger ou donner des explications au QG. Peu probable! keuthieune Tounkara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Mamadou Tounkara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Sylla n'a consacré aucune heure pour aucun des travaux du ménage, prière de regarder les réponses prises dans les questions (s04q01 s04q02 s04q03 s04q04 s04q05 s04q06 s04q07 s04q08). </w:t>
        <w:br/>
        <w:t xml:space="preserve">- Avertissement! Dondé Tounkara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Sylla n'a consacré aucune heure pour les travaux cités en s04q01, s04q02, s04q03, s04q04, s04q05, s04q06, s04q07 et s04q08.Prière de regarder pour corriger ou confirmer avec le QG. </w:t>
        <w:br/>
        <w:t>- Avertissement! keuthieune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MOUSSA THIAM occupe un emploi pour l'ETAT/collectivités locales ou dans une entreprise publique/parapublique tout en travaillant moins de  6h par jour. Veuillez, s'il vous plaît, corriger cette information. Avertissement!!! MOUSSA THIAM enquêté dans l'emploi principale n'a pas declaré son salaire prière de fournir plus d'effort pour lui demander son salire, vous pouvez utiliser des stratégies pour faire une estimation ou demander des conseils au QG. Avertissement!!! MOUSSA THIAM enquêté dans l'emploi principale n'a pas declaré son revenu prière de fournir plus d'effort pour lui demander son revenu, vous pouvez utiliser des stratégies pour faire une estimation ou demander des conseils au QG. </w:t>
        <w:br/>
        <w:t xml:space="preserve">- Nombre de mois exercé par Dondé Tounkara dans l'emploi au cours des 12 derniers mois semble faible, veuillez corriger s'il vous plait ou comfirmer avec le QG. Attention! le nombre d'heure que Dondé Tounkara a travaillé par jour semble être inferieur à 4, veuillez s'il vous plait confirmer cette information avec le QG. </w:t>
        <w:br/>
        <w:t>- Nombre de mois exercé par keuthieune Tounkara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MOUSSA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Mamadou Tounkara n'a pas demandé de crédit auprès d'une institution financière au cours des 12 derniers mois est n'est pas demandé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(2000 Fcfa) de Œufs frais en Tablette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(10 litre) du produit Huile d'arachide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18 Pièce Moyen de Poisson frais type 8, cette quantité semble anormale pour une consommation des 7 derniers jours.Prière de corriger ou de confirmer avec le QG.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01-41-83-06</w:t>
            </w:r>
          </w:p>
        </w:tc>
        <w:tc>
          <w:tcPr>
            <w:tcW w:type="dxa" w:w="1662"/>
          </w:tcPr>
          <w:p>
            <w:r>
              <w:rPr>
                <w:sz w:val="14"/>
              </w:rPr>
              <w:t>49aad98c057e406491b76ed5c04a1c93</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DIOP</w:t>
            </w:r>
          </w:p>
        </w:tc>
        <w:tc>
          <w:tcPr>
            <w:tcW w:type="dxa" w:w="3324"/>
          </w:tcPr>
          <w:p>
            <w:r>
              <w:rPr>
                <w:sz w:val="18"/>
              </w:rPr>
              <w:t>N/A</w:t>
            </w:r>
          </w:p>
        </w:tc>
        <w:tc>
          <w:tcPr>
            <w:tcW w:type="dxa" w:w="3324"/>
          </w:tcPr>
          <w:p>
            <w:r/>
            <w:hyperlink r:id="rId15">
              <w:r>
                <w:rPr>
                  <w:color w:val="0563C1"/>
                  <w:u w:val="single"/>
                </w:rPr>
                <w:t>MEDINA GOUNASS I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Aby Sy est relativement élevé par rapport aux autres montants depansés observés dans cette zone. Prière de corriger ou de confirmer avec le QG. </w:t>
        <w:br/>
        <w:t>- Incoherence! Yoro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Aby Sy  n'arrive pas  à comprendre un petit texte lu dans une langue locale (s02q03). Veuillez corriger ou donner des explications au QG. Peu probable! Aby Sy  ne sait ni lire, ni écrire, ni comprendre dans aucune des langues  (s02q01,s02q02,s02q03). Veuillez corriger ou donner des explications au QG. </w:t>
        <w:br/>
        <w:t xml:space="preserve">- Peu probable! Aminata Cissé  n'arrive pas  à comprendre un petit texte lu dans une langue locale (s02q03). Veuillez corriger ou donner des explications au QG. </w:t>
        <w:br/>
        <w:t xml:space="preserve">- Peu probable! Athia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Athia Diop avec le QG ou apporter les corrections nécessaires. </w:t>
        <w:br/>
        <w:t xml:space="preserve">- Peu probable! Mbaye Seck  n'arrive pas  à comprendre un petit texte lu dans une langue locale (s02q03). Veuillez corriger ou donner des explications au QG. </w:t>
        <w:br/>
        <w:t xml:space="preserve">- Peu probable! Mbene Ndiaye  n'arrive pas  à comprendre un petit texte lu dans une langue locale (s02q03). Veuillez corriger ou donner des explications au QG. </w:t>
        <w:br/>
        <w:t>- Peu probable! Yoro Diop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Attention ! Le prix unitaire d'achat (175 Fcfa) de Café en poudre soluble en Sachets industriel (Tres petit)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YORO DIOP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YORO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15-20-20-04</w:t>
            </w:r>
          </w:p>
        </w:tc>
        <w:tc>
          <w:tcPr>
            <w:tcW w:type="dxa" w:w="1662"/>
          </w:tcPr>
          <w:p>
            <w:r>
              <w:rPr>
                <w:sz w:val="14"/>
              </w:rPr>
              <w:t>182cf6da0d3247e0aaddc48ecf5b3c0f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MBIDA NDIAYE</w:t>
            </w:r>
          </w:p>
        </w:tc>
        <w:tc>
          <w:tcPr>
            <w:tcW w:type="dxa" w:w="3324"/>
          </w:tcPr>
          <w:p>
            <w:r>
              <w:rPr>
                <w:sz w:val="18"/>
              </w:rPr>
              <w:t>N/A</w:t>
            </w:r>
          </w:p>
        </w:tc>
        <w:tc>
          <w:tcPr>
            <w:tcW w:type="dxa" w:w="3324"/>
          </w:tcPr>
          <w:p>
            <w:r/>
            <w:hyperlink r:id="rId16">
              <w:r>
                <w:rPr>
                  <w:color w:val="0563C1"/>
                  <w:u w:val="single"/>
                </w:rPr>
                <w:t>MEDINA GOUNASS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Dieng  n'arrive pas  à comprendre un petit texte lu dans une langue locale (s02q03). Veuillez corriger ou donner des explications au QG. Le montant des autres depenses pour l'année scolaire de Aissata Dieng est faible ou élevé. veuillez, s'il vous plait, confirmer ces informations avec le QG ou apporter les corrections nécessaires. </w:t>
        <w:br/>
        <w:t xml:space="preserve">- Peu probable! Aissatou Ndiaye  n'arrive pas  à comprendre un petit texte lu dans une langue locale (s02q03). Veuillez corriger ou donner des explications au QG. </w:t>
        <w:br/>
        <w:t xml:space="preserve">- Peu probable! El hadji Ndiaye  n'arrive pas  à comprendre un petit texte lu dans une langue locale (s02q03). Veuillez corriger ou donner des explications au QG. </w:t>
        <w:br/>
        <w:t xml:space="preserve">- Peu probable! Fatoumata Ndiaye  n'arrive pas  à comprendre un petit texte lu dans une langue locale (s02q03). Veuillez corriger ou donner des explications au QG. </w:t>
        <w:br/>
        <w:t xml:space="preserve">- Peu probable! Mbida Ndiaye  n'arrive pas  à comprendre un petit texte lu dans une langue locale (s02q03). Veuillez corriger ou donner des explications au QG. </w:t>
        <w:br/>
        <w:t>- Peu probable! Soba Ndiaye  n'arrive pas  à comprendre un petit texte lu dans une langue locale (s02q03). Veuillez corriger ou donner des explications au QG. Le montant des autres depenses pour l'année scolaire de Soba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Aissatou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Aubergine   en Pièce (Petit)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29.78306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MBIDA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46-25-51-93</w:t>
            </w:r>
          </w:p>
        </w:tc>
        <w:tc>
          <w:tcPr>
            <w:tcW w:type="dxa" w:w="1662"/>
          </w:tcPr>
          <w:p>
            <w:r>
              <w:rPr>
                <w:sz w:val="14"/>
              </w:rPr>
              <w:t>389c9cc3368c47488438d01cc84e654b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IDY FOFANA</w:t>
            </w:r>
          </w:p>
        </w:tc>
        <w:tc>
          <w:tcPr>
            <w:tcW w:type="dxa" w:w="3324"/>
          </w:tcPr>
          <w:p>
            <w:r>
              <w:rPr>
                <w:sz w:val="18"/>
              </w:rPr>
              <w:t>N/A</w:t>
            </w:r>
          </w:p>
        </w:tc>
        <w:tc>
          <w:tcPr>
            <w:tcW w:type="dxa" w:w="3324"/>
          </w:tcPr>
          <w:p>
            <w:r/>
            <w:hyperlink r:id="rId17">
              <w:r>
                <w:rPr>
                  <w:color w:val="0563C1"/>
                  <w:u w:val="single"/>
                </w:rPr>
                <w:t>MEDINA GOUNASS I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cartes prépayées, les transferts de crédit et les abonnements de  Idrissa Fofana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Aicha Fofana  n'arrive pas  à comprendre un petit texte lu dans une langue locale (s02q03).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w:t>
        <w:br/>
        <w:t xml:space="preserve">- Peu probable! Idrissa Fofana  n'arrive pas  à comprendre un petit texte lu dans une langue locale (s02q03). Veuillez corriger ou donner des explications au QG. </w:t>
        <w:br/>
        <w:t xml:space="preserve">- Peu probable! Khadija Camara  n'arrive pas  à comprendre un petit texte lu dans une langue locale (s02q03). Veuillez corriger ou donner des explications au QG. </w:t>
        <w:br/>
        <w:t xml:space="preserve">- Peu probable! Mohamed Fofana  n'arrive pas  à comprendre un petit texte lu dans une langue locale (s02q03). Veuillez corriger ou donner des explications au QG. Peu probable! Mohamed Fofana  ne sait ni lire, ni écrire, ni comprendre dans aucune des langues  (s02q01,s02q02,s02q03). Veuillez corriger ou donner des explications au QG. </w:t>
        <w:br/>
        <w:t xml:space="preserve">- Peu probable! Moussa Fofana  n'arrive pas  à comprendre un petit texte lu dans une langue locale (s02q03). Veuillez corriger ou donner des explications au QG. </w:t>
        <w:br/>
        <w:t xml:space="preserve">- Peu probable! Niouma Camara  n'arrive pas  à comprendre un petit texte lu dans une langue locale (s02q03). Veuillez corriger ou donner des explications au QG. </w:t>
        <w:br/>
        <w:t>- Peu probable! Sadio Fofana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Khadija Camara semble faible (voir nul) ou élevé, prière de corriger.</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Difficile de consommer le Sel en Sachets industriel Petit prière de verifier.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Idrisssa Fofana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17-21-00-11</w:t>
            </w:r>
          </w:p>
        </w:tc>
        <w:tc>
          <w:tcPr>
            <w:tcW w:type="dxa" w:w="1662"/>
          </w:tcPr>
          <w:p>
            <w:r>
              <w:rPr>
                <w:sz w:val="14"/>
              </w:rPr>
              <w:t>f42c4781a2f04a8695be6a864f87dff6</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w:t>
            </w:r>
          </w:p>
        </w:tc>
        <w:tc>
          <w:tcPr>
            <w:tcW w:type="dxa" w:w="3324"/>
          </w:tcPr>
          <w:p>
            <w:r>
              <w:rPr>
                <w:sz w:val="18"/>
              </w:rPr>
              <w:t>N/A</w:t>
            </w:r>
          </w:p>
        </w:tc>
        <w:tc>
          <w:tcPr>
            <w:tcW w:type="dxa" w:w="3324"/>
          </w:tcPr>
          <w:p>
            <w:r/>
            <w:hyperlink r:id="rId18">
              <w:r>
                <w:rPr>
                  <w:color w:val="0563C1"/>
                  <w:u w:val="single"/>
                </w:rPr>
                <w:t>MEDINA GOUNASS I A</w:t>
              </w:r>
            </w:hyperlink>
          </w:p>
        </w:tc>
      </w:tr>
    </w:tbl>
    <w:p/>
    <w:p>
      <w:r>
        <w:rPr>
          <w:b/>
          <w:color w:val="4672C4"/>
          <w:sz w:val="22"/>
        </w:rPr>
        <w:t>&gt;&gt; Section1 - Caracteristiques des membres</w:t>
      </w:r>
    </w:p>
    <w:p>
      <w:pPr>
        <w:ind w:left="283"/>
      </w:pPr>
      <w:r>
        <w:rPr>
          <w:sz w:val="20"/>
        </w:rPr>
        <w:t>- Les catégories socioprofessionnelles du père biologique de  Modou  ndoye  ne sont pas coherentes, prière de corriger. Incoherence! Modou  ndoye dispose d'un téléphone portable à s01q39, donc la raison évoquée ne peut pas être (ne dispose pas d'appareil).</w:t>
      </w:r>
    </w:p>
    <w:p>
      <w:r>
        <w:rPr>
          <w:b/>
          <w:color w:val="4672C4"/>
          <w:sz w:val="22"/>
        </w:rPr>
        <w:t>&gt;&gt; Section2 - Education</w:t>
      </w:r>
    </w:p>
    <w:p>
      <w:pPr>
        <w:ind w:left="283"/>
      </w:pPr>
      <w:r>
        <w:rPr>
          <w:sz w:val="20"/>
        </w:rPr>
        <w:t>- Peu probable! Modou  ndoye  n'arrive pas  à comprendre un petit texte lu dans une langue locale (s02q03). Veuillez corriger ou donner des explications au QG. Peu probable! Modou  ndoye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Arachides grillées décortiquées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fabicaton et vente des oeuvres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noms de l'entreprise 1fabrication et vente des oeuvres artisanaux ne doit pas contenir de chiffre et doit être bien renseigné, prière de bien renseigné .</w:t>
      </w:r>
    </w:p>
    <w:p>
      <w:r>
        <w:rPr>
          <w:b/>
          <w:color w:val="4672C4"/>
          <w:sz w:val="22"/>
        </w:rPr>
        <w:t>&gt;&gt; Section12 - Actifs du menage</w:t>
      </w:r>
    </w:p>
    <w:p>
      <w:pPr>
        <w:ind w:left="283"/>
      </w:pPr>
      <w:r>
        <w:rPr>
          <w:sz w:val="20"/>
        </w:rPr>
        <w:t>- Avertissement !! L'âge de l'article  Bonbonne de gaz dans ce ménages est très élevé (35),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ndoye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20-03-96-04</w:t>
            </w:r>
          </w:p>
        </w:tc>
        <w:tc>
          <w:tcPr>
            <w:tcW w:type="dxa" w:w="1662"/>
          </w:tcPr>
          <w:p>
            <w:r>
              <w:rPr>
                <w:sz w:val="14"/>
              </w:rPr>
              <w:t>240180bfa5d641f1b6d0332b3edfda41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Harona Thiam</w:t>
            </w:r>
          </w:p>
        </w:tc>
        <w:tc>
          <w:tcPr>
            <w:tcW w:type="dxa" w:w="3324"/>
          </w:tcPr>
          <w:p>
            <w:r>
              <w:rPr>
                <w:sz w:val="18"/>
              </w:rPr>
              <w:t>N/A</w:t>
            </w:r>
          </w:p>
        </w:tc>
        <w:tc>
          <w:tcPr>
            <w:tcW w:type="dxa" w:w="3324"/>
          </w:tcPr>
          <w:p>
            <w:r/>
            <w:hyperlink r:id="rId19">
              <w:r>
                <w:rPr>
                  <w:color w:val="0563C1"/>
                  <w:u w:val="single"/>
                </w:rPr>
                <w:t>Medina Gounass 1 A</w:t>
              </w:r>
            </w:hyperlink>
          </w:p>
        </w:tc>
      </w:tr>
    </w:tbl>
    <w:p/>
    <w:p>
      <w:r>
        <w:rPr>
          <w:b/>
          <w:color w:val="4672C4"/>
          <w:sz w:val="22"/>
        </w:rPr>
        <w:t>&gt;&gt; Section2 - Education</w:t>
      </w:r>
    </w:p>
    <w:p>
      <w:pPr>
        <w:ind w:left="283"/>
      </w:pPr>
      <w:r>
        <w:rPr>
          <w:sz w:val="20"/>
        </w:rPr>
        <w:t>- Peu probable! Harona Thiam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Incoherence! Harona Thiam a comme secteur institutionel Etat/Collectivité locale ou Entreprise Publique/Parapublique et dit n'avoir pas un bulletin de salaire, prière de corriger cette incoherence.</w:t>
      </w:r>
    </w:p>
    <w:p>
      <w:r>
        <w:rPr>
          <w:b/>
          <w:color w:val="4672C4"/>
          <w:sz w:val="22"/>
        </w:rPr>
        <w:t>&gt;&gt; Section6 - Epargne et credit</w:t>
      </w:r>
    </w:p>
    <w:p>
      <w:pPr>
        <w:ind w:left="283"/>
      </w:pPr>
      <w:r>
        <w:rPr>
          <w:sz w:val="20"/>
        </w:rPr>
        <w:t>- Avertissement!!! Harona Thiam est un Cadres supérieurs de l'administration publique qui travaille dans Etat/Collectivités locales et est un Cadre supérieur mais dit n'avoir pas de compte dans une banque classique, prière de vérifier auprès de l'enquêté (e) ou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Parfums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Transport en avion dans le pays et à l'étranger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HaronaThiam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HaronaThiam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7678,-17.3854919"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9062766666666,-17.38387026666667" TargetMode="External"/><Relationship Id="rId12" Type="http://schemas.openxmlformats.org/officeDocument/2006/relationships/hyperlink" Target="https://www.google.com/maps?q=14.7698407,-17.38453" TargetMode="External"/><Relationship Id="rId13" Type="http://schemas.openxmlformats.org/officeDocument/2006/relationships/hyperlink" Target="https://www.google.com/maps?q=14.7680208,-17.3832199" TargetMode="External"/><Relationship Id="rId14" Type="http://schemas.openxmlformats.org/officeDocument/2006/relationships/hyperlink" Target="https://www.google.com/maps?q=14.767988,-17.3859132" TargetMode="External"/><Relationship Id="rId15" Type="http://schemas.openxmlformats.org/officeDocument/2006/relationships/hyperlink" Target="https://www.google.com/maps?q=14.7694449,-17.382997516666666" TargetMode="External"/><Relationship Id="rId16" Type="http://schemas.openxmlformats.org/officeDocument/2006/relationships/hyperlink" Target="https://www.google.com/maps?q=14.771169116666666,-17.380402833333335" TargetMode="External"/><Relationship Id="rId17" Type="http://schemas.openxmlformats.org/officeDocument/2006/relationships/hyperlink" Target="https://www.google.com/maps?q=14.769486666666667,-17.384502066666666" TargetMode="External"/><Relationship Id="rId18" Type="http://schemas.openxmlformats.org/officeDocument/2006/relationships/hyperlink" Target="https://www.google.com/maps?q=14.7700635,-17.3848672" TargetMode="External"/><Relationship Id="rId19" Type="http://schemas.openxmlformats.org/officeDocument/2006/relationships/hyperlink" Target="https://www.google.com/maps?q=14.7696025,-17.3837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