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BITEYE</w:t>
            </w:r>
          </w:p>
        </w:tc>
        <w:tc>
          <w:tcPr>
            <w:tcW w:type="dxa" w:w="3324"/>
          </w:tcPr>
          <w:p>
            <w:r>
              <w:rPr>
                <w:sz w:val="18"/>
              </w:rPr>
              <w:t>N/A</w:t>
            </w:r>
          </w:p>
        </w:tc>
        <w:tc>
          <w:tcPr>
            <w:tcW w:type="dxa" w:w="3324"/>
          </w:tcPr>
          <w:p>
            <w:r/>
            <w:hyperlink r:id="rId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Bigué Mbow  n'arrive pas  à comprendre un petit texte lu dans une langue locale (s02q03). Veuillez corriger ou donner des explications au QG. Peu probable! Bigué Mbow  ne sait ni lire, ni écrire, ni comprendre dans aucune des langues  (s02q01,s02q02,s02q03). Veuillez corriger ou donner des explications au QG. </w:t>
        <w:br/>
        <w:t xml:space="preserve">- Peu probable! Mame Diarra Biteye  n'arrive pas  à comprendre un petit texte lu dans une langue locale (s02q03). Veuillez corriger ou donner des explications au QG. </w:t>
        <w:br/>
        <w:t>- Peu probable! Mbengou Mbow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montant(450000 FCFA) des dépenses liées à l'accouchement de Mame Diarra Biteye est faible ou élevé, prière de corriger.</w:t>
      </w:r>
    </w:p>
    <w:p>
      <w:r>
        <w:rPr>
          <w:b/>
          <w:color w:val="4672C4"/>
          <w:sz w:val="22"/>
        </w:rPr>
        <w:t>&gt;&gt; Section7b - Consommation alimentaire - 7 jours</w:t>
      </w:r>
    </w:p>
    <w:p>
      <w:pPr>
        <w:ind w:left="283"/>
      </w:pPr>
      <w:r>
        <w:rPr>
          <w:sz w:val="20"/>
        </w:rPr>
        <w:t>- Attention ! Le prix unitaire d'achat (50 Fcfa) de Niébé/Haricots secs en Sachets (Tres petit) est relativement faible par rapport aux autres prix observés dans cette zone. Prière de corriger ou de confirmer avec le QG. Incohérence!! Dans ce ménage, chaque individus consomme par jour 51.67822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99-72-39-27</w:t>
            </w:r>
          </w:p>
        </w:tc>
        <w:tc>
          <w:tcPr>
            <w:tcW w:type="dxa" w:w="1662"/>
          </w:tcPr>
          <w:p>
            <w:r>
              <w:rPr>
                <w:sz w:val="14"/>
              </w:rPr>
              <w:t>1072b6861b79420fad80aac54bd4173a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SYLVA</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ALFRED SILVA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MARIE AGATE SILVA pour les frais de scolarité est très faible. veuillez, s'il vous plait, confirmer ces informations avec le QG ou apporter les corrections nécessaires. Le montant des frais de transport pour l'année scolaire de MARIE AGATE SILVA est faible ou élevé. veuillez, s'il vous plait, confirmer ces informations avec le QG ou apporter les corrections nécessaires. </w:t>
        <w:br/>
        <w:t xml:space="preserve">- Le domaine que GILGERT SILVA bénéficié de cette formation est certificat en disque jocké et semble exister dans les modalités, prière de prendre attache avec le QG pour plus d'explication afin de la classer bien. </w:t>
        <w:br/>
        <w:t xml:space="preserve">- Le montant des frais de transport pour l'année scolaire de JEAN PHILLIPE SILVA est faible ou élevé. veuillez, s'il vous plait, confirmer ces informations avec le QG ou apporter les corrections nécessaires. </w:t>
        <w:br/>
        <w:t>- Peu probable! JEANNE SILVA  n'arrive pas  à comprendre un petit texte lu dans une langue locale (s02q03). Veuillez corriger ou donner des explications au QG. Peu probable! JEANNE SILVA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JEAN PHILLIPE SILVA Bénéficie de CMU et les actes couverts sont différents de tiers payant. </w:t>
        <w:br/>
        <w:t xml:space="preserve">-  Incoherent! JEANNE SILVA Bénéficie de CMU et les actes couverts sont différents de tiers payant. </w:t>
        <w:br/>
        <w:t xml:space="preserve">-  Incoherent! MARIE AGATE SILVA Bénéficie de CMU et les actes couverts sont différents de tiers payant. </w:t>
        <w:br/>
        <w:t>-  Incoherent! MARTINE BASSE Bénéficie de CMU et les actes couverts sont différents de tiers payant.</w:t>
      </w:r>
    </w:p>
    <w:p>
      <w:r>
        <w:rPr>
          <w:b/>
          <w:color w:val="4672C4"/>
          <w:sz w:val="22"/>
        </w:rPr>
        <w:t>&gt;&gt; Section4a - Emploi</w:t>
      </w:r>
    </w:p>
    <w:p>
      <w:pPr>
        <w:ind w:left="283"/>
      </w:pPr>
      <w:r>
        <w:rPr>
          <w:sz w:val="20"/>
        </w:rPr>
        <w:t xml:space="preserve">- Avertissement ALFRED SILVA est Etudiant/Elève de la 4.21 mais ALFRED SILVA n'a pas frequenté l'école en 2024-2025, prière de corriger ou confirmer cette information avec le QG. </w:t>
        <w:br/>
        <w:t>- Avertissement! Généralement les jeunes hommes (10 à 25ans) font des travaux ménager soit apprendre les enfants à reviser leurs léçons ou d'autres cours, JEAN PHILLIPE SILVA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JEANNE MENDY a travaillés par mois semble être inférieur à 15. Veuillez, s'il vous plaît, confirmer cette information. </w:t>
        <w:br/>
        <w:t xml:space="preserve">- Avertissement!!! GILGERT SILVA enquêté dans l'emploi principale n'a pas declaré son salaire prière de fournir plus d'effort pour lui demander son salire, vous pouvez utiliser des stratégies pour faire une estimation ou demander des conseils au QG. Avertissement!!! GILGERT SILVA enquêté dans l'emploi principale n'a pas declaré son revenu prière de fournir plus d'effort pour lui demander son revenu, vous pouvez utiliser des stratégies pour faire une estimation ou demander des conseils au QG. Avertissement!!! GILGERT SILVA est un Metteurs en scène de cinéma, de théâtre et d'autres spectacles qui travaille dans Entreprise Privée et a declaré comme catégorie socioprofessionnelle Ouvrier ou employé qualifié , prière de vérifier cette information de catégorie socioprofessionnelle auprès de l'enquêté (e) ou confirmer avec le QG. </w:t>
        <w:br/>
        <w:t>- Avertissement!!! MARTINE BASSE enquêté dans l'emploi principale n'a pas declaré son salaire prière de fournir plus d'effort pour lui demander son salire, vous pouvez utiliser des stratégies pour faire une estimation ou demander des conseils au QG. Avertissement!!! MARTINE BASSE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chez un ami et semble exister dans les modalités, prière de prendre attache avec le QG pour plus d'explication afin de la classer bien.  La dernière fois que vous avez acheté Eau minérale/filtrée en sachet est au lieu de son travail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30.27 Kg  de cereale; Prière de revoir les quantités prises de ces produits. Attention ! Soupçons de quantité anormale! Le ménage de GILBERT SYLVA avec une taille de 9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Location d’appareils de sonorisation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(120000)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 </w:t>
        <w:br/>
        <w:t>-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SYLVA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72-27-69-51</w:t>
            </w:r>
          </w:p>
        </w:tc>
        <w:tc>
          <w:tcPr>
            <w:tcW w:type="dxa" w:w="1662"/>
          </w:tcPr>
          <w:p>
            <w:r>
              <w:rPr>
                <w:sz w:val="14"/>
              </w:rPr>
              <w:t>7d951f0e2b8a47868ba2979b4597f9b4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MADELEINE MENDY</w:t>
            </w:r>
          </w:p>
        </w:tc>
        <w:tc>
          <w:tcPr>
            <w:tcW w:type="dxa" w:w="3324"/>
          </w:tcPr>
          <w:p>
            <w:r>
              <w:rPr>
                <w:sz w:val="18"/>
              </w:rPr>
              <w:t>N/A</w:t>
            </w:r>
          </w:p>
        </w:tc>
        <w:tc>
          <w:tcPr>
            <w:tcW w:type="dxa" w:w="3324"/>
          </w:tcPr>
          <w:p>
            <w:r/>
            <w:hyperlink r:id="rId11">
              <w:r>
                <w:rPr>
                  <w:color w:val="0563C1"/>
                  <w:u w:val="single"/>
                </w:rPr>
                <w:t>premier �tage</w:t>
              </w:r>
            </w:hyperlink>
          </w:p>
        </w:tc>
      </w:tr>
    </w:tbl>
    <w:p/>
    <w:p>
      <w:r>
        <w:rPr>
          <w:b/>
          <w:color w:val="4672C4"/>
          <w:sz w:val="22"/>
        </w:rPr>
        <w:t>&gt;&gt; Section2 - Education</w:t>
      </w:r>
    </w:p>
    <w:p>
      <w:pPr>
        <w:ind w:left="283"/>
      </w:pPr>
      <w:r>
        <w:rPr>
          <w:sz w:val="20"/>
        </w:rPr>
        <w:t xml:space="preserve">- Peu probable! Lalia Tandjigora  n'arrive pas  à comprendre un petit texte lu dans une langue locale (s02q03). Veuillez corriger ou donner des explications au QG. </w:t>
        <w:br/>
        <w:t>- Peu probable! Yally Bathily  n'arrive pas  à comprendre un petit texte lu dans une langue locale (s02q03). Veuillez corriger ou donner des explications au QG. Peu probable! Yally Bathily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Le prix unitaire d'achat (800 Fcfa) de Café en poudre soluble en Sachets industriel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fruits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Madeliene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19-51-75-22</w:t>
            </w:r>
          </w:p>
        </w:tc>
        <w:tc>
          <w:tcPr>
            <w:tcW w:type="dxa" w:w="1662"/>
          </w:tcPr>
          <w:p>
            <w:r>
              <w:rPr>
                <w:sz w:val="14"/>
              </w:rPr>
              <w:t>58fa4a80f07740ddb79aff520ae95d41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MAMADOU NDIAYE</w:t>
            </w:r>
          </w:p>
        </w:tc>
        <w:tc>
          <w:tcPr>
            <w:tcW w:type="dxa" w:w="3324"/>
          </w:tcPr>
          <w:p>
            <w:r>
              <w:rPr>
                <w:sz w:val="18"/>
              </w:rPr>
              <w:t>N/A</w:t>
            </w:r>
          </w:p>
        </w:tc>
        <w:tc>
          <w:tcPr>
            <w:tcW w:type="dxa" w:w="3324"/>
          </w:tcPr>
          <w:p>
            <w:r/>
            <w:hyperlink r:id="rId12">
              <w:r>
                <w:rPr>
                  <w:color w:val="0563C1"/>
                  <w:u w:val="single"/>
                </w:rPr>
                <w:t>1er 1er chambre a guache</w:t>
              </w:r>
            </w:hyperlink>
          </w:p>
        </w:tc>
      </w:tr>
    </w:tbl>
    <w:p/>
    <w:p>
      <w:r>
        <w:rPr>
          <w:b/>
          <w:color w:val="4672C4"/>
          <w:sz w:val="22"/>
        </w:rPr>
        <w:t>&gt;&gt; Section2 - Education</w:t>
      </w:r>
    </w:p>
    <w:p>
      <w:pPr>
        <w:ind w:left="283"/>
      </w:pPr>
      <w:r>
        <w:rPr>
          <w:sz w:val="20"/>
        </w:rPr>
        <w:t xml:space="preserve">- La filière de Mame Diarra  Ndiaye est L’anglais et semble exister dans les modalités, prière de prendre attache avec le QG pour plus d'explication afin de la classer bien. Le domaine que Mame Diarra  Ndiaye bénéficié de cette formation est Délégué Médical et semble exister dans les modalités, prière de prendre attache avec le QG pour plus d'explication afin de la classer bien. </w:t>
        <w:br/>
        <w:t xml:space="preserve">- Peu probable! EL HADJI MAMADOU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Peu plausible Ibrahima  Ndiaye fréquente au minimum le fondamental 1 mais ne sait ni lire ni comprendre la langue française, prière de corriger ou de confirmer avec le QG merci. Le montant des frais pour les cahiers et autres matériels scolaires pour l'année scolaire de Ibrahima  Ndiaye est de 0 FCFA, Ibrahima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Ndiaye et corriger ou confirmer avec le QG. </w:t>
        <w:br/>
        <w:t>- Peu probable! Ngone Ndiaye  n'arrive pas  à comprendre un petit texte lu dans une langue locale (s02q03). Veuillez corriger ou donner des explications au QG. Peu probable! Ngone Ndiaye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Ngone Ndiaye et corriger ou confirmer avec le QG.</w:t>
      </w:r>
    </w:p>
    <w:p>
      <w:r>
        <w:rPr>
          <w:b/>
          <w:color w:val="4672C4"/>
          <w:sz w:val="22"/>
        </w:rPr>
        <w:t>&gt;&gt; Section3 - Sante</w:t>
      </w:r>
    </w:p>
    <w:p>
      <w:pPr>
        <w:ind w:left="283"/>
      </w:pPr>
      <w:r>
        <w:rPr>
          <w:sz w:val="20"/>
        </w:rPr>
        <w:t>- Le montant(135000 FCFA) des dépenses pour chaque visite prénatale de Mame Diarra  Ndiaye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 Le nombre de jours que EL HADJI MAMADOU NDIAYE a travaillés par mois semble être inférieur à 15. Veuillez, s'il vous plaît, confirmer cette information. Attention! le nombre d'heure que EL HADJI MAMADOU NDIAYE a travaillé par jour semble faible, veuillez s'il vous plait confirmer cette information avec le QG. Avertissement!! Le montant de EL HADJI MAMADOU NDIAYE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(1000 Fcfa) de Eau minérale/filtrée en bouteille locale en Bouteille 1.5l (taille unique)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parking est parking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C’est une société immobilière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vendeur matériel de plomberie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850000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 HADJI MAMADOU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28-56-58-93</w:t>
            </w:r>
          </w:p>
        </w:tc>
        <w:tc>
          <w:tcPr>
            <w:tcW w:type="dxa" w:w="1662"/>
          </w:tcPr>
          <w:p>
            <w:r>
              <w:rPr>
                <w:sz w:val="14"/>
              </w:rPr>
              <w:t>217d0ca3707541f2a61ca27ed370ecf2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SAKHO</w:t>
            </w:r>
          </w:p>
        </w:tc>
        <w:tc>
          <w:tcPr>
            <w:tcW w:type="dxa" w:w="3324"/>
          </w:tcPr>
          <w:p>
            <w:r>
              <w:rPr>
                <w:sz w:val="18"/>
              </w:rPr>
              <w:t>N/A</w:t>
            </w:r>
          </w:p>
        </w:tc>
        <w:tc>
          <w:tcPr>
            <w:tcW w:type="dxa" w:w="3324"/>
          </w:tcPr>
          <w:p>
            <w:r/>
            <w:hyperlink r:id="rId13">
              <w:r>
                <w:rPr>
                  <w:color w:val="0563C1"/>
                  <w:u w:val="single"/>
                </w:rPr>
                <w:t>au fond3chambres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Insa Sao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Sao  n'arrive pas  à comprendre un petit texte lu dans une langue locale (s02q03). Veuillez corriger ou donner des explications au QG. </w:t>
        <w:br/>
        <w:t xml:space="preserve">- Peu probable! El Hadji Sao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La raison principale que Gnilane Diouf n'a pas fait des études dans une école formelle est Pas de papier et semble exister dans les modalités, prière de prendre attache avec le QG pour plus d'explication afin de la classer bien. </w:t>
        <w:br/>
        <w:t xml:space="preserve">- Peu probable! Insa Sao  n'arrive pas  à comprendre un petit texte lu dans une langue locale (s02q03). Veuillez corriger ou donner des explications au QG. </w:t>
        <w:br/>
        <w:t xml:space="preserve">- Peu probable! Malamine Sao  n'arrive pas  à comprendre un petit texte lu dans une langue locale (s02q03). Veuillez corriger ou donner des explications au QG. </w:t>
        <w:br/>
        <w:t xml:space="preserve">- Peu probable! Mariama Sao  n'arrive pas  à comprendre un petit texte lu dans une langue locale (s02q03). Veuillez corriger ou donner des explications au QG. Peu probable! Mariama Sao  ne sait ni lire, ni écrire, ni comprendre dans aucune des langues  (s02q01,s02q02,s02q03). Veuillez corriger ou donner des explications au QG. </w:t>
        <w:br/>
        <w:t>- Peu probable! Mominatou Sané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Malamine Sao a été malade aucours des 03 derniers mois mais n'a effectuée aucune dépense. Prière de corriger ces cas ou de confirmer avec le QG. Le principal problème de santé que Malamine Sao a eu est Tuberculose et semble exister dans les modalités, prière de prendre attache avec le QG pour plus d'explication afin de la classer bien. </w:t>
        <w:br/>
        <w:t xml:space="preserve">- Le montant(80000 FCFA) des dépenses liées à l'accouchement de Mominatou Sané est faible ou élevé, prière de corriger. Le montant(500 FCFA) des dépenses pour chaque visite prénatale de Mominatou Sané semble faible (voir nul) ou élevé, prière de corriger. </w:t>
        <w:br/>
        <w:t>- Le principal problème de santé que El Hadji Sao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Malamine Sao n'a pas travaillé au cours des 7 derniers jours est Maladie et semble avoir un emploi ou exister dans les modalités, prière de de bien regarder l'emploi Malamine Sao  ou de prendre attache avec le QG pour plus d'explication afin de la classer bien.</w:t>
      </w:r>
    </w:p>
    <w:p>
      <w:r>
        <w:rPr>
          <w:b/>
          <w:color w:val="4672C4"/>
          <w:sz w:val="22"/>
        </w:rPr>
        <w:t>&gt;&gt; Section4b - Emploi - Activite principale</w:t>
      </w:r>
    </w:p>
    <w:p>
      <w:pPr>
        <w:ind w:left="283"/>
      </w:pPr>
      <w:r>
        <w:rPr>
          <w:sz w:val="20"/>
        </w:rPr>
        <w:t>- Avertissement! Nombre de mois que Malamine Sao a exercé dans l'emploi au cours des 12 derniers mois est de 0 mois, veuillez corriger s'il vous plait.Nombre de mois exercé par Malamine Sao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Difficile de consommer le Sel en Sachets industriel Petit prière de verifier. Incohérence!! Dans ce ménage, chaque individus consomme par jour 25.25651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INSA SAO n'est pas renseigné, prière de renseigner.</w:t>
      </w:r>
    </w:p>
    <w:p>
      <w:r>
        <w:rPr>
          <w:b/>
          <w:color w:val="4672C4"/>
          <w:sz w:val="22"/>
        </w:rPr>
        <w:t>&gt;&gt; Section19 - Equipements agricoles</w:t>
      </w:r>
    </w:p>
    <w:p>
      <w:pPr>
        <w:ind w:left="283"/>
      </w:pPr>
      <w:r>
        <w:rPr>
          <w:sz w:val="20"/>
        </w:rPr>
        <w:t>- Attention ! Autre (à préciser) a été achété à 65000 Fcfa est relativement élevé par rapport aux autres prix d'achat observés dans cette zone. Prière de corriger ou de confirmer avec le QG. Attention ! Autre (à préciser)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49-38-09-38</w:t>
            </w:r>
          </w:p>
        </w:tc>
        <w:tc>
          <w:tcPr>
            <w:tcW w:type="dxa" w:w="1662"/>
          </w:tcPr>
          <w:p>
            <w:r>
              <w:rPr>
                <w:sz w:val="14"/>
              </w:rPr>
              <w:t>5ba6ebc16df6497faf523e3620f2aed2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 boutique</w:t>
              </w:r>
            </w:hyperlink>
          </w:p>
        </w:tc>
      </w:tr>
    </w:tbl>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Habib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Habib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Habib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MOUHAMED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en poudre est prélévement de son commerce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commmerce et semble exister dans les modalités, prière de prendre attache avec le QG pour plus d'explication afin de la classer bien. </w:t>
        <w:br/>
        <w:t>-  La dernière fois que vous avez acheté Savon de toilette, shampoing est prélévement de son marchandise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détail existe dit n'avoir pas fait la revente de marchandises achetées et revendues en état, aussi le montant obtenus sur la vente de produits transformés par l'entreprise  n'a reçu aucune somme sur les reventes (s10q46=0 &amp; s10q48=0 &amp; s10q50=0); alors s'agit-il de quelle entreprise ? Le noms de l'entreprise 1Commerce,boutiquier ne doit pas contenir de chiffre et doit être bien renseigné, prière de bien renseigné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82-62-08-82</w:t>
            </w:r>
          </w:p>
        </w:tc>
        <w:tc>
          <w:tcPr>
            <w:tcW w:type="dxa" w:w="1662"/>
          </w:tcPr>
          <w:p>
            <w:r>
              <w:rPr>
                <w:sz w:val="14"/>
              </w:rPr>
              <w:t>57cb40dda3f04ff2b05a1e7310b68c84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SYLVA</w:t>
            </w:r>
          </w:p>
        </w:tc>
        <w:tc>
          <w:tcPr>
            <w:tcW w:type="dxa" w:w="3324"/>
          </w:tcPr>
          <w:p>
            <w:r>
              <w:rPr>
                <w:sz w:val="18"/>
              </w:rPr>
              <w:t>N/A</w:t>
            </w:r>
          </w:p>
        </w:tc>
        <w:tc>
          <w:tcPr>
            <w:tcW w:type="dxa" w:w="3324"/>
          </w:tcPr>
          <w:p>
            <w:r/>
            <w:hyperlink r:id="rId15">
              <w:r>
                <w:rPr>
                  <w:color w:val="0563C1"/>
                  <w:u w:val="single"/>
                </w:rPr>
                <w:t>touba gu�diawaye, R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L'utilisations de l'internet  de Joseph Sylva est la religion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Joseph Sylva  n'arrive pas  à comprendre un petit texte lu dans une langue locale (s02q03). Veuillez corriger ou donner des explications au QG. </w:t>
        <w:br/>
        <w:t xml:space="preserve">- Peu probable! Marie Nicol Mendy  n'arrive pas  à comprendre un petit texte lu dans une langue locale (s02q03). Veuillez corriger ou donner des explications au QG. </w:t>
        <w:br/>
        <w:t xml:space="preserve">- Peu probable! Nelson Sylva  n'arrive pas  à comprendre un petit texte lu dans une langue locale (s02q03). Veuillez corriger ou donner des explications au QG. La raison principale que Nelson Sylva n'a pas été à l'école entre 2024/2025 est il préfère le football et semble exister dans les modalités, prière de prendre attache avec le QG pour plus d'explication afin de la classer bien. </w:t>
        <w:br/>
        <w:t xml:space="preserve">- Peu probable! Nicol Mendy  n'arrive pas  à comprendre un petit texte lu dans une langue locale (s02q03). Veuillez corriger ou donner des explications au QG. Avertissement!! Nicol Mendy qui sait écrire en français doit pouvoir lire en français. La raison principale que Nicol Mendy n'a pas été à l'école entre 2024/2025 est Perte de sa mère et semble exister dans les modalités, prière de prendre attache avec le QG pour plus d'explication afin de la classer bien. Le domaine que Nicol Mendy bénéficié de cette formation est Couturière et  Restauration et semble exister dans les modalités, prière de prendre attache avec le QG pour plus d'explication afin de la classer bien. </w:t>
        <w:br/>
        <w:t xml:space="preserve">- Peu probable! Nicola Sylva  n'arrive pas  à comprendre un petit texte lu dans une langue locale (s02q03). Veuillez corriger ou donner des explications au QG. </w:t>
        <w:br/>
        <w:t xml:space="preserve">- Peu probable! Opa Paulo Sylva  n'arrive pas  à comprendre un petit texte lu dans une langue locale (s02q03). Veuillez corriger ou donner des explications au QG. </w:t>
        <w:br/>
        <w:t>- Peu probable! Philippe  Gomis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Nelson Sylva n'a consacré aucune heure pour les travaux cités en s04q01, s04q02, s04q03, s04q04, s04q05, s04q06, s04q07 et s04q08.Prière de regarder pour corriger ou confirmer avec le QG. Avertissement Nelson Sylva est Etudiant/Elève de la 4.21 mais Nelson Sylva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Philippe  Gomis n'a consacré aucune heure pour les travaux cités en s04q01, s04q02, s04q03, s04q04, s04q05, s04q06, s04q07 et s04q08.Prière de regarder pour corriger ou confirmer avec le QG. </w:t>
        <w:br/>
        <w:t>- Joseph Sylva fait est en charge de sa femme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Nicola Sylva est un Techniciens de radio-télévision et d'enregistrement audio-visuel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Nicola Sylva est un Techniciens de radio-télévision et d'enregistrement audio-visuel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37.81878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Radio simple/Radiocassette a été achété à 80000 Fcfa est relativement élevé par rapport aux autres prix d'achat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Joseph  Sylva n'est pas renseigné, prière de renseigner.</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41-98-42-18</w:t>
            </w:r>
          </w:p>
        </w:tc>
        <w:tc>
          <w:tcPr>
            <w:tcW w:type="dxa" w:w="1662"/>
          </w:tcPr>
          <w:p>
            <w:r>
              <w:rPr>
                <w:sz w:val="14"/>
              </w:rPr>
              <w:t>d607c60603f14ac58d28f01d46fe94f7</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MANDIAYE DIOUF</w:t>
            </w:r>
          </w:p>
        </w:tc>
        <w:tc>
          <w:tcPr>
            <w:tcW w:type="dxa" w:w="3324"/>
          </w:tcPr>
          <w:p>
            <w:r>
              <w:rPr>
                <w:sz w:val="18"/>
              </w:rPr>
              <w:t>N/A</w:t>
            </w:r>
          </w:p>
        </w:tc>
        <w:tc>
          <w:tcPr>
            <w:tcW w:type="dxa" w:w="3324"/>
          </w:tcPr>
          <w:p>
            <w:r/>
            <w:hyperlink r:id="rId14">
              <w:r>
                <w:rPr>
                  <w:color w:val="0563C1"/>
                  <w:u w:val="single"/>
                </w:rPr>
                <w:t>TOUBA GUEDIAWAYE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BASSINE SARR bénéficié de cette formation est service de la coiffure et semble exister dans les modalités, prière de prendre attache avec le QG pour plus d'explication afin de la classer bien. </w:t>
        <w:br/>
        <w:t xml:space="preserve">- Peu probable! BINETA BOYE  n'arrive pas  à comprendre un petit texte lu dans une langue locale (s02q03). Veuillez corriger ou donner des explications au QG. </w:t>
        <w:br/>
        <w:t>- Peu probable! MANDIAYE DIOUF  n'arrive pas  à comprendre un petit texte lu dans une langue locale (s02q03). Veuillez corriger ou donner des explications au QG.</w:t>
      </w:r>
    </w:p>
    <w:p>
      <w:r>
        <w:rPr>
          <w:b/>
          <w:color w:val="4672C4"/>
          <w:sz w:val="22"/>
        </w:rPr>
        <w:t>&gt;&gt; Section3 - Sante</w:t>
      </w:r>
    </w:p>
    <w:p>
      <w:pPr>
        <w:ind w:left="283"/>
      </w:pPr>
      <w:r>
        <w:rPr>
          <w:sz w:val="20"/>
        </w:rPr>
        <w:t>- BINETA BOYE a eu comme problème à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BASSINE SARR semble très élevés, prière de corriger ou confirmer avec le QG (s04q01 s04q02 s04q03 s04q04 s04q05 s04q06 s04q07 s04q08).  La  raison principale que BASSINE SARR n'a pas cherché du travail au cours des 30 derniers jours est Elle suit une formation professionnelle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Avertissement!!! MANDIAYE DIOUF enquêté dans l'emploi principale n'a pas declaré son salaire prière de fournir plus d'effort pour lui demander son salire, vous pouvez utiliser des stratégies pour faire une estimation ou demander des conseils au QG. Avertissement!!! MANDIAYE DIOUF enquêté dans l'emploi principale n'a pas declaré son revenu prière de fournir plus d'effort pour lui demander son revenu, vous pouvez utiliser des stratégies pour faire une estimation ou demander des conseils au QG. </w:t>
        <w:br/>
        <w:t>- Avertissement!!! MOUHAMADOU BAMBA DIOUF enquêté dans l'emploi principale n'a pas declaré son salaire prière de fournir plus d'effort pour lui demander son salire, vous pouvez utiliser des stratégies pour faire une estimation ou demander des conseils au QG. Avertissement!!! MOUHAMADOU BAMBA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Banane douce en Pièce (Moyen)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Soupçons de quantité anormale! Le ménage de MANDIAYE DIOUF avec une taille de 9 personnes a consommé 14 Pièce en Moyen de Poivron frais qui est relativement élevé comme consommation par rapport à la condition de vie des autres ménages de même taille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MANDIAYE DIOUF avec une taille de 9 personnes a consommé 9 Kg en taille unique de Oignon frais qui est relativement élevé comme consommation par rapport à la condition de vie des autres ménages de même taille dans cette zone. Prière de corriger ou de confirmer avec le QG. Attention ! Soupçons de quantité anormale! Le ménage de MANDIAYE DIOUF avec une taille de 9 personnes a consommé 9 Sachets en Petit de Poivre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Morceau (Portion) Tres petit de Saucisson/saucisses, cette quantité semble anormale pour une consommation des 7 derniers jours.Prière de corriger ou de confirmer avec le QG. Attention ! Le prix unitaire d'achat (33.33333 Fcfa) de Saucisson/saucisses en Morceau (Portion) (Tres petit) est relativement faible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MANDIAYE DIOUF n'est pas renseigné, prière de renseigner.</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w:t>
        <w:br/>
        <w:t>- Avertissement! la valeur de l'achat (500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NGOM</w:t>
            </w:r>
          </w:p>
        </w:tc>
        <w:tc>
          <w:tcPr>
            <w:tcW w:type="dxa" w:w="3324"/>
          </w:tcPr>
          <w:p>
            <w:r>
              <w:rPr>
                <w:sz w:val="18"/>
              </w:rPr>
              <w:t>N/A</w:t>
            </w:r>
          </w:p>
        </w:tc>
        <w:tc>
          <w:tcPr>
            <w:tcW w:type="dxa" w:w="3324"/>
          </w:tcPr>
          <w:p>
            <w:r/>
            <w:hyperlink r:id="rId16">
              <w:r>
                <w:rPr>
                  <w:color w:val="0563C1"/>
                  <w:u w:val="single"/>
                </w:rPr>
                <w:t>TOUBA GUEDIAWAYE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Awa Mbaye est relativement élevé par rapport aux autres montants depansés observés dans cette zone. Prière de corriger ou de confirmer avec le QG. </w:t>
        <w:br/>
        <w:t xml:space="preserve">- La raison principale pour laquelle que Youssou Diallo est venu vivre dans cette localité est Etude et semble exister dans les modalités, prière de prendre attache avec le QG pour plus d'explication afin de la classer bien. </w:t>
        <w:br/>
        <w:t>- Le montant dépensé ou reçu en cadeau pour les recharges internet ou de forfaits de données mobiles(hors appels vocaux), aucours des 30 derniers jours de Diadji Ngom semble élevé ou faible, prière de corriger ou de confirmer l'information avec le QG. Attention ! Le montant (10000 Fcfa) dépensé ou reçu en cadeau pour les cartes prépayées, les transferts de crédit et les abonnements de  Diadji Ngom est relativement élevé par rapport aux autres montants depansés observés dans cette zone. Prière de corriger ou de confirmer avec le QG. Attention ! Le montant (22000 Fcfa) dépensé ou reçu en cadeau pour les recharges internet ou de forfaits de données mobiles(hors appels vocaux), aucours des 30 derniers jours de  Diadji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Abiboulaye Ngom  n'arrive pas  à comprendre un petit texte lu dans une langue locale (s02q03). Veuillez corriger ou donner des explications au QG. Le montant des autres depenses pour l'année scolaire de Abiboulaye Ngom est faible ou élevé. veuillez, s'il vous plait, confirmer ces informations avec le QG ou apporter les corrections nécessaires. </w:t>
        <w:br/>
        <w:t xml:space="preserve">- Peu probable! Awa Mbaye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w:t>
        <w:br/>
        <w:t xml:space="preserve">- Peu probable! Lamine Diankho  n'arrive pas  à comprendre un petit texte lu dans une langue locale (s02q03). Veuillez corriger ou donner des explications au QG. </w:t>
        <w:br/>
        <w:t xml:space="preserve">- Peu probable! Mbayang Ngom  n'arrive pas  à comprendre un petit texte lu dans une langue locale (s02q03). Veuillez corriger ou donner des explications au QG. Le montant des autres depenses pour l'année scolaire de Mbayang Ngom est faible ou élevé. veuillez, s'il vous plait, confirmer ces informations avec le QG ou apporter les corrections nécessaires. </w:t>
        <w:br/>
        <w:t xml:space="preserve">- Peu probable! Ndeye Khady Ngom  n'arrive pas  à comprendre un petit texte lu dans une langue locale (s02q03). Veuillez corriger ou donner des explications au QG. </w:t>
        <w:br/>
        <w:t xml:space="preserve">- Peu probable! Youssou Diallo  n'arrive pas  à comprendre un petit texte lu dans une langue locale (s02q03). Veuillez corriger ou donner des explications au QG. Le montant des autres depenses pour l'année scolaire de Youssou Diallo est faible ou élevé. veuillez, s'il vous plait, confirmer ces informations avec le QG ou apporter les corrections nécessaires. </w:t>
        <w:br/>
        <w:t>- Peu probable! Youssou Niang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Mbayang Ngom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Soupçons de quantité anormale! Le ménage de DIADJI NGOM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DIADJI NGOM avec une taille de 9 personnes a consommé 6 Pièce en Moyen de Aubergine   qui est relativement élevé comme consommation par rapport à la condition de vie des autres ménages de même taille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domocile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des travaux publics et construit des edifice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Elle vend des repas au port de Dakar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repas au port de Dakar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Téléphone fixe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16000 Fcfa est relativement élevé par rapport aux autres prix d'achat observés dans cette zone. Prière de corriger ou de confirmer avec le QG. Attention ! Abreuvoir / Mangeoire a été revendu à 16000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06-61-49-07</w:t>
            </w:r>
          </w:p>
        </w:tc>
        <w:tc>
          <w:tcPr>
            <w:tcW w:type="dxa" w:w="1662"/>
          </w:tcPr>
          <w:p>
            <w:r>
              <w:rPr>
                <w:sz w:val="14"/>
              </w:rPr>
              <w:t>a783986b45df4cc9897fa1dc39028902</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NGOM</w:t>
            </w:r>
          </w:p>
        </w:tc>
        <w:tc>
          <w:tcPr>
            <w:tcW w:type="dxa" w:w="3324"/>
          </w:tcPr>
          <w:p>
            <w:r>
              <w:rPr>
                <w:sz w:val="18"/>
              </w:rPr>
              <w:t>N/A</w:t>
            </w:r>
          </w:p>
        </w:tc>
        <w:tc>
          <w:tcPr>
            <w:tcW w:type="dxa" w:w="3324"/>
          </w:tcPr>
          <w:p>
            <w:r/>
            <w:hyperlink r:id="rId17">
              <w:r>
                <w:rPr>
                  <w:color w:val="0563C1"/>
                  <w:u w:val="single"/>
                </w:rPr>
                <w:t>touba guediawaye</w:t>
              </w:r>
            </w:hyperlink>
          </w:p>
        </w:tc>
      </w:tr>
    </w:tbl>
    <w:p/>
    <w:p>
      <w:r>
        <w:rPr>
          <w:b/>
          <w:color w:val="4672C4"/>
          <w:sz w:val="22"/>
        </w:rPr>
        <w:t>&gt;&gt; Section1 - Caracteristiques des membres</w:t>
      </w:r>
    </w:p>
    <w:p>
      <w:pPr>
        <w:ind w:left="283"/>
      </w:pPr>
      <w:r>
        <w:rPr>
          <w:sz w:val="20"/>
        </w:rPr>
        <w:t>- La raison principale pour laquelle que Dieynaba Djiby Ndiaye est venu vivre dans cette localité est Divorce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Alla Ngom2  n'arrive pas  à comprendre un petit texte lu dans une langue locale (s02q03). Veuillez corriger ou donner des explications au QG. </w:t>
        <w:br/>
        <w:t xml:space="preserve">- Peu probable! Dieynaba Djiby Ndiaye  n'arrive pas  à comprendre un petit texte lu dans une langue locale (s02q03). Veuillez corriger ou donner des explications au QG. </w:t>
        <w:br/>
        <w:t xml:space="preserve">- Peu probable! Mame Diarra Ngom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w:t>
        <w:br/>
        <w:t>- Peu probable! Serigne Saliou Ngom  n'arrive pas  à comprendre un petit texte lu dans une langue locale (s02q03). Veuillez corriger ou donner des explications au QG. La raison principale que Serigne Saliou Ngom n'a pas été à l'école entre 2024/2025 est Il voulait faire le football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Alla Ngom a été hospitalisé au cours des 12 derniers mois est Problème AVC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Mame Diarra Ngom a travaillés par mois semble être inférieur à 15. Veuillez, s'il vous plaît, confirmer cette information. </w:t>
        <w:br/>
        <w:t>- Incoherence! Alla Ngom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(16.66667 Fcfa) de Cube alimentaire (Maggi, Jumbo, ) en Cube (Moyen) est relativement faible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Eau minérale/filtrée en sachet en Sachets industriel (Petit)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Café moulu en Sachets industriel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ALLA NGOM avec une taille de 6 personnes a consommé .5 Kg en taille unique de Silure fumé qui est relativement élevé comme consommation par rapport à la condition de vie des autres ménages de même taille dans cette zone. Prière de corriger ou de confirmer avec le QG. Attention ! Soupçons de quantité anormale! Le ménage de ALLA NGOM avec une taille de 6 personnes a consommé 12 Sachets en Moyen de Lait caillé qui est relativement élevé comme consommation par rapport à la condition de vie des autres ménages de même taille dans cette zone. Prière de corriger ou de confirmer avec le QG. Avertissement!!! Le ménage a consommé 10 Pièce Moyen de Capitaine frais, cette quantité semble anormale pour une consommation des 7 derniers jours.Prière de corriger ou de confirmer avec le QG. Attention ! Soupçons de quantité anormale! Le ménage de ALLA NGOM avec une taille de 6 personnes a consommé 10 Pièce en Moyen de Capitaine frais qui est relativement élevé comme consommation par rapport à la condition de vie des autres ménages de même taille dans cette zone. Prière de corriger ou de confirmer avec le QG. Avertissement!!! Le ménage a consommé 12 Morceau (Portion) Moyen de Poisson frais type 8, cette quantité semble anormale pour une consommation des 7 derniers jours.Prière de corriger ou de confirmer avec le QG. Attention ! Le prix unitaire d'achat (3000 Fcfa) de Poisson frais type 8 en Morceau (Portion) (Moyen) est relativement élevé par rapport aux autres prix observés dans cette zone. Prière de corriger ou de confirmer avec le QG. Attention ! Soupçons de quantité anormale! Le ménage de ALLA NGOM avec une taille de 6 personnes a consommé 12 Morceau (Portion) en Moyen de Poisson frais type 8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(62.5 Fcfa) de Thé en sachet (unité: Paquet) de taille Moyen est très faible ou élevé. Prière de corriger ou de confirmer avec le QG. Attention ! Le prix unitaire d'achat (62.5 Fcfa) de Thé en sachet en Paquet (Moyen)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vendeuse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produit cosmétiques en ligne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produit cosmétiques en ligne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produit cosmétiques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Réchaud (plaque) à gaz ou électrique a été revendu à 15000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ALLA NGOM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KA</w:t>
            </w:r>
          </w:p>
        </w:tc>
        <w:tc>
          <w:tcPr>
            <w:tcW w:type="dxa" w:w="3324"/>
          </w:tcPr>
          <w:p>
            <w:r>
              <w:rPr>
                <w:sz w:val="18"/>
              </w:rPr>
              <w:t>N/A</w:t>
            </w:r>
          </w:p>
        </w:tc>
        <w:tc>
          <w:tcPr>
            <w:tcW w:type="dxa" w:w="3324"/>
          </w:tcPr>
          <w:p>
            <w:r/>
            <w:hyperlink r:id="rId18">
              <w:r>
                <w:rPr>
                  <w:color w:val="0563C1"/>
                  <w:u w:val="single"/>
                </w:rPr>
                <w:t>wakhinane nimzatt, touba gu�diawaye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client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commerce et semble exister dans les modalités, prière de prendre attache avec le QG pour plus d'explication afin de la classer bien. </w:t>
        <w:br/>
        <w:t>-  La dernière fois que vous avez acheté Savon de ménage, lessive en poudre, détergents (eau de javel, etc. ) est prélévement de son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1commerce de detail ne doit pas contenir de chiffre et doit être bien renseigné, prière de bien renseigné .</w:t>
      </w:r>
    </w:p>
    <w:p>
      <w:r>
        <w:rPr>
          <w:b/>
          <w:color w:val="4672C4"/>
          <w:sz w:val="22"/>
        </w:rPr>
        <w:t>&gt;&gt; Section11 - Caracteristiques logement</w:t>
      </w:r>
    </w:p>
    <w:p>
      <w:pPr>
        <w:ind w:left="283"/>
      </w:pPr>
      <w:r>
        <w:rPr>
          <w:sz w:val="20"/>
        </w:rPr>
        <w:t>- Le statut d'occupation actuel du ménage est il n’a pas de chambre à part,il dort dans la boutique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ASMAW DIALLO</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Asmaw Diallo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Asmaw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Asmaw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(125 Fcfa) de Huile de palme brute en Sachets (Tres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Gombo frais en Sachets (Petit) est relativement élevé par rapport aux autres prix observés dans cette zone. Prière de corriger ou de confirmer avec le QG.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 Attention ! Soupçons de quantité anormale! Le ménage de ASMAW DIALLO avec une taille de 1 personnes a consommé 100 Gousse en Petit de Ail qui est relativement élevé comme consommation par rapport à la condition de vie des autres ménages de même taille dans cette zone. Prière de corriger ou de confirmer avec le QG. Incohérence!! Dans ce ménage, chaque individus consomme par jour 213.9028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1921,-17.3805506" TargetMode="External"/><Relationship Id="rId10" Type="http://schemas.openxmlformats.org/officeDocument/2006/relationships/hyperlink" Target="https://www.google.com/maps?q=14.7832283,-17.3809294" TargetMode="External"/><Relationship Id="rId11" Type="http://schemas.openxmlformats.org/officeDocument/2006/relationships/hyperlink" Target="https://www.google.com/maps?q=14.7831454,-17.381096" TargetMode="External"/><Relationship Id="rId12" Type="http://schemas.openxmlformats.org/officeDocument/2006/relationships/hyperlink" Target="https://www.google.com/maps?q=14.7839498,-17.3811747" TargetMode="External"/><Relationship Id="rId13" Type="http://schemas.openxmlformats.org/officeDocument/2006/relationships/hyperlink" Target="https://www.google.com/maps?q=14.7827337,-17.3813926" TargetMode="External"/><Relationship Id="rId14" Type="http://schemas.openxmlformats.org/officeDocument/2006/relationships/hyperlink" Target="https://www.google.com/maps?q=14.783837383333331,-17.380756183333332" TargetMode="External"/><Relationship Id="rId15" Type="http://schemas.openxmlformats.org/officeDocument/2006/relationships/hyperlink" Target="https://www.google.com/maps?q=14.7832049,-17.3809613" TargetMode="External"/><Relationship Id="rId16" Type="http://schemas.openxmlformats.org/officeDocument/2006/relationships/hyperlink" Target="https://www.google.com/maps?q=14.7722899,-17.3997806" TargetMode="External"/><Relationship Id="rId17" Type="http://schemas.openxmlformats.org/officeDocument/2006/relationships/hyperlink" Target="https://www.google.com/maps?q=14.7841043,-17.3812333" TargetMode="External"/><Relationship Id="rId18" Type="http://schemas.openxmlformats.org/officeDocument/2006/relationships/hyperlink" Target="https://www.google.com/maps?q=14.7829621,-17.381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