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083201030008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39-23-46-98</w:t>
            </w:r>
          </w:p>
        </w:tc>
        <w:tc>
          <w:tcPr>
            <w:tcW w:type="dxa" w:w="1662"/>
          </w:tcPr>
          <w:p>
            <w:r>
              <w:rPr>
                <w:sz w:val="14"/>
              </w:rPr>
              <w:t>9c894f6e43654c1280c13f44945c9eba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NDOM</w:t>
            </w:r>
          </w:p>
        </w:tc>
        <w:tc>
          <w:tcPr>
            <w:tcW w:type="dxa" w:w="3324"/>
          </w:tcPr>
          <w:p>
            <w:r>
              <w:rPr>
                <w:sz w:val="18"/>
              </w:rPr>
              <w:t>N/A</w:t>
            </w:r>
          </w:p>
        </w:tc>
        <w:tc>
          <w:tcPr>
            <w:tcW w:type="dxa" w:w="3324"/>
          </w:tcPr>
          <w:p>
            <w:r/>
            <w:hyperlink r:id="rId9">
              <w:r>
                <w:rPr>
                  <w:color w:val="0563C1"/>
                  <w:u w:val="single"/>
                </w:rPr>
                <w:t>THIAMENE</w:t>
              </w:r>
            </w:hyperlink>
          </w:p>
        </w:tc>
      </w:tr>
    </w:tbl>
    <w:p/>
    <w:p>
      <w:r>
        <w:rPr>
          <w:b/>
          <w:color w:val="4672C4"/>
          <w:sz w:val="22"/>
        </w:rPr>
        <w:t>&gt;&gt; Section1 - Caracteristiques des membres</w:t>
      </w:r>
    </w:p>
    <w:p>
      <w:pPr>
        <w:ind w:left="283"/>
      </w:pPr>
      <w:r>
        <w:rPr>
          <w:sz w:val="20"/>
        </w:rPr>
        <w:t xml:space="preserve">- Avertissement!!!  LOBE NIANG  possède un téléphone android mais dit n'avoir pas accès à l'internet, prière de confirmer cette information avec le QG ou la corriger. </w:t>
        <w:br/>
        <w:t xml:space="preserve">- Les catégories socioprofessionnelles du père biologique de  NDEYE MBENGUE  ne sont pas coherentes, prière de corriger. </w:t>
        <w:br/>
        <w:t>- Les données sur les niveaux d'études, les fonctions et les caracteristiques sociodemographiques de la mère biologique de  MOUSSA NDOM  manquent.</w:t>
      </w:r>
    </w:p>
    <w:p>
      <w:r>
        <w:rPr>
          <w:b/>
          <w:color w:val="4672C4"/>
          <w:sz w:val="22"/>
        </w:rPr>
        <w:t>&gt;&gt; Section2 - Education</w:t>
      </w:r>
    </w:p>
    <w:p>
      <w:pPr>
        <w:ind w:left="283"/>
      </w:pPr>
      <w:r>
        <w:rPr>
          <w:sz w:val="20"/>
        </w:rPr>
        <w:t xml:space="preserve">- Peu probable! ABDOU NDOM  n'arrive pas  à comprendre un petit texte lu dans une langue locale (s02q03). Veuillez corriger ou donner des explications au QG. </w:t>
        <w:br/>
        <w:t xml:space="preserve">- Peu probable! ALIOU NDOM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La raison principale que AMY SAMB n'a pas fait des études dans une école formelle est Abandon et semble exister dans les modalités, prière de prendre attache avec le QG pour plus d'explication afin de la classer bien. </w:t>
        <w:br/>
        <w:t xml:space="preserve">- Peu probable! AWA NDIAYE  n'arrive pas  à comprendre un petit texte lu dans une langue locale (s02q03). Veuillez corriger ou donner des explications au QG. </w:t>
        <w:br/>
        <w:t xml:space="preserve">- Peu probable! AWA NDOM  n'arrive pas  à comprendre un petit texte lu dans une langue locale (s02q03). Veuillez corriger ou donner des explications au QG. Peu probable! AWA NDOM  ne sait ni lire, ni écrire, ni comprendre dans aucune des langues  (s02q01,s02q02,s02q03). Veuillez corriger ou donner des explications au QG. </w:t>
        <w:br/>
        <w:t xml:space="preserve">- Peu probable! AWA NDOM fille du cm  n'arrive pas  à comprendre un petit texte lu dans une langue locale (s02q03). Veuillez corriger ou donner des explications au QG. Peu probable! AWA NDOM fille du cm  ne sait ni lire, ni écrire, ni comprendre dans aucune des langues  (s02q01,s02q02,s02q03). Veuillez corriger ou donner des explications au QG. </w:t>
        <w:br/>
        <w:t xml:space="preserve">- Peu probable! DADDA MBENGUE  n'arrive pas  à comprendre un petit texte lu dans une langue locale (s02q03). Veuillez corriger ou donner des explications au QG. La raison principale que DADDA MBENGUE n'a pas fait des études dans une école formelle est abandon et semble exister dans les modalités, prière de prendre attache avec le QG pour plus d'explication afin de la classer bien. </w:t>
        <w:br/>
        <w:t xml:space="preserve">- Peu probable! FATY NDOM  n'arrive pas  à comprendre un petit texte lu dans une langue locale (s02q03). Veuillez corriger ou donner des explications au QG. Peu probable! FATY NDOM  ne sait ni lire, ni écrire, ni comprendre dans aucune des langues  (s02q01,s02q02,s02q03). Veuillez corriger ou donner des explications au QG. </w:t>
        <w:br/>
        <w:t xml:space="preserve">- Peu probable! KINE NDOM  n'arrive pas  à comprendre un petit texte lu dans une langue locale (s02q03). Veuillez corriger ou donner des explications au QG. </w:t>
        <w:br/>
        <w:t xml:space="preserve">- Peu probable! LOBE NIANG  n'arrive pas  à comprendre un petit texte lu dans une langue locale (s02q03). Veuillez corriger ou donner des explications au QG. Le montant des autres depenses pour l'année scolaire de LOBE NIANG est faible ou élevé. veuillez, s'il vous plait, confirmer ces informations avec le QG ou apporter les corrections nécessaires. </w:t>
        <w:br/>
        <w:t xml:space="preserve">- Peu probable! MALICK NDOM  n'arrive pas  à comprendre un petit texte lu dans une langue locale (s02q03). Veuillez corriger ou donner des explications au QG. </w:t>
        <w:br/>
        <w:t xml:space="preserve">- Peu probable! MOUSSA LANDIANE  n'arrive pas  à comprendre un petit texte lu dans une langue locale (s02q03). Veuillez corriger ou donner des explications au QG. Peu probable!! L'age d'entrer à l'école de  MOUSSA LANDIANE semble incoherent, veuillez vérifier ou corriger cette information. La raison principale que MOUSSA LANDIANE n'a pas été à l'école entre 2024/2025 est il fréquenté les daara et semble exister dans les modalités, prière de prendre attache avec le QG pour plus d'explication afin de la classer bien. </w:t>
        <w:br/>
        <w:t xml:space="preserve">- Peu probable! MOUSSA NDOM  n'arrive pas  à comprendre un petit texte lu dans une langue locale (s02q03). Veuillez corriger ou donner des explications au QG. </w:t>
        <w:br/>
        <w:t xml:space="preserve">- Peu probable! NDIEME NIANG  n'arrive pas  à comprendre un petit texte lu dans une langue locale (s02q03). Veuillez corriger ou donner des explications au QG. </w:t>
        <w:br/>
        <w:t>- Peu probable! THIERNO NDOM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THIERNO NDOM avec le QG ou apporter les corrections nécessaires. Le montant des autres depenses pour l'année scolaire de THIERNO NDOM est faible ou élevé. veuillez, s'il vous plait, confirmer ces informations avec le QG ou apporter les corrections nécessaires. Attention ! Le frais de scolarité (29000 Fcfa) de THIERNO NDOM en 6ème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AWA NDOM fille du cm a travaillé par jour semble être inferieur à 4, veuillez s'il vous plait confirmer cette information avec le QG. </w:t>
        <w:br/>
        <w:t xml:space="preserve">- Avertissement!! Le montant de MALICK NDOM semble trop élevé pour un revenu net gagné par semaine. Veuillez, s'il vous plaît, confirmer cette information avec le QG ou la corriger. </w:t>
        <w:br/>
        <w:t xml:space="preserve">- Avertissement!! Le montant de MOUSSA NDOM semble trop élevé pour un revenu net gagné par semaine. Veuillez, s'il vous plaît, confirmer cette information avec le QG ou la corriger. </w:t>
        <w:br/>
        <w:t>- Nombre de mois exercé par AMY SAMB dans l'emploi au cours des 12 derniers mois semble faible, veuillez corriger s'il vous plait ou comfirmer avec le QG. Attention! le nombre d'heure que AMY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AvertissementAMY SAMB  travaille mais les questions relatives à son emploi secondaire ne sont pas renseignées à 100%, prière de les renseigner. Vous avez sélectionné l'option 'Ne sait pas' pour la catégorie socioprofessionnelle de AMY SAMB ou vous ne l'avez pas renseigné. prière de corriger. Avertissement!!! les informations de AMY SAMB sur le nombre de mois, jours ou heures de son emploi secondaire sont superieur a celles de son emploi principal , veuillez corriger ou confirmer aupres du QG. Incoherence!!! AMY SAMB a travaillé plus de 20h par jours pour ses emplois (pricinpal et secondaire), prière de corriger. </w:t>
        <w:br/>
        <w:t xml:space="preserve">- Avertissement!! Le montant de MALICK NDOM semble trop faible pour un revenu net gagné par an. Veuillez, s'il vous plaît, confirmer cette information avec le QG ou la corriger. Avertissement!!! les informations de MALICK NDOM sur le nombre de mois, jours ou heures de son emploi secondaire sont superieur a celles de son emploi principal , veuillez corriger ou confirmer aupres du QG. </w:t>
        <w:br/>
        <w:t xml:space="preserve">- Avertissement!!! ALIOU NDOM enquêté dans l'emploi principale n'a pas declaré son revenu prière de fournir plus d'effort pour lui demander son revenu, vous pouvez utiliser des stratégies pour faire une estimation ou demander des conseils au QG. Avertissement!!! les informations de ALIOU NDOM sur le nombre de mois, jours ou heures de son emploi secondaire sont superieur a celles de son emploi principal , veuillez corriger ou confirmer aupres du QG. </w:t>
        <w:br/>
        <w:t>- Prière de changer la branche d'activité de ABDOU NDOM,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MOUSSA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DADDA MBENGUE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AMY SAMB n'est pas renseignée à 100 %. Prière de vérifier l'ensemble des questions relatives à ce membre et de les renseigner en totalité. </w:t>
        <w:br/>
        <w:t>- La section sur le repas pris à l'extérieur du ménage du membre DADDA MBENGUE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42 Pièce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Difficile de consommer le Sel en Kg taille unique prière de verifier.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Huile de soja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AWA NDOM fille du cm ayant travaillé dans cette entreprise couturière  (gnaw gnukoy faye)service aucours des 12 derniers mois n'est pas renseigner. Prière de reneigner toutes les informations qui lui concerne. </w:t>
        <w:br/>
        <w:t>- La main d'oeuvre familiale pour DADDA MBENGUE ayant travaillé dans cette entreprise vente d'aliment de bétail aucours des 12 derniers mois n'est pas renseigner. Prière de reneigner toutes les informations qui lui concerne. La main d'oeuvre sariale de DADDA MBENGUE ayant travaillé dans cette entreprise vente d'aliment de bétail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Le nombre d'article ( Téléphone portable)  dans ce ménages est élevé (15), prière de corriger ou confirmer avec le QG.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niébé) qui ne semble pas être un bon nom ou contient des lettres, prière de mettre le vrai nom de la parcelle. La superficie de la parcelle Parcelle  1 niébé est de .a Mètre Carré (m^2), elle doit être renseignée et ne doit pas contenir des chiffres de 9999 ou 0. Prière de corriger. La superficie de la parcelle Parcelle  1 niébé selon l'exploitant est de .a Mètre Carré (m^2) qui semble élevé ou l'estimation ne semble pas bonne. Prière de corriger. Le salaire total payé de toutes catégories confondues par le ménage ALIOU NDOM pour la main-d'oeuvre non-familiale sur la parcelle Parcelle  1 niébé au cours de la campagne pour la période de préparation du sol (labour) et des semis est de 0 qui semble élevé ou faible. Merci de corriger. Le salaire total payé de toutes catégories confondues par le ménage ALIOU NDOM pour la main-d'oeuvre non-familiale sur la parcelle Parcelle  1 niébé au cours de la campagne pour la période d'entretien du sol (sarclage, etc.) est de 0 qui semble élevé ou faible. Merci de corriger. Le salaire total payé de toutes catégories confondues par le ménage ALIOU NDOM pour la main-d'oeuvre non-familiale sur la parcelle Parcelle  1 niébé au cours de la campagne pour la période des récoltes est de 0 qui semble élevé ou faible. Merci de corriger. La superficie de la parcelle Parcelle  1 niébé selon les mesures GPS est de .a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Mètre Carré (m^2), elle doit être renseignée et ne doit pas contenir des chiffres de 9999 ou 0. Prière de corriger. La superficie de la parcelle parcelle 1 selon l'exploitant est de .a Mètre Carré (m^2) qui semble élevé ou l'estimation ne semble pas bonne. Prière de corriger. La quantité d'utilisation de fongicides dans la parcelle parcelle 1 est de 400 Gramme et semble élevé,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 FCFA) de Semoir est inférieur aux prix de revente (90000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14-32-00-79</w:t>
            </w:r>
          </w:p>
        </w:tc>
        <w:tc>
          <w:tcPr>
            <w:tcW w:type="dxa" w:w="1662"/>
          </w:tcPr>
          <w:p>
            <w:r>
              <w:rPr>
                <w:sz w:val="14"/>
              </w:rPr>
              <w:t>56220ec8119c451ea1d0b54da3aea6f5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 SECK</w:t>
            </w:r>
          </w:p>
        </w:tc>
        <w:tc>
          <w:tcPr>
            <w:tcW w:type="dxa" w:w="3324"/>
          </w:tcPr>
          <w:p>
            <w:r>
              <w:rPr>
                <w:sz w:val="18"/>
              </w:rPr>
              <w:t>N/A</w:t>
            </w:r>
          </w:p>
        </w:tc>
        <w:tc>
          <w:tcPr>
            <w:tcW w:type="dxa" w:w="3324"/>
          </w:tcPr>
          <w:p>
            <w:r/>
            <w:hyperlink r:id="rId10">
              <w:r>
                <w:rPr>
                  <w:color w:val="0563C1"/>
                  <w:u w:val="single"/>
                </w:rPr>
                <w:t>THIAMENE</w:t>
              </w:r>
            </w:hyperlink>
          </w:p>
        </w:tc>
      </w:tr>
    </w:tbl>
    <w:p/>
    <w:p>
      <w:r>
        <w:rPr>
          <w:b/>
          <w:color w:val="4672C4"/>
          <w:sz w:val="22"/>
        </w:rPr>
        <w:t>&gt;&gt; Section1 - Caracteristiques des membres</w:t>
      </w:r>
    </w:p>
    <w:p>
      <w:pPr>
        <w:ind w:left="283"/>
      </w:pPr>
      <w:r>
        <w:rPr>
          <w:sz w:val="20"/>
        </w:rPr>
        <w:t xml:space="preserve">- Attention ! Le montant (16000 Fcfa) dépensé ou reçu en cadeau pour les cartes prépayées, les transferts de crédit et les abonnements de  SOKHNA SECK est relativement élevé par rapport aux autres montants depansés observés dans cette zone. Prière de corriger ou de confirmer avec le QG. </w:t>
        <w:br/>
        <w:t xml:space="preserve">- Le chef de ménage ou le/la Conjoint ( e ) ( BAKAR SECK ) est visiteur, veuillez  corriger cette incoherence (question 1.12 et 1.13) merci. </w:t>
        <w:br/>
        <w:t xml:space="preserve">- Les catégories socioprofessionnelles du père biologique de  AHMETH SECK  ne sont pas coherentes, prière de corriger. </w:t>
        <w:br/>
        <w:t xml:space="preserve">- Les catégories socioprofessionnelles du père biologique de  ANTA SECK  ne sont pas coherentes, prière de corriger. </w:t>
        <w:br/>
        <w:t xml:space="preserve">- Les catégories socioprofessionnelles du père biologique de  AWA SECK  ne sont pas coherentes, prière de corriger. </w:t>
        <w:br/>
        <w:t xml:space="preserve">- Les catégories socioprofessionnelles du père biologique de  DAME SECK  ne sont pas coherentes, prière de corriger. </w:t>
        <w:br/>
        <w:t xml:space="preserve">- Les catégories socioprofessionnelles du père biologique de  MAGUETTE SECK  ne sont pas coherentes, prière de corriger. </w:t>
        <w:br/>
        <w:t xml:space="preserve">- Les catégories socioprofessionnelles du père biologique de  MAME MALICK SECK  ne sont pas coherentes, prière de corriger. </w:t>
        <w:br/>
        <w:t xml:space="preserve">- Les catégories socioprofessionnelles du père biologique de  MBAYENA SECK  ne sont pas coherentes, prière de corriger. </w:t>
        <w:br/>
        <w:t xml:space="preserve">- Les catégories socioprofessionnelles du père biologique de  NGAGNE SECK  ne sont pas coherentes, prière de corriger. </w:t>
        <w:br/>
        <w:t xml:space="preserve">- Les informations sur l'acte de naissance (ni Jours, ni mois et ni années) de  AIDA SECK  manquent, s'il vous plait pouvez-vous fournir d'effort pour avoir ces informations. Les catégories socioprofessionnelles du père biologique de  AIDA SECK  ne sont pas coherentes, prière de corriger. </w:t>
        <w:br/>
        <w:t>- Les informations sur l'acte de naissance (ni Jours, ni mois et ni années) de  BABACAR SECK  manquent, s'il vous plait pouvez-vous fournir d'effort pour avoir ces informations. Les catégories socioprofessionnelles du père biologique de  BABACAR SECK  ne sont pas coherentes, prière de corriger.</w:t>
      </w:r>
    </w:p>
    <w:p>
      <w:r>
        <w:rPr>
          <w:b/>
          <w:color w:val="4672C4"/>
          <w:sz w:val="22"/>
        </w:rPr>
        <w:t>&gt;&gt; Section2 - Education</w:t>
      </w:r>
    </w:p>
    <w:p>
      <w:pPr>
        <w:ind w:left="283"/>
      </w:pPr>
      <w:r>
        <w:rPr>
          <w:sz w:val="20"/>
        </w:rPr>
        <w:t xml:space="preserve">- Incohérence!! Le niveau d'études le plus élevé atteint par SOKHNA SECK est Secondaire Technique et Professionnel et le diplôme le plus elevé obtenu par SOKHNA SECK est CEP. </w:t>
        <w:br/>
        <w:t xml:space="preserve">- Peu probable! AHMETH SECK  n'arrive pas  à comprendre un petit texte lu dans une langue locale (s02q03). Veuillez corriger ou donner des explications au QG. Peu probable! AHMETH SECK  ne sait ni lire, ni écrire, ni comprendre dans aucune des langues  (s02q01,s02q02,s02q03).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ALASSANE NDOM  n'arrive pas  à comprendre un petit texte lu dans une langue locale (s02q03). Veuillez corriger ou donner des explications au QG. Peu probable! ALASSANE NDOM  ne sait ni lire, ni écrire, ni comprendre dans aucune des langues  (s02q01,s02q02,s02q03). Veuillez corriger ou donner des explications au QG. </w:t>
        <w:br/>
        <w:t xml:space="preserve">- Peu probable! ANTA SECK  n'arrive pas  à comprendre un petit texte lu dans une langue locale (s02q03). Veuillez corriger ou donner des explications au QG. </w:t>
        <w:br/>
        <w:t xml:space="preserve">- Peu probable! AWA SECK  n'arrive pas  à comprendre un petit texte lu dans une langue locale (s02q03). Veuillez corriger ou donner des explications au QG. </w:t>
        <w:br/>
        <w:t xml:space="preserve">- Peu probable! BABACAR SECK  n'arrive pas  à comprendre un petit texte lu dans une langue locale (s02q03). Veuillez corriger ou donner des explications au QG. Peu probable! BABACAR SECK  ne sait ni lire, ni écrire, ni comprendre dans aucune des langues  (s02q01,s02q02,s02q03). Veuillez corriger ou donner des explications au QG. </w:t>
        <w:br/>
        <w:t xml:space="preserve">- Peu probable! DAME SECK  n'arrive pas  à comprendre un petit texte lu dans une langue locale (s02q03). Veuillez corriger ou donner des explications au QG. </w:t>
        <w:br/>
        <w:t xml:space="preserve">- Peu probable! MAME MALICK SECK  n'arrive pas  à comprendre un petit texte lu dans une langue locale (s02q03). Veuillez corriger ou donner des explications au QG. </w:t>
        <w:br/>
        <w:t xml:space="preserve">- Peu probable! MAME SOKHNA SECK  n'arrive pas  à comprendre un petit texte lu dans une langue locale (s02q03). Veuillez corriger ou donner des explications au QG. </w:t>
        <w:br/>
        <w:t>- Peu probable! NGAGNE SECK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MBAYENA SECK a eu est probleme d’oreill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NGAGNE SECK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SOKHNA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(500 Fcfa) de Courgette en Tas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20.95615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Achat d'une voiture pour usage personnel semble trop faible ou élevé. Veuillez, s'il vous plaît, confirmer cette information avec le QG ou la corriger. </w:t>
        <w:b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des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La superficie de la parcelle Parcelle1:niebe est de .a , elle doit être renseignée et ne doit pas contenir des chiffres de 9999 ou 0. Prière de corriger. La quantité de fumure appliquée dans la parcelle Parcelle1:niebe est de 1500 Kg qui semble élevé ou ne sait pas, prière de fournir d'effort pour estimer la quantité afin de corriger. La superficie de la parcelle Parcelle1:niebe selon les mesures GPS est de .a hectare qui semble élevé ou faible, prière de corriger. Le document légal (titre, acte, certificat etc. ) qui affirme votre possession de la parcelle Parcelle1:niebe est  et semble exister dans les modalités, prière de prendre attache avec le QG pour plus d'explication afin de la classer bien. </w:t>
        <w:br/>
        <w:t>- Avertissement!! La parcelle a comme nom (Parcelle1:niebe) qui ne semble pas être un bon nom ou contient des lettres, prière de mettre le vrai nom de la parcelle. La superficie de la parcelle Parcelle1:niebe est de .a Mètre Carré (m^2), elle doit être renseignée et ne doit pas contenir des chiffres de 9999 ou 0. Prière de corriger. La superficie de la parcelle Parcelle1:niebe selon l'exploitant est de .a Mètre Carré (m^2) qui semble élevé ou l'estimation ne semble pas bonne. Prière de corriger. Incoherence! Le nombre de minutes (.a minutes) pour se rendre dans la parcelle Parcelle1:niebe est trop élevé, prière de corriger. La quantité de fumure appliquée dans la parcelle Parcelle1:niebe est de 1500 Kg qui semble élevé ou ne sait pas, prière de fournir d'effort pour estimer la quantité afin de corriger. La superficie de la parcelle Parcelle1:niebe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16-32-23-84</w:t>
            </w:r>
          </w:p>
        </w:tc>
        <w:tc>
          <w:tcPr>
            <w:tcW w:type="dxa" w:w="1662"/>
          </w:tcPr>
          <w:p>
            <w:r>
              <w:rPr>
                <w:sz w:val="14"/>
              </w:rPr>
              <w:t>73f2844033334d0daf3896506d57b670</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MBENGUE</w:t>
            </w:r>
          </w:p>
        </w:tc>
        <w:tc>
          <w:tcPr>
            <w:tcW w:type="dxa" w:w="3324"/>
          </w:tcPr>
          <w:p>
            <w:r>
              <w:rPr>
                <w:sz w:val="18"/>
              </w:rPr>
              <w:t>N/A</w:t>
            </w:r>
          </w:p>
        </w:tc>
        <w:tc>
          <w:tcPr>
            <w:tcW w:type="dxa" w:w="3324"/>
          </w:tcPr>
          <w:p>
            <w:r/>
            <w:hyperlink r:id="rId11">
              <w:r>
                <w:rPr>
                  <w:color w:val="0563C1"/>
                  <w:u w:val="single"/>
                </w:rPr>
                <w:t>THIAMENE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NDIAYE dispose d'un téléphone portable à s01q39, donc la raison évoquée ne peut pas être (ne dispose pas d'appareil). </w:t>
        <w:br/>
        <w:t xml:space="preserve">- Les informations sur l'acte de naissance (ni Jours, ni mois et ni années) de  KHOUDJA MBATHE  manquent, s'il vous plait pouvez-vous fournir d'effort pour avoir ces informations.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AMETE MBEING  n'arrive pas  à comprendre un petit texte lu dans une langue locale (s02q03). Veuillez corriger ou donner des explications au QG. Peu probable! AMETE MBEING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SALL  n'arrive pas  à comprendre un petit texte lu dans une langue locale (s02q03). Veuillez corriger ou donner des explications au QG. Peu probable! AMY SALL  ne sait ni lire, ni écrire, ni comprendre dans aucune des langues  (s02q01,s02q02,s02q03). Veuillez corriger ou donner des explications au QG. </w:t>
        <w:br/>
        <w:t xml:space="preserve">- Peu probable! ARAME MBEING  n'arrive pas  à comprendre un petit texte lu dans une langue locale (s02q03). Veuillez corriger ou donner des explications au QG. Peu probable! ARAME MBEING  ne sait ni lire, ni écrire, ni comprendre dans aucune des langues  (s02q01,s02q02,s02q03). Veuillez corriger ou donner des explications au QG. </w:t>
        <w:br/>
        <w:t xml:space="preserve">- Peu probable! CHIEKHE MBEING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FAMA MBEING  n'arrive pas  à comprendre un petit texte lu dans une langue locale (s02q03). Veuillez corriger ou donner des explications au QG. Peu probable! FAMA MBEING  ne sait ni lire, ni écrire, ni comprendre dans aucune des langues  (s02q01,s02q02,s02q03). Veuillez corriger ou donner des explications au QG. </w:t>
        <w:br/>
        <w:t xml:space="preserve">- Peu probable! FATEMA MBEING  n'arrive pas  à comprendre un petit texte lu dans une langue locale (s02q03). Veuillez corriger ou donner des explications au QG. Peu probable! FATEMA MBEING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KHOUDJA MBATHE  n'arrive pas  à comprendre un petit texte lu dans une langue locale (s02q03). Veuillez corriger ou donner des explications au QG. Peu probable! KHOUDJA MBATHE  ne sait ni lire, ni écrire, ni comprendre dans aucune des langues  (s02q01,s02q02,s02q03). Veuillez corriger ou donner des explications au QG. </w:t>
        <w:br/>
        <w:t xml:space="preserve">- Peu probable! MARY GUEYE  n'arrive pas  à comprendre un petit texte lu dans une langue locale (s02q03). Veuillez corriger ou donner des explications au QG. Peu probable! MARY GUEYE  ne sait ni lire, ni écrire, ni comprendre dans aucune des langues  (s02q01,s02q02,s02q03). Veuillez corriger ou donner des explications au QG. </w:t>
        <w:br/>
        <w:t xml:space="preserve">- Peu probable! MODOU SECK  n'arrive pas  à comprendre un petit texte lu dans une langue locale (s02q03). Veuillez corriger ou donner des explications au QG. Peu probable! MODOU SECK  ne sait ni lire, ni écrire, ni comprendre dans aucune des langues  (s02q01,s02q02,s02q03). Veuillez corriger ou donner des explications au QG. </w:t>
        <w:br/>
        <w:t xml:space="preserve">- Peu probable! MOR MBEING petit  n'arrive pas  à comprendre un petit texte lu dans une langue locale (s02q03). Veuillez corriger ou donner des explications au QG. </w:t>
        <w:br/>
        <w:t>- Peu probable! MOUSSA MBEING  n'arrive pas  à comprendre un petit texte lu dans une langue locale (s02q03). Veuillez corriger ou donner des explications au QG. Attention ! Le frais de scolarité (2500 Fcfa) de MOUSSA MBEING en 2ème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AMETE MBEING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MBEING petit n'a consacré aucune heure pour les travaux cités en s04q01, s04q02, s04q03, s04q04, s04q05, s04q06, s04q07 et s04q08.Prière de regarder pour corriger ou confirmer avec le QG. Avertissement! MOR MBEING petit est trop jeune mais il a plus de 15 ans, prière de corriger ou confirmer. </w:t>
        <w:br/>
        <w:t xml:space="preserve">- Avertissement! Généralement les jeunes hommes (10 à 25ans) font des travaux ménager soit apprendre les enfants à reviser leurs léçons ou d'autres cours, MOUSSA MBEING n'a consacré aucune heure pour les travaux cités en s04q01, s04q02, s04q03, s04q04, s04q05, s04q06, s04q07 et s04q08.Prière de regarder pour corriger ou confirmer avec le QG. </w:t>
        <w:br/>
        <w:t>- Avertissement! MARY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NDIAYE  travaille mais les questions relatives à son emploi principal ne sont pas renseignées à 100%, prière de les renseigner. Attention! le nombre d'heure que AMY NDIAYE a travaillé par jour semble être inferieur à 4, veuillez s'il vous plait confirmer cette information avec le QG. </w:t>
        <w:br/>
        <w:t xml:space="preserve">-  AvertissementCHIEKHE MBEING  travaille mais les questions relatives à son emploi principal ne sont pas renseignées à 100%, prière de les renseigner. </w:t>
        <w:br/>
        <w:t xml:space="preserve">-  AvertissementKHOUDJA MBATHE  travaille mais les questions relatives à son emploi principal ne sont pas renseignées à 100%, prière de les renseigner. </w:t>
        <w:br/>
        <w:t>-  AvertissementMARY GUEYE  travaille mais les questions relatives à son emploi principal ne sont pas renseignées à 100%, prière de les renseigner. Attention! le nombre d'heure que MARY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AvertissementAMY NDIAYE  travaille mais les questions relatives à son emploi secondaire ne sont pas renseignées à 100%, prière de les renseigner. Avertissement!!! la branche d'activité de AMY NDIAYE est identique dans l'emploi principale et secondaire, prière de confirmer cette information avec le QG ou de corriger. Nombre de mois exercé par AMY NDIAYE dans l'emploi secondaire au cours des 12 derniers mois semble faible, veuillez corriger s'il vous plait ou comfirmer avec le QG. Attention ! Le nombre de jours que AMY NDIAYE a travaillés par mois semble être inférieur à 15. Veuillez, s'il vous plaît, confirmer cette information.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(5.5 litre) du produit Huile de soja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28 Morceau (Portion) Petit de Carpe séchée, cette quantité semble anormale pour une consommation des 7 derniers jours.Prière de corriger ou de confirmer avec le QG. Avertissement!!! Le ménage a consommé 8 Morceau (Portion) Moyen de Capitaine frais, cette quantité semble anormale pour une consommation des 7 derniers jours.Prière de corriger ou de confirmer avec le QG. Avertissement!!!Le ménage a consommé 49 Pièce de Petit de Cube alimentaire (Maggi, Jumbo, )  ce qui semble incoherent pour une consommation aucours des 7 derniers jours, prière de verifier et corriger. Avertissement!!! Le ménage a consommé 49 Pièce Petit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12.56944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vente de poive ail ...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La main d'oeuvre familiale pour FATEMA MBEING ayant travaillé dans cette entreprise vente de poive ail ... aucours des 12 derniers mois n'est pas renseigner. Prière de reneigner toutes les informations qui lui concerne. La main d'oeuvre sariale de FATEMA MBEING ayant travaillé dans cette entreprise vente de poive ail ... aucours des 30 derniers jours n'est pas renseigner. Prière de reneigner toutes les informations qui lui concerne. </w:t>
        <w:br/>
        <w:t xml:space="preserve">- La main d'oeuvre familiale pour FATOU NDIAYE ayant travaillé dans cette entreprise wasse djeun aucours des 12 derniers mois n'est pas renseigner. Prière de reneigner toutes les informations qui lui concerne. La main d'oeuvre sariale de FATOU NDIAYE ayant travaillé dans cette entreprise wasse djeun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AMETE MBEING ayant travaillé dans cette entreprise ##N/A## aucours des 12 derniers mois n'est pas renseigner. Prière de reneigner toutes les informations qui lui concerne. La main d'oeuvre sariale de AMETE MBEING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FALLOU SECK ayant travaillé dans cette entreprise ##N/A## aucours des 12 derniers mois n'est pas renseigner. Prière de reneigner toutes les informations qui lui concerne. La main d'oeuvre sariale de FALLOU SECK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FALLOU SECK ayant travaillé dans cette entreprise ##N/A## aucours des 12 derniers mois n'est pas renseigner. Prière de reneigner toutes les informations qui lui concerne. La main d'oeuvre sariale de FALLOU SECK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8000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Attention ! Foyers améliorés a été achété à 15000 Fcfa est relativement élevé par rapport aux autres prix d'achat observés dans cette zone. Prière de corriger ou de confirmer avec le QG. Attention ! Foyers améliorés a été revendu à 13000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quantité de fumure appliquée dans la parcelle PARCELLE est de 1500 Kg qui semble élevé ou ne sait pas, prière de fournir d'effort pour estimer la quantité afin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Le document légal (titre, acte, certificat etc. ) qui affirme votre possession de la parcelle PARCELLE est  et semble exister dans les modalités, prière de prendre attache avec le QG pour plus d'explication afin de la classer bien.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La superficie de la parcelle parcelle est de .a Mètre Carré (m^2), elle doit être renseignée et ne doit pas contenir des chiffres de 9999 ou 0. Prière de corriger. La superficie de la parcelle parcelle selon l'exploitant est de .a Mètre Carré (m^2) qui semble élevé ou l'estimation ne semble pas bonne. Prière de corriger. La superficie de la parcelle parcelle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51-28-53-25</w:t>
            </w:r>
          </w:p>
        </w:tc>
        <w:tc>
          <w:tcPr>
            <w:tcW w:type="dxa" w:w="1662"/>
          </w:tcPr>
          <w:p>
            <w:r>
              <w:rPr>
                <w:sz w:val="14"/>
              </w:rPr>
              <w:t>1be3ef6d07f842a9becdc4bf490bb5e2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NDOME</w:t>
            </w:r>
          </w:p>
        </w:tc>
        <w:tc>
          <w:tcPr>
            <w:tcW w:type="dxa" w:w="3324"/>
          </w:tcPr>
          <w:p>
            <w:r>
              <w:rPr>
                <w:sz w:val="18"/>
              </w:rPr>
              <w:t>N/A</w:t>
            </w:r>
          </w:p>
        </w:tc>
        <w:tc>
          <w:tcPr>
            <w:tcW w:type="dxa" w:w="3324"/>
          </w:tcPr>
          <w:p>
            <w:r/>
            <w:hyperlink r:id="rId12">
              <w:r>
                <w:rPr>
                  <w:color w:val="0563C1"/>
                  <w:u w:val="single"/>
                </w:rPr>
                <w:t>THIAM�NE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ATTA NDOM est trop jeune ou vielle pour avoir ATTA NDOM selon l'écart (10) d'âge entre lui et sa mère, prière de revoir l'âge de ATTA NDOM ou de sa mère. Dans le cas contraire rassurez vous que c'est bien son fils/fille biologique. </w:t>
        <w:br/>
        <w:t>- Incoherence! La mère de LOBE NDOM est trop jeune ou vielle pour avoir LOBE NDOM selon l'écart (13) d'âge entre lui et sa mère, prière de revoir l'âge de LOBE NDOM ou de sa mère. Dans le cas contraire rassurez vous que c'est bien son fils/fille biologique.</w:t>
      </w:r>
    </w:p>
    <w:p>
      <w:r>
        <w:rPr>
          <w:b/>
          <w:color w:val="4672C4"/>
          <w:sz w:val="22"/>
        </w:rPr>
        <w:t>&gt;&gt; Section2 - Education</w:t>
      </w:r>
    </w:p>
    <w:p>
      <w:pPr>
        <w:ind w:left="283"/>
      </w:pPr>
      <w:r>
        <w:rPr>
          <w:sz w:val="20"/>
        </w:rPr>
        <w:t xml:space="preserve">- Peu probable! ATTA NDOM  n'arrive pas  à comprendre un petit texte lu dans une langue locale (s02q03). Veuillez corriger ou donner des explications au QG. Peu probable! ATTA NDOM  ne sait ni lire, ni écrire, ni comprendre dans aucune des langues  (s02q01,s02q02,s02q03). Veuillez corriger ou donner des explications au QG. Peu plausible ATTA NDOM fréquente au minimum le fondamental 1 mais ne sait ni lire ni comprendre la langue française, prière de corriger ou de confirmer avec le QG merci. Avertissement!! ATTA NDOM frequente le fondamental 2 mais ne sait ni lire et ni écrire ni comprendre en langue française, prière de corriger ou confirmer avec le QG merci. Attention ! Le frais de scolarité (37000 Fcfa) de ATTA NDOM en 1ére année de Secondaire 1 (Moyen) Général est relativement élevé par rapport aux autres frais de scolarités observés dans cette zone. Prière de corriger ou de confirmer avec le QG. </w:t>
        <w:br/>
        <w:t xml:space="preserve">- Peu probable! BABACAR NDOM  n'arrive pas  à comprendre un petit texte lu dans une langue locale (s02q03). Veuillez corriger ou donner des explications au QG. Peu probable! BABACAR NDOM  ne sait ni lire, ni écrire, ni comprendre dans aucune des langues  (s02q01,s02q02,s02q03). Veuillez corriger ou donner des explications au QG. </w:t>
        <w:br/>
        <w:t xml:space="preserve">- Peu probable! LOBE NDOM  n'arrive pas  à comprendre un petit texte lu dans une langue locale (s02q03). Veuillez corriger ou donner des explications au QG. </w:t>
        <w:br/>
        <w:t xml:space="preserve">- Peu probable! MOUHAMED NDOM  n'arrive pas  à comprendre un petit texte lu dans une langue locale (s02q03). Veuillez corriger ou donner des explications au QG. Peu probable! MOUHAMED NDOM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OMAR NDOM  n'arrive pas  à comprendre un petit texte lu dans une langue locale (s02q03). Veuillez corriger ou donner des explications au QG. Peu probable! OMAR NDOM  ne sait ni lire, ni écrire, ni comprendre dans aucune des langues  (s02q01,s02q02,s02q03). Veuillez corriger ou donner des explications au QG. </w:t>
        <w:br/>
        <w:t xml:space="preserve">- Peu probable! SOKHNA NDOM  n'arrive pas  à comprendre un petit texte lu dans une langue locale (s02q03). Veuillez corriger ou donner des explications au QG. </w:t>
        <w:br/>
        <w:t>- Peu probable! SOUKAYE NDOM  n'arrive pas  à comprendre un petit texte lu dans une langue locale (s02q03). Veuillez corriger ou donner des explications au QG. Peu probable! SOUKAYE NDOM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AvertissementNDEYE NDIAYE  travaille mais les questions relatives à son emploi principal ne sont pas renseignées à 100%, prière de les renseigner. </w:t>
        <w:br/>
        <w:t>-  AvertissementSOKHNA NDOM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NDEYE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28.08143 Kg  de cereale; Prière de revoir les quantités prises de ces produits. Attention ! Le prix unitaire d'achat (24000 Fcfa) de Riz local Gambiaka en Sac (50 Kg) (taille unique)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LOBE NDOM ayant travaillé dans cette entreprise produits alimentaire aucours des 12 derniers mois n'est pas renseigner. Prière de reneigner toutes les informations qui lui concerne. La main d'oeuvre sariale de LOBE NDOM ayant travaillé dans cette entreprise produits alimentaire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Attention ! Tapis a été achété à 40000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Sokhna Ndom n'est pas renseigné, prière de renseigner.</w:t>
      </w:r>
    </w:p>
    <w:p>
      <w:r>
        <w:rPr>
          <w:b/>
          <w:color w:val="4672C4"/>
          <w:sz w:val="22"/>
        </w:rPr>
        <w:t>&gt;&gt; Section19 - Equipements agricoles</w:t>
      </w:r>
    </w:p>
    <w:p>
      <w:pPr>
        <w:ind w:left="283"/>
      </w:pPr>
      <w:r>
        <w:rPr>
          <w:sz w:val="20"/>
        </w:rPr>
        <w:t>- Avertissement!! L'âge (23 ans)  de Houe/daba/hilaire dans ce ménage semble être élevé, prière de corriger ou confirmer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41-08-04-10</w:t>
            </w:r>
          </w:p>
        </w:tc>
        <w:tc>
          <w:tcPr>
            <w:tcW w:type="dxa" w:w="1662"/>
          </w:tcPr>
          <w:p>
            <w:r>
              <w:rPr>
                <w:sz w:val="14"/>
              </w:rPr>
              <w:t>7297e87b3d414c3b9bd8fb4a2dda73a1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MBENGUE</w:t>
            </w:r>
          </w:p>
        </w:tc>
        <w:tc>
          <w:tcPr>
            <w:tcW w:type="dxa" w:w="3324"/>
          </w:tcPr>
          <w:p>
            <w:r>
              <w:rPr>
                <w:sz w:val="18"/>
              </w:rPr>
              <w:t>N/A</w:t>
            </w:r>
          </w:p>
        </w:tc>
        <w:tc>
          <w:tcPr>
            <w:tcW w:type="dxa" w:w="3324"/>
          </w:tcPr>
          <w:p>
            <w:r/>
            <w:hyperlink r:id="rId13">
              <w:r>
                <w:rPr>
                  <w:color w:val="0563C1"/>
                  <w:u w:val="single"/>
                </w:rPr>
                <w:t>THIAMENE</w:t>
              </w:r>
            </w:hyperlink>
          </w:p>
        </w:tc>
      </w:tr>
    </w:tbl>
    <w:p/>
    <w:p>
      <w:r>
        <w:rPr>
          <w:b/>
          <w:color w:val="4672C4"/>
          <w:sz w:val="22"/>
        </w:rPr>
        <w:t>&gt;&gt; Section2 - Education</w:t>
      </w:r>
    </w:p>
    <w:p>
      <w:pPr>
        <w:ind w:left="283"/>
      </w:pPr>
      <w:r>
        <w:rPr>
          <w:sz w:val="20"/>
        </w:rPr>
        <w:t xml:space="preserve">- Peu probable! ALIOU MBENGUE  n'arrive pas  à comprendre un petit texte lu dans une langue locale (s02q03). Veuillez corriger ou donner des explications au QG. </w:t>
        <w:br/>
        <w:t xml:space="preserve">- Peu probable! ARAME MBENGUE  n'arrive pas  à comprendre un petit texte lu dans une langue locale (s02q03). Veuillez corriger ou donner des explications au QG. </w:t>
        <w:br/>
        <w:t xml:space="preserve">- Peu probable! MATAR MBENGUE  n'arrive pas  à comprendre un petit texte lu dans une langue locale (s02q03). Veuillez corriger ou donner des explications au QG. Peu probable! MATAR MBENGUE  ne sait ni lire, ni écrire, ni comprendre dans aucune des langues  (s02q01,s02q02,s02q03).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xml:space="preserve">- Peu probable! OUSMANE MBENGUE  n'arrive pas  à comprendre un petit texte lu dans une langue locale (s02q03). Veuillez corriger ou donner des explications au QG. Peu probable! OUSMANE MBENGUE  ne sait ni lire, ni écrire, ni comprendre dans aucune des langues  (s02q01,s02q02,s02q03). Veuillez corriger ou donner des explications au QG. </w:t>
        <w:br/>
        <w:t>- Peu probable! THIERNO MBENGUE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THIERNO MBENGUE est trop âgé ou en retraite mais il a moins de 58 ans, prière de corriger.</w:t>
      </w:r>
    </w:p>
    <w:p>
      <w:r>
        <w:rPr>
          <w:b/>
          <w:color w:val="4672C4"/>
          <w:sz w:val="22"/>
        </w:rPr>
        <w:t>&gt;&gt; Section4b - Emploi - Activite principale</w:t>
      </w:r>
    </w:p>
    <w:p>
      <w:pPr>
        <w:ind w:left="283"/>
      </w:pPr>
      <w:r>
        <w:rPr>
          <w:sz w:val="20"/>
        </w:rPr>
        <w:t>- Nombre de mois exercé par THIERNO MBENGUE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THIERNO MBENGUE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THIERNO MBENGUE n'est pas renseigné, prière de renseigner.</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03-86-57-34</w:t>
            </w:r>
          </w:p>
        </w:tc>
        <w:tc>
          <w:tcPr>
            <w:tcW w:type="dxa" w:w="1662"/>
          </w:tcPr>
          <w:p>
            <w:r>
              <w:rPr>
                <w:sz w:val="14"/>
              </w:rPr>
              <w:t>b76558234de5475c8750d53fbe2048a3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NDOME</w:t>
            </w:r>
          </w:p>
        </w:tc>
        <w:tc>
          <w:tcPr>
            <w:tcW w:type="dxa" w:w="3324"/>
          </w:tcPr>
          <w:p>
            <w:r>
              <w:rPr>
                <w:sz w:val="18"/>
              </w:rPr>
              <w:t>N/A</w:t>
            </w:r>
          </w:p>
        </w:tc>
        <w:tc>
          <w:tcPr>
            <w:tcW w:type="dxa" w:w="3324"/>
          </w:tcPr>
          <w:p>
            <w:r/>
            <w:hyperlink r:id="rId14">
              <w:r>
                <w:rPr>
                  <w:color w:val="0563C1"/>
                  <w:u w:val="single"/>
                </w:rPr>
                <w:t>THIAMENE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ELHADJI MBENGUE  manquent, s'il vous plait pouvez-vous fournir d'effort pour avoir ces informations. </w:t>
        <w:br/>
        <w:t>- Les informations sur l'acte de naissance (ni Jours, ni mois et ni années) de  MOUHAMED MBENGUE  manquent, s'il vous plait pouvez-vous fournir d'effort pour avoir ces informations.</w:t>
      </w:r>
    </w:p>
    <w:p>
      <w:r>
        <w:rPr>
          <w:b/>
          <w:color w:val="4672C4"/>
          <w:sz w:val="22"/>
        </w:rPr>
        <w:t>&gt;&gt; Section2 - Education</w:t>
      </w:r>
    </w:p>
    <w:p>
      <w:pPr>
        <w:ind w:left="283"/>
      </w:pPr>
      <w:r>
        <w:rPr>
          <w:sz w:val="20"/>
        </w:rPr>
        <w:t xml:space="preserve">- Peu probable! COUMBA MBENGUE  n'arrive pas  à comprendre un petit texte lu dans une langue locale (s02q03). Veuillez corriger ou donner des explications au QG. Peu probable! COUMBA MBENGUE  ne sait ni lire, ni écrire, ni comprendre dans aucune des langues  (s02q01,s02q02,s02q03). Veuillez corriger ou donner des explications au QG. </w:t>
        <w:br/>
        <w:t xml:space="preserve">- Peu probable! ELHADJI MBENGUE  n'arrive pas  à comprendre un petit texte lu dans une langue locale (s02q03). Veuillez corriger ou donner des explications au QG. Peu probable! ELHADJI MBENGUE  ne sait ni lire, ni écrire, ni comprendre dans aucune des langues  (s02q01,s02q02,s02q03). Veuillez corriger ou donner des explications au QG. </w:t>
        <w:br/>
        <w:t>-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(750 Fcfa) de Piment frais en Sachets (Moyen) est relativement élevé par rapport aux autres prix observés dans cette zone. Prière de corriger ou de confirmer avec le QG. Incohérence!! Dans ce ménage, chaque individus consomme par jour 80.89143 Kg  de cereale; Prière de revoir les quantités prises de ces produits. Le prix d'achat unitaire (500 Fcfa) de Sel en Sac (5 Kg) de taille taille unique est très faible, prière de regarder les reponses prises dans les questions s07bq07a s07bq07b s07bq07c s07bq08 pour mieux corriger. Le prix d'achat unitaire (6000 Fcfa) de Café moulu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COUMBA MBENGUE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Avertissement!!! Le prix d'achat (400000) de l'article  Armoires et autres meubles est inférieur aux prix de revente (3250000)  avec l'âge du bien atteignant 1 ans. Prière de vérifier ou confirmer avec l'enquêté et mettre les bonnes valeurs après verification, s'il le faut. Attention ! Armoires et autres meubles a été achété à 400000 Fcfa est relativement élevé par rapport aux autres prix d'achat observés dans cette zone. Prière de corriger ou de confirmer avec le QG. Attention ! Armoires et autres meubles a été revendu à 3250000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MBENGUE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28-33-06-91</w:t>
            </w:r>
          </w:p>
        </w:tc>
        <w:tc>
          <w:tcPr>
            <w:tcW w:type="dxa" w:w="1662"/>
          </w:tcPr>
          <w:p>
            <w:r>
              <w:rPr>
                <w:sz w:val="14"/>
              </w:rPr>
              <w:t>2b553818758d4201bfa7173002983038</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NDIAYE</w:t>
            </w:r>
          </w:p>
        </w:tc>
        <w:tc>
          <w:tcPr>
            <w:tcW w:type="dxa" w:w="3324"/>
          </w:tcPr>
          <w:p>
            <w:r>
              <w:rPr>
                <w:sz w:val="18"/>
              </w:rPr>
              <w:t>N/A</w:t>
            </w:r>
          </w:p>
        </w:tc>
        <w:tc>
          <w:tcPr>
            <w:tcW w:type="dxa" w:w="3324"/>
          </w:tcPr>
          <w:p>
            <w:r/>
            <w:hyperlink r:id="rId15">
              <w:r>
                <w:rPr>
                  <w:color w:val="0563C1"/>
                  <w:u w:val="single"/>
                </w:rPr>
                <w:t>THIAMENE</w:t>
              </w:r>
            </w:hyperlink>
          </w:p>
        </w:tc>
      </w:tr>
    </w:tbl>
    <w:p/>
    <w:p>
      <w:r>
        <w:rPr>
          <w:b/>
          <w:color w:val="4672C4"/>
          <w:sz w:val="22"/>
        </w:rPr>
        <w:t>&gt;&gt; Section1 - Caracteristiques des membres</w:t>
      </w:r>
    </w:p>
    <w:p>
      <w:pPr>
        <w:ind w:left="283"/>
      </w:pPr>
      <w:r>
        <w:rPr>
          <w:sz w:val="20"/>
        </w:rPr>
        <w:t>- Attention ! Le montant (9000 Fcfa) dépensé ou reçu en cadeau pour les cartes prépayées, les transferts de crédit et les abonnements de  NDIATÉ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MBENGUE  n'arrive pas  à comprendre un petit texte lu dans une langue locale (s02q03). Veuillez corriger ou donner des explications au QG. </w:t>
        <w:br/>
        <w:t xml:space="preserve">- Peu probable! ALY MBENGUE  n'arrive pas  à comprendre un petit texte lu dans une langue locale (s02q03). Veuillez corriger ou donner des explications au QG. </w:t>
        <w:br/>
        <w:t xml:space="preserve">- Peu probable! KHADY MBENGUE  n'arrive pas  à comprendre un petit texte lu dans une langue locale (s02q03). Veuillez corriger ou donner des explications au QG. </w:t>
        <w:br/>
        <w:t xml:space="preserve">- Peu probable! MARIEME NDIAYE  n'arrive pas  à comprendre un petit texte lu dans une langue locale (s02q03). Veuillez corriger ou donner des explications au QG. Peu probable! MARIEME NDIAYE  ne sait ni lire, ni écrire, ni comprendre dans aucune des langues  (s02q01,s02q02,s02q03). Veuillez corriger ou donner des explications au QG. </w:t>
        <w:br/>
        <w:t xml:space="preserve">- Peu probable! NDIATÉ DIOP  n'arrive pas  à comprendre un petit texte lu dans une langue locale (s02q03). Veuillez corriger ou donner des explications au QG. Peu probable! NDIATÉ DIOP  ne sait ni lire, ni écrire, ni comprendre dans aucune des langues  (s02q01,s02q02,s02q03). Veuillez corriger ou donner des explications au QG. </w:t>
        <w:br/>
        <w:t xml:space="preserve">- Peu probable! NOGAYE MBENGUE  n'arrive pas  à comprendre un petit texte lu dans une langue locale (s02q03). Veuillez corriger ou donner des explications au QG. </w:t>
        <w:br/>
        <w:t>- Peu probable! RAMA MBENGUE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NDIATÉ DIOP a travaillé par jour semble être inferieur à 4, veuillez s'il vous plait confirmer cette information avec le QG. </w:t>
        <w:br/>
        <w:t xml:space="preserve">- Attention! le nombre d'heure que RAMA MBENGUE a travaillé par jour semble être inferieur à 4, veuillez s'il vous plait confirmer cette information avec le QG. </w:t>
        <w:br/>
        <w:t>- Nombre de mois exercé par MARIEME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MARIEME NDIAYE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14-57-02-45</w:t>
            </w:r>
          </w:p>
        </w:tc>
        <w:tc>
          <w:tcPr>
            <w:tcW w:type="dxa" w:w="1662"/>
          </w:tcPr>
          <w:p>
            <w:r>
              <w:rPr>
                <w:sz w:val="14"/>
              </w:rPr>
              <w:t>b62038fff8714ba7a9c2cc59fdf5af2d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6">
              <w:r>
                <w:rPr>
                  <w:color w:val="0563C1"/>
                  <w:u w:val="single"/>
                </w:rPr>
                <w:t>THIAMENE</w:t>
              </w:r>
            </w:hyperlink>
          </w:p>
        </w:tc>
      </w:tr>
    </w:tbl>
    <w:p/>
    <w:p>
      <w:r>
        <w:rPr>
          <w:b/>
          <w:color w:val="4672C4"/>
          <w:sz w:val="22"/>
        </w:rPr>
        <w:t>&gt;&gt; Section1 - Caracteristiques des membres</w:t>
      </w:r>
    </w:p>
    <w:p>
      <w:pPr>
        <w:ind w:left="283"/>
      </w:pPr>
      <w:r>
        <w:rPr>
          <w:sz w:val="20"/>
        </w:rPr>
        <w:t>- Les informations sur l'acte de naissance (ni Jours, ni mois et ni années) de  MBAYENA MBENGUE  manquent, s'il vous plait pouvez-vous fournir d'effort pour avoir ces informations.</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AWA SAMB  n'arrive pas  à comprendre un petit texte lu dans une langue locale (s02q03). Veuillez corriger ou donner des explications au QG. Peu probable! AWA SAMB  ne sait ni lire, ni écrire, ni comprendre dans aucune des langues  (s02q01,s02q02,s02q03). Veuillez corriger ou donner des explications au QG. </w:t>
        <w:br/>
        <w:t xml:space="preserve">- Peu probable! MADIENG DIENG  n'arrive pas  à comprendre un petit texte lu dans une langue locale (s02q03). Veuillez corriger ou donner des explications au QG. </w:t>
        <w:br/>
        <w:t xml:space="preserve">- Peu probable! MBAYENA MBENGUE  n'arrive pas  à comprendre un petit texte lu dans une langue locale (s02q03). Veuillez corriger ou donner des explications au QG. Peu plausible MBAYENA MBENGUE fréquente au minimum le fondamental 1 mais ne sait ni lire ni comprendre la langue française, prière de corriger ou de confirmer avec le QG merci. Avertissement!! MBAYENA MBENGUE fréquente au minimum la troisième année de fondamental 1 mais ne sait pas écrire, prière de corriger ou confirmer avec le QG.  Incohérence ! le montant payé de MBAYENA MBENGUE pour les frais de scolarité est très faible. veuillez, s'il vous plait, confirmer ces informations avec le QG ou apporter les corrections nécessaires. Incohérence!! La dépense liée à la cotisation de MBAYENA MBENGUE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MBAYENA MBENGUE avec le QG ou apporter les corrections nécessaires. </w:t>
        <w:br/>
        <w:t>- Peu probable! NDEYE GUIRANE  n'arrive pas  à comprendre un petit texte lu dans une langue locale (s02q03). Veuillez corriger ou donner des explications au QG. Peu probable! NDEYE GUIRANE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AWA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53-09-91-92</w:t>
            </w:r>
          </w:p>
        </w:tc>
        <w:tc>
          <w:tcPr>
            <w:tcW w:type="dxa" w:w="1662"/>
          </w:tcPr>
          <w:p>
            <w:r>
              <w:rPr>
                <w:sz w:val="14"/>
              </w:rPr>
              <w:t>5cb14fac13094daeb71b089a24ec8bef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NIANG</w:t>
            </w:r>
          </w:p>
        </w:tc>
        <w:tc>
          <w:tcPr>
            <w:tcW w:type="dxa" w:w="3324"/>
          </w:tcPr>
          <w:p>
            <w:r>
              <w:rPr>
                <w:sz w:val="18"/>
              </w:rPr>
              <w:t>N/A</w:t>
            </w:r>
          </w:p>
        </w:tc>
        <w:tc>
          <w:tcPr>
            <w:tcW w:type="dxa" w:w="3324"/>
          </w:tcPr>
          <w:p>
            <w:r/>
            <w:hyperlink r:id="rId14">
              <w:r>
                <w:rPr>
                  <w:color w:val="0563C1"/>
                  <w:u w:val="single"/>
                </w:rPr>
                <w:t>THIAMENE</w:t>
              </w:r>
            </w:hyperlink>
          </w:p>
        </w:tc>
      </w:tr>
    </w:tbl>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Incohérence ! le montant payé de ABDOU NIANG pour les frais de scolarité est très faible. veuillez, s'il vous plait, confirmer ces informations avec le QG ou apporter les corrections nécessaires. Incohérence!! La dépense liée à la cotisation de ABDOU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ABDOU NIANG avec le QG ou apporter les corrections nécessaires. </w:t>
        <w:br/>
        <w:t xml:space="preserve">- Peu probable! ANTA NIANG  n'arrive pas  à comprendre un petit texte lu dans une langue locale (s02q03). Veuillez corriger ou donner des explications au QG. </w:t>
        <w:br/>
        <w:t xml:space="preserve">- Peu probable! BABACAR NIANG  n'arrive pas  à comprendre un petit texte lu dans une langue locale (s02q03). Veuillez corriger ou donner des explications au QG.  Incohérence ! le montant payé de BABACAR NIANG pour les frais de scolarité est très faible. veuillez, s'il vous plait, confirmer ces informations avec le QG ou apporter les corrections nécessaires. Incohérence!! La dépense liée à la cotisation de BABACAR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NIANG avec le QG ou apporter les corrections nécessaires. </w:t>
        <w:br/>
        <w:t xml:space="preserve">- Peu probable! KHAR NIANG  n'arrive pas  à comprendre un petit texte lu dans une langue locale (s02q03). Veuillez corriger ou donner des explications au QG.  Incohérence ! le montant payé de KHAR NIANG pour les frais de scolarité est très faible. veuillez, s'il vous plait, confirmer ces informations avec le QG ou apporter les corrections nécessaires. Incohérence!! La dépense liée à la cotisation de KHAR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KHAR NIANG avec le QG ou apporter les corrections nécessaires. </w:t>
        <w:br/>
        <w:t>- Peu probable! MATAR NIANG  n'arrive pas  à comprendre un petit texte lu dans une langue locale (s02q03). Veuillez corriger ou donner des explications au QG. Peu probable! MATAR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FARI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MATAR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45-64-13-16</w:t>
            </w:r>
          </w:p>
        </w:tc>
        <w:tc>
          <w:tcPr>
            <w:tcW w:type="dxa" w:w="1662"/>
          </w:tcPr>
          <w:p>
            <w:r>
              <w:rPr>
                <w:sz w:val="14"/>
              </w:rPr>
              <w:t>3d8902b94aa24ed89cab2c244dfd6d2d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YATMA THIAM</w:t>
            </w:r>
          </w:p>
        </w:tc>
        <w:tc>
          <w:tcPr>
            <w:tcW w:type="dxa" w:w="3324"/>
          </w:tcPr>
          <w:p>
            <w:r>
              <w:rPr>
                <w:sz w:val="18"/>
              </w:rPr>
              <w:t>N/A</w:t>
            </w:r>
          </w:p>
        </w:tc>
        <w:tc>
          <w:tcPr>
            <w:tcW w:type="dxa" w:w="3324"/>
          </w:tcPr>
          <w:p>
            <w:r/>
            <w:hyperlink r:id="rId17">
              <w:r>
                <w:rPr>
                  <w:color w:val="0563C1"/>
                  <w:u w:val="single"/>
                </w:rPr>
                <w:t>THIAM�NE</w:t>
              </w:r>
            </w:hyperlink>
          </w:p>
        </w:tc>
      </w:tr>
    </w:tbl>
    <w:p/>
    <w:p>
      <w:r>
        <w:rPr>
          <w:b/>
          <w:color w:val="4672C4"/>
          <w:sz w:val="22"/>
        </w:rPr>
        <w:t>&gt;&gt; Section2 - Education</w:t>
      </w:r>
    </w:p>
    <w:p>
      <w:pPr>
        <w:ind w:left="283"/>
      </w:pPr>
      <w:r>
        <w:rPr>
          <w:sz w:val="20"/>
        </w:rPr>
        <w:t xml:space="preserve">- Peu probable! ABDOULAYE NGUIRANE  n'arrive pas  à comprendre un petit texte lu dans une langue locale (s02q03). Veuillez corriger ou donner des explications au QG. </w:t>
        <w:br/>
        <w:t xml:space="preserve">- Peu probable! AÏCHA KEBE  n'arrive pas  à comprendre un petit texte lu dans une langue locale (s02q03). Veuillez corriger ou donner des explications au QG. Le montant des autres depenses pour l'année scolaire de AÏCHA KEBE est faible ou élevé. veuillez, s'il vous plait, confirmer ces informations avec le QG ou apporter les corrections nécessaires. </w:t>
        <w:br/>
        <w:t xml:space="preserve">- Peu probable! MOR NGUIRANE  n'arrive pas  à comprendre un petit texte lu dans une langue locale (s02q03). Veuillez corriger ou donner des explications au QG. </w:t>
        <w:br/>
        <w:t>- Peu probable! YATMA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ABDOULAYE NGUIRANE a eu est Otalgie ( douleur à l'oreille)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YATMA THIAM a travaillés par mois semble être inférieur à 15. Veuillez, s'il vous plaît, confirmer cette information. </w:t>
        <w:br/>
        <w:t>- Attention! le nombre d'heure que SOKHNA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ABDOULAYE NGUIRANE,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YATMA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40.49 Kg  de cereale; Prière de revoir les quantités prises de ces produits. Incohérence!! Dans ce ménage, chaque individus consomme par jour 40.49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Cette entreprise vente de produit alimentaires dit avoir obtenu une valeur sur les marchandises vendu en etat et les marchandises vendu après transformation. L'entreprise vente de produit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Mètre Carré (m^2), elle doit être renseignée et ne doit pas contenir des chiffres de 9999 ou 0. Prière de corriger. La superficie de la parcelle Parcelle:1 selon l'exploitant est de .a Mètre Carré (m^2) qui semble élevé ou l'estimation ne semble pas bonne. Prière de corriger. La superficie de la parcelle Parcelle:1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58-29-40-72</w:t>
            </w:r>
          </w:p>
        </w:tc>
        <w:tc>
          <w:tcPr>
            <w:tcW w:type="dxa" w:w="1662"/>
          </w:tcPr>
          <w:p>
            <w:r>
              <w:rPr>
                <w:sz w:val="14"/>
              </w:rPr>
              <w:t>701c2c3d03424e9a95f7569bacf27bf1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w:t>
            </w:r>
          </w:p>
        </w:tc>
        <w:tc>
          <w:tcPr>
            <w:tcW w:type="dxa" w:w="3324"/>
          </w:tcPr>
          <w:p>
            <w:r>
              <w:rPr>
                <w:sz w:val="18"/>
              </w:rPr>
              <w:t>N/A</w:t>
            </w:r>
          </w:p>
        </w:tc>
        <w:tc>
          <w:tcPr>
            <w:tcW w:type="dxa" w:w="3324"/>
          </w:tcPr>
          <w:p>
            <w:r/>
            <w:hyperlink r:id="rId18">
              <w:r>
                <w:rPr>
                  <w:color w:val="0563C1"/>
                  <w:u w:val="single"/>
                </w:rPr>
                <w:t>FINIYONGO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BINTA DIA  ne possède pas le téléphone android, a accès à l'internet , prière de confirmer cette information. Le montant dépensé ou reçu en cadeau pour les cartes prépayées, les transferts de crédit et les abonnements de  BINTA DIA semble élevé ou faible , prière de corriger ou de confirmer l'information avec le QG. Le montant dépensé ou reçu en cadeau pour les recharges internet ou de forfaits de données mobiles(hors appels vocaux), aucours des 30 derniers jours de BINTA DIA semble élevé ou faible, prière de corriger ou de confirmer l'information avec le QG. </w:t>
        <w:br/>
        <w:t xml:space="preserve">- Incoherence! ABOU BA dispose d'un téléphone portable à s01q39, donc la raison évoquée ne peut pas être (ne dispose pas d'appareil). </w:t>
        <w:br/>
        <w:t xml:space="preserve">- Le montant dépensé ou reçu en cadeau pour les cartes prépayées, les transferts de crédit et les abonnements de  MOUHTAR BA semble élevé ou faible , prière de corriger ou de confirmer l'information avec le QG. Le montant dépensé ou reçu en cadeau pour les recharges internet ou de forfaits de données mobiles(hors appels vocaux), aucours des 30 derniers jours de MOUHTAR BA semble élevé ou faible, prière de corriger ou de confirmer l'information avec le QG. </w:t>
        <w:br/>
        <w:t xml:space="preserve">- Le montant dépensé ou reçu en cadeau pour les cartes prépayées, les transferts de crédit et les abonnements de  SIDATE BA semble élevé ou faible , prière de corriger ou de confirmer l'information avec le QG. Le montant dépensé ou reçu en cadeau pour les recharges internet ou de forfaits de données mobiles(hors appels vocaux), aucours des 30 derniers jours de SIDATE BA semble élevé ou faible, prière de corriger ou de confirmer l'information avec le QG. </w:t>
        <w:br/>
        <w:t xml:space="preserve">- Les informations sur l'acte de naissance (ni Jours, ni mois et ni années) de  ALI BA  manquent, s'il vous plait pouvez-vous fournir d'effort pour avoir ces informations. Le mois de l'enfant ( ALI BA ) n'est pas connu mais vous avez declaré en s01q04a le nombre de mois, prière de changer NSP au niveau de s01q03b. </w:t>
        <w:br/>
        <w:t xml:space="preserve">- Les informations sur l'acte de naissance (ni Jours, ni mois et ni années) de  ALIOU BA  manquent, s'il vous plait pouvez-vous fournir d'effort pour avoir ces informations. </w:t>
        <w:br/>
        <w:t>- Les informations sur l'acte de naissance (ni Jours, ni mois et ni années) de  DIEYENABA KA  manquent, s'il vous plait pouvez-vous fournir d'effort pour avoir ces informations.</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Peu probable! BINTA DIA  ne sait ni lire, ni écrire, ni comprendre dans aucune des langues  (s02q01,s02q02,s02q03). Veuillez corriger ou donner des explications au QG. </w:t>
        <w:br/>
        <w:t xml:space="preserve">- Peu probable! DIEYENABA KA  n'arrive pas  à comprendre un petit texte lu dans une langue locale (s02q03). Veuillez corriger ou donner des explications au QG. Peu probable! DIEYENABA KA  ne sait ni lire, ni écrire, ni comprendre dans aucune des langues  (s02q01,s02q02,s02q03). Veuillez corriger ou donner des explications au QG. </w:t>
        <w:br/>
        <w:t xml:space="preserve">- Peu probable! ISMA BA  n'arrive pas  à comprendre un petit texte lu dans une langue locale (s02q03). Veuillez corriger ou donner des explications au QG. Peu probable! ISMA BA  ne sait ni lire, ni écrire, ni comprendre dans aucune des langues  (s02q01,s02q02,s02q03). Veuillez corriger ou donner des explications au QG. </w:t>
        <w:br/>
        <w:t xml:space="preserve">- Peu probable! MOUHTAR BA  n'arrive pas  à comprendre un petit texte lu dans une langue locale (s02q03). Veuillez corriger ou donner des explications au QG. </w:t>
        <w:br/>
        <w:t>- Peu probable! SIDATE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montant(.a FCFA) des dépenses liées à l'accouchement de DIEYENABA KA est faible ou élevé, prière de corriger.</w:t>
      </w:r>
    </w:p>
    <w:p>
      <w:r>
        <w:rPr>
          <w:b/>
          <w:color w:val="4672C4"/>
          <w:sz w:val="22"/>
        </w:rPr>
        <w:t>&gt;&gt; Section4b - Emploi - Activite principale</w:t>
      </w:r>
    </w:p>
    <w:p>
      <w:pPr>
        <w:ind w:left="283"/>
      </w:pPr>
      <w:r>
        <w:rPr>
          <w:sz w:val="20"/>
        </w:rPr>
        <w:t xml:space="preserve">- AvertissementMOUHTAR BA  travaille mais les questions relatives à son emploi principal ne sont pas renseignées à 100%, prière de les renseigner. Vous avez sélectionné l'option 'Ne sait pas' pour la catégorie socioprofessionnelle de MOUHTAR BA ou vous ne l'avez pas renseigné. prière de corriger. </w:t>
        <w:br/>
        <w:t>-  AvertissementSIDATE BA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MOUHTAR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ALI BA n'est pas renseignée à 100 %. Prière de vérifier l'ensemble des questions relatives à ce membre et de les renseigner en totalité. </w:t>
        <w:b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AMADOU BA n'est pas renseignée à 100 %. Prière de vérifier l'ensemble des questions relatives à ce membre et de les renseigner en totalité. </w:t>
        <w:br/>
        <w:t xml:space="preserve">- La section sur le repas pris à l'extérieur du ménage du membre BINTA DIA n'est pas renseignée à 100 %. Prière de vérifier l'ensemble des questions relatives à ce membre et de les renseigner en totalité. </w:t>
        <w:br/>
        <w:t xml:space="preserve">- La section sur le repas pris à l'extérieur du ménage du membre FATIMA BA n'est pas renseignée à 100 %. Prière de vérifier l'ensemble des questions relatives à ce membre et de les renseigner en totalité. </w:t>
        <w:br/>
        <w:t xml:space="preserve">- La section sur le repas pris à l'extérieur du ménage du membre ISMA BA n'est pas renseignée à 100 %. Prière de vérifier l'ensemble des questions relatives à ce membre et de les renseigner en totalité. </w:t>
        <w:br/>
        <w:t>- La section sur le repas pris à l'extérieur du ménage du membre MOUHTAR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(achat et vente d’animeau)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(achat et vente d’animeau)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(achat et vente d’animeau)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commerce (achat et vente d’animeau) n'a pas effectué des dépenses ou faire des reventes des marchandises ou des produits ou rendre de service.La main d'oeuvre familiale pour SIDATE BA ayant travaillé dans cette entreprise commerce (achat et vente d’animeau) aucours des 12 derniers mois n'est pas renseigner. Prière de reneigner toutes les informations qui lui concerne. La main d'oeuvre sariale de SIDATE BA ayant travaillé dans cette entreprise commerce (achat et vente d’animeau)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ABOU BA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Attention ! Le ménage a acheté 3 Poules / poulets à 5 donc un prix unitaire d'achat (1.666667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71-36-55-26</w:t>
            </w:r>
          </w:p>
        </w:tc>
        <w:tc>
          <w:tcPr>
            <w:tcW w:type="dxa" w:w="1662"/>
          </w:tcPr>
          <w:p>
            <w:r>
              <w:rPr>
                <w:sz w:val="14"/>
              </w:rPr>
              <w:t>b5578a7e84d7498fa399e9d7e76bd4bf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DALY BOU BA</w:t>
            </w:r>
          </w:p>
        </w:tc>
        <w:tc>
          <w:tcPr>
            <w:tcW w:type="dxa" w:w="3324"/>
          </w:tcPr>
          <w:p>
            <w:r>
              <w:rPr>
                <w:sz w:val="18"/>
              </w:rPr>
              <w:t>N/A</w:t>
            </w:r>
          </w:p>
        </w:tc>
        <w:tc>
          <w:tcPr>
            <w:tcW w:type="dxa" w:w="3324"/>
          </w:tcPr>
          <w:p>
            <w:r/>
            <w:hyperlink r:id="rId19">
              <w:r>
                <w:rPr>
                  <w:color w:val="0563C1"/>
                  <w:u w:val="single"/>
                </w:rPr>
                <w:t>FINIYONGO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TALIBOUYA BA  n'arrive pas  à comprendre un petit texte lu dans une langue locale (s02q03). Veuillez corriger ou donner des explications au QG. Peu probable! TALIBOUYA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montant(.a FCFA) des frais d'examens médicaux et des soins de OUMOU BA semble trop faible ou élevé, veuillez revoir ce montant. Le montant(.a FCFA) des frais de médicaments traditionnel hors hospitalisation de OUMOU BA semble trop élevé, veuillez revoir ce montant. Le montant(.a FCFA) des frais des médicaments achetés dans les officines publiques de OUMOU BA semble trop faible ou élevé, veuillez revoir ce montant. Le montant(.a FCFA) des frais des médicaments achetés dans les officines privées de OUMOU BA semble trop faible ou élevé, veuillez revoir ce montant.</w:t>
      </w:r>
    </w:p>
    <w:p>
      <w:r>
        <w:rPr>
          <w:b/>
          <w:color w:val="4672C4"/>
          <w:sz w:val="22"/>
        </w:rPr>
        <w:t>&gt;&gt; Section4b - Emploi - Activite principale</w:t>
      </w:r>
    </w:p>
    <w:p>
      <w:pPr>
        <w:ind w:left="283"/>
      </w:pPr>
      <w:r>
        <w:rPr>
          <w:sz w:val="20"/>
        </w:rPr>
        <w:t xml:space="preserve">- AvertissementOUMOU BA  travaille mais les questions relatives à son emploi principal ne sont pas renseignées à 100%, prière de les renseigner. Avertissement!! Le montant de OUMOU BA semble trop faible pour un revenu net gagné par an. Veuillez, s'il vous plaît, confirmer cette information avec le QG ou la corriger. </w:t>
        <w:br/>
        <w:t>-  AvertissementTALIBOUYA BA  travaille mais les questions relatives à son emploi principal ne sont pas renseignées à 100%, prière de les renseigner. Vous avez sélectionné l'option 'Ne sait pas' pour la catégorie socioprofessionnelle de TALIBOUYA BA ou vous ne l'avez pas renseigné. prière de corriger.</w:t>
      </w:r>
    </w:p>
    <w:p>
      <w:r>
        <w:rPr>
          <w:b/>
          <w:color w:val="4672C4"/>
          <w:sz w:val="22"/>
        </w:rPr>
        <w:t>&gt;&gt; Section6 - Epargne et credit</w:t>
      </w:r>
    </w:p>
    <w:p>
      <w:pPr>
        <w:ind w:left="283"/>
      </w:pPr>
      <w:r>
        <w:rPr>
          <w:sz w:val="20"/>
        </w:rPr>
        <w:t>- Il est impératif de renseigner la question : #Est-ce que TALIBOUYA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TALIBOUYA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mouture des céréales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TALIBOUYA BA a comme taille 2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TALIBOUYA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511566333333333,-16.02280946666667" TargetMode="External"/><Relationship Id="rId10" Type="http://schemas.openxmlformats.org/officeDocument/2006/relationships/hyperlink" Target="https://www.google.com/maps?q=15.652824733333334,-15.866547783333333" TargetMode="External"/><Relationship Id="rId11" Type="http://schemas.openxmlformats.org/officeDocument/2006/relationships/hyperlink" Target="https://www.google.com/maps?q=15.6256696,-16.2390017" TargetMode="External"/><Relationship Id="rId12" Type="http://schemas.openxmlformats.org/officeDocument/2006/relationships/hyperlink" Target="https://www.google.com/maps?q=15.625688300000002,-16.238905866666666" TargetMode="External"/><Relationship Id="rId13" Type="http://schemas.openxmlformats.org/officeDocument/2006/relationships/hyperlink" Target="https://www.google.com/maps?q=15.4834538,-15.8697914" TargetMode="External"/><Relationship Id="rId14" Type="http://schemas.openxmlformats.org/officeDocument/2006/relationships/hyperlink" Target="https://www.google.com/maps?q=15.483660083333332,-15.871729616666668" TargetMode="External"/><Relationship Id="rId15" Type="http://schemas.openxmlformats.org/officeDocument/2006/relationships/hyperlink" Target="https://www.google.com/maps?q=15.4810125,-15.8703035" TargetMode="External"/><Relationship Id="rId16" Type="http://schemas.openxmlformats.org/officeDocument/2006/relationships/hyperlink" Target="https://www.google.com/maps?q=15.482727683333334,-15.869707449999998" TargetMode="External"/><Relationship Id="rId17" Type="http://schemas.openxmlformats.org/officeDocument/2006/relationships/hyperlink" Target="https://www.google.com/maps?q=15.484043283333332,-15.8715749" TargetMode="External"/><Relationship Id="rId18" Type="http://schemas.openxmlformats.org/officeDocument/2006/relationships/hyperlink" Target="https://www.google.com/maps?q=15.625718849999998,-16.238804233333333" TargetMode="External"/><Relationship Id="rId19" Type="http://schemas.openxmlformats.org/officeDocument/2006/relationships/hyperlink" Target="https://www.google.com/maps?q=15.4778027,-15.8714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