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EQ6_sup</w:t>
        <w:br/>
        <w:t>Grappe: 013301110029</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Section3</w:t>
            </w:r>
          </w:p>
        </w:tc>
        <w:tc>
          <w:tcPr>
            <w:tcW w:type="dxa" w:w="3324"/>
          </w:tcPr>
          <w:p>
            <w:r>
              <w:t>Sante</w:t>
            </w:r>
          </w:p>
        </w:tc>
        <w:tc>
          <w:tcPr>
            <w:tcW w:type="dxa" w:w="3324"/>
          </w:tcPr>
          <w:p>
            <w:r>
              <w:t>5</w:t>
            </w:r>
          </w:p>
        </w:tc>
      </w:tr>
      <w:tr>
        <w:tc>
          <w:tcPr>
            <w:tcW w:type="dxa" w:w="3324"/>
          </w:tcPr>
          <w:p>
            <w:r>
              <w:t>Section4a</w:t>
            </w:r>
          </w:p>
        </w:tc>
        <w:tc>
          <w:tcPr>
            <w:tcW w:type="dxa" w:w="3324"/>
          </w:tcPr>
          <w:p>
            <w:r>
              <w:t>Emploi</w:t>
            </w:r>
          </w:p>
        </w:tc>
        <w:tc>
          <w:tcPr>
            <w:tcW w:type="dxa" w:w="3324"/>
          </w:tcPr>
          <w:p>
            <w:r>
              <w:t>4</w:t>
            </w:r>
          </w:p>
        </w:tc>
      </w:tr>
      <w:tr>
        <w:tc>
          <w:tcPr>
            <w:tcW w:type="dxa" w:w="3324"/>
          </w:tcPr>
          <w:p>
            <w:r>
              <w:t>Section6</w:t>
            </w:r>
          </w:p>
        </w:tc>
        <w:tc>
          <w:tcPr>
            <w:tcW w:type="dxa" w:w="3324"/>
          </w:tcPr>
          <w:p>
            <w:r>
              <w:t>Epargne et credit</w:t>
            </w:r>
          </w:p>
        </w:tc>
        <w:tc>
          <w:tcPr>
            <w:tcW w:type="dxa" w:w="3324"/>
          </w:tcPr>
          <w:p>
            <w:r>
              <w:t>4</w:t>
            </w:r>
          </w:p>
        </w:tc>
      </w:tr>
      <w:tr>
        <w:tc>
          <w:tcPr>
            <w:tcW w:type="dxa" w:w="3324"/>
          </w:tcPr>
          <w:p>
            <w:r>
              <w:t>Section9c</w:t>
            </w:r>
          </w:p>
        </w:tc>
        <w:tc>
          <w:tcPr>
            <w:tcW w:type="dxa" w:w="3324"/>
          </w:tcPr>
          <w:p>
            <w:r>
              <w:t>Depenses non-alimentaires - 30 jours</w:t>
            </w:r>
          </w:p>
        </w:tc>
        <w:tc>
          <w:tcPr>
            <w:tcW w:type="dxa" w:w="3324"/>
          </w:tcPr>
          <w:p>
            <w:r>
              <w:t>4</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79-78-89-76</w:t>
            </w:r>
          </w:p>
        </w:tc>
        <w:tc>
          <w:tcPr>
            <w:tcW w:type="dxa" w:w="1662"/>
          </w:tcPr>
          <w:p>
            <w:r>
              <w:rPr>
                <w:sz w:val="14"/>
              </w:rPr>
              <w:t>14696c1dee9a4bc984907908ba53c65d</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NDOYE</w:t>
            </w:r>
          </w:p>
        </w:tc>
        <w:tc>
          <w:tcPr>
            <w:tcW w:type="dxa" w:w="3324"/>
          </w:tcPr>
          <w:p>
            <w:r>
              <w:rPr>
                <w:sz w:val="18"/>
              </w:rPr>
              <w:t>N/A</w:t>
            </w:r>
          </w:p>
        </w:tc>
        <w:tc>
          <w:tcPr>
            <w:tcW w:type="dxa" w:w="3324"/>
          </w:tcPr>
          <w:p>
            <w:r/>
            <w:hyperlink r:id="rId9">
              <w:r>
                <w:rPr>
                  <w:color w:val="0563C1"/>
                  <w:u w:val="single"/>
                </w:rPr>
                <w:t>app 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Arame FAYE  n'arrive pas  à comprendre un petit texte lu dans une langue locale (s02q03). Veuillez corriger ou donner des explications au QG. </w:t>
        <w:br/>
        <w:t xml:space="preserve">- Peu probable! Maty DIOUF  n'arrive pas  à comprendre un petit texte lu dans une langue locale (s02q03). Veuillez corriger ou donner des explications au QG. </w:t>
        <w:br/>
        <w:t xml:space="preserve">- Peu probable! Modou NDOYE  n'arrive pas  à comprendre un petit texte lu dans une langue locale (s02q03). Veuillez corriger ou donner des explications au QG. </w:t>
        <w:br/>
        <w:t xml:space="preserve">- Peu probable! Mohmed NDOYE  n'arrive pas  à comprendre un petit texte lu dans une langue locale (s02q03). Veuillez corriger ou donner des explications au QG. </w:t>
        <w:br/>
        <w:t>- Peu probable! Ndeye ANTA NDOYE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Ndeye ANTA NDOYE a eu est maux de vente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Mor NDOYE a travaillés par mois semble être inférieur à 15. Veuillez, s'il vous plaît, confirmer cette information. Avertissement!! Le montant de Mor NDOYE semble trop élevé pour un revenu net gagné par semaine. Veuillez, s'il vous plaît, confirmer cette information avec le QG ou la corriger.</w:t>
      </w:r>
    </w:p>
    <w:p>
      <w:r>
        <w:rPr>
          <w:b/>
          <w:color w:val="4672C4"/>
          <w:sz w:val="22"/>
        </w:rPr>
        <w:t>&gt;&gt; Section6 - Epargne et credit</w:t>
      </w:r>
    </w:p>
    <w:p>
      <w:pPr>
        <w:ind w:left="283"/>
      </w:pPr>
      <w:r>
        <w:rPr>
          <w:sz w:val="20"/>
        </w:rPr>
        <w:t>- Avertissement!!! Arame FAYE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Crevettes séchées en Sachets (Moyen) est relativement faible par rapport aux autres prix observés dans cette zone. Prière de corriger ou de confirmer avec le QG. Attention ! Le prix unitaire d'achat (1000 Fcfa) de Concentré de tomate en Boite de tomate/Pot (Grand) est relativement faible par rapport aux autres prix observés dans cette zone. Prière de corriger ou de confirmer avec le QG. Attention ! Le prix unitaire d'achat (200 Fcfa) de Pain moderne (Baguette) en miche (Moyen) est relativement élevé par rapport aux autres prix observés dans cette zone. Prière de corriger ou de confirmer avec le QG. Attention ! Le prix unitaire d'achat (500 Fcfa) de Banane douce en Kg (taille unique) est relativement faible par rapport aux autres prix observés dans cette zone. Prière de corriger ou de confirmer avec le QG. Attention ! Soupçons de quantité anormale! Le ménage de MOR NDOYE avec une taille de 6 personnes a consommé 6 Cuillère en Petit de Vinaigre de vin qui est relativement élevé comme consommation par rapport à la condition de vie des autres ménages de même taille dans cette zone. Prière de corriger ou de confirmer avec le QG. Attention ! Soupçons de quantité anormale! Le ménage de MOR NDOYE avec une taille de 6 personnes a consommé 8 Sachets en Moyen de Piment séché qui est relativement élevé comme consommation par rapport à la condition de vie des autres ménages de même taille dans cette zone. Prière de corriger ou de confirmer avec le QG. Avertissement!! La quantité (5.25 litre) du produit Huile de soja  consommée  par le ménage semble très élevé, prière de corriger ou confirmer avec le QG. Avertissement!!! Le ménage a consommé 7 Paquet Moyen de Thé en sachet, cette quantité semble anormale pour une consommation des 7 derniers jours.Prière de corriger ou de confirmer avec le QG. Avertissement!! le prix unitaire (150 Fcfa) de Thé en sachet (unité: Sachets) de taille Moyen est très faible ou élevé. Prière de corriger ou de confirmer avec le QG. Incohérence!! Dans ce ménage, chaque individus consomme par jour 34.45214 Kg  de cereale; Prière de revoir les quantités prises de ces produits. Le prix d'achat unitaire (6000 Fcfa) de Café moulu en Kg de taille taille unique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xml:space="preserve">- La dépense en alimentation pour Gamou  ne peut être 0. Veuillez s'il vous plaît revoir ce montant. </w:t>
        <w:br/>
        <w:t>- La dépense en alimentation pour Magal  ne peut être 0. Veuillez s'il vous plaît revoir ce montant.</w:t>
      </w:r>
    </w:p>
    <w:p>
      <w:r>
        <w:rPr>
          <w:b/>
          <w:color w:val="4672C4"/>
          <w:sz w:val="22"/>
        </w:rPr>
        <w:t>&gt;&gt; Section9e - Depenses non-alimentaires - 6 mois</w:t>
      </w:r>
    </w:p>
    <w:p>
      <w:pPr>
        <w:ind w:left="283"/>
      </w:pPr>
      <w:r>
        <w:rPr>
          <w:sz w:val="20"/>
        </w:rPr>
        <w:t>- Peu plausible! le montant de la dépense pour Sous-vêtements femme (15 ans et plus): slip, jupon, tee shirt,soutien gorge, collant, etc. semble faible.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MOR NDOYE n'est pas renseigné, prière de renseigner.</w:t>
      </w:r>
    </w:p>
    <w:p>
      <w:r>
        <w:rPr>
          <w:b/>
          <w:color w:val="4672C4"/>
          <w:sz w:val="22"/>
        </w:rPr>
        <w:t>&gt;&gt; Section19 - Equipements agricoles</w:t>
      </w:r>
    </w:p>
    <w:p>
      <w:pPr>
        <w:ind w:left="283"/>
      </w:pPr>
      <w:r>
        <w:rPr>
          <w:sz w:val="20"/>
        </w:rPr>
        <w:t>- Incohérence!! Le prix d'achat de Abreuvoir / Mangeoire ne doit pas être égal 0 même si le ménage l'a reçu en cadeau prière de leurs aider à faire une estimation.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81-29-98-66</w:t>
            </w:r>
          </w:p>
        </w:tc>
        <w:tc>
          <w:tcPr>
            <w:tcW w:type="dxa" w:w="1662"/>
          </w:tcPr>
          <w:p>
            <w:r>
              <w:rPr>
                <w:sz w:val="14"/>
              </w:rPr>
              <w:t>0df7f53ea5384662aace0655c4cc6db0</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MAGUETTE DIOUF</w:t>
            </w:r>
          </w:p>
        </w:tc>
        <w:tc>
          <w:tcPr>
            <w:tcW w:type="dxa" w:w="3324"/>
          </w:tcPr>
          <w:p>
            <w:r>
              <w:rPr>
                <w:sz w:val="18"/>
              </w:rPr>
              <w:t>N/A</w:t>
            </w:r>
          </w:p>
        </w:tc>
        <w:tc>
          <w:tcPr>
            <w:tcW w:type="dxa" w:w="3324"/>
          </w:tcPr>
          <w:p>
            <w:r/>
            <w:hyperlink r:id="rId10">
              <w:r>
                <w:rPr>
                  <w:color w:val="0563C1"/>
                  <w:u w:val="single"/>
                </w:rPr>
                <w:t>premier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BAYE DOUNE DIOUF  possède un téléphone android mais dit n'avoir pas accès à l'internet, prière de confirmer cette information avec le QG ou la corriger. Incoherence! BAYE DOUNE DIOUF dispose d'un téléphone portable à s01q39, donc la raison évoquée ne peut pas être (ne dispose pas d'appareil). Attention ! Le montant (10000 Fcfa) dépensé ou reçu en cadeau pour les cartes prépayées, les transferts de crédit et les abonnements de  BAYE DOUNE DIOUF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BAYE DOUNE DIOUF est relativement élevé par rapport aux autres montants depansés observés dans cette zone. Prière de corriger ou de confirmer avec le QG. </w:t>
        <w:br/>
        <w:t>- Incoherence! MAGUETTE DIOUF dispose d'un téléphone portable à s01q39, donc la raison évoquée ne peut pas être (ne dispose pas d'appareil).</w:t>
      </w:r>
    </w:p>
    <w:p>
      <w:r>
        <w:rPr>
          <w:b/>
          <w:color w:val="4672C4"/>
          <w:sz w:val="22"/>
        </w:rPr>
        <w:t>&gt;&gt; Section2 - Education</w:t>
      </w:r>
    </w:p>
    <w:p>
      <w:pPr>
        <w:ind w:left="283"/>
      </w:pPr>
      <w:r>
        <w:rPr>
          <w:sz w:val="20"/>
        </w:rPr>
        <w:t xml:space="preserve">- Incohérence ! le montant payé de MAREME DIOUF pour les frais de scolarité est très faible. veuillez, s'il vous plait, confirmer ces informations avec le QG ou apporter les corrections nécessaires. </w:t>
        <w:br/>
        <w:t>- La raison principale que NDEYE AITA DIOUF n'a pas été à l'école entre 2024/2025 est faire une formation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BAYE DOUNE DIOUF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ELHDJI SALL DIOUF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PAPE MASSAER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Attention! le nombre d'heure que NDEYE AITA DIOUF a travaillé par jour semble être inferieur à 4, veuillez s'il vous plait confirmer cette information avec le QG. </w:t>
        <w:br/>
        <w:t xml:space="preserve">- Avertissement!!! BAYE DOUNE DIOUF enquêté dans l'emploi principale n'a pas declaré son salaire prière de fournir plus d'effort pour lui demander son salire, vous pouvez utiliser des stratégies pour faire une estimation ou demander des conseils au QG. Avertissement!!! BAYE DOUNE DIOUF enquêté dans l'emploi principale n'a pas declaré son revenu prière de fournir plus d'effort pour lui demander son revenu, vous pouvez utiliser des stratégies pour faire une estimation ou demander des conseils au QG. </w:t>
        <w:br/>
        <w:t>- Avertissement!!! MOUHAMED DIOUF enquêté dans l'emploi principale n'a pas declaré son salaire prière de fournir plus d'effort pour lui demander son salire, vous pouvez utiliser des stratégies pour faire une estimation ou demander des conseils au QG. Avertissement!!! MOUHAMED DIOUF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(1200 Fcfa) de Pomme de terre en Kg (taille unique) est relativement élevé par rapport aux autres prix observés dans cette zone. Prière de corriger ou de confirmer avec le QG. Attention ! Le prix unitaire d'achat (50 Fcfa) de Niébé/Haricots secs en Sachets (Petit) est relativement faible par rapport aux autres prix observés dans cette zone. Prière de corriger ou de confirmer avec le QG. Attention ! Le prix unitaire d'achat (500 Fcfa) de Lait concentré non-sucré en Pot (Petit) est relativement élevé par rapport aux autres prix observés dans cette zone. Prière de corriger ou de confirmer avec le QG. Attention ! Soupçons de quantité anormale! Le ménage de MAGUETTE DIOUF avec une taille de 10 personnes a consommé 9 Sachets industriel en Petit de Concentré de tomate qui est relativement élevé comme consommation par rapport à la condition de vie des autres ménages de même taille dans cette zone. Prière de corriger ou de confirmer avec le QG. Avertissement!! La quantité (3.63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ménage a consommé 8 Morceau (Portion) Petit de Carpe séchée, cette quantité semble anormale pour une consommation des 7 derniers jours.Prière de corriger ou de confirmer avec le QG. Avertissement!!! Le ménage a consommé 8 Morceau (Portion) Petit de Escargots, cette quantité semble anormale pour une consommation des 7 derniers jours.Prière de corriger ou de confirmer avec le QG. Avertissement!!! Le ménage a consommé 8 Morceau (Portion) Petit de Poisson de mer séché (yayeboye), cette quantité semble anormale pour une consommation des 7 derniers jours.Prière de corriger ou de confirmer avec le QG. Incohérence!! Dans ce ménage, chaque individus consomme par jour 27.243 Kg  de cereale; Prière de revoir les quantités prises de ces produits. Le prix d'achat unitaire (6400 Fcfa) de Poivre en Kg de taille taille unique prière de regarder les reponses prises dans les questions s07bq07a s07bq07b s07bq07c s07bq08 pour mieux corriger. Attention ! Soupçons de quantité anormale! Le ménage de MAGUETTE DIOUF avec une taille de 10 personnes a consommé 14 Sachets en Petit de Poivre qui est relativement élevé comme consommation par rapport à la condition de vie des autres ménages de même taille dans cette zone. Prière de corriger ou de confirmer avec le QG.</w:t>
      </w:r>
    </w:p>
    <w:p>
      <w:r>
        <w:rPr>
          <w:b/>
          <w:color w:val="4672C4"/>
          <w:sz w:val="22"/>
        </w:rPr>
        <w:t>&gt;&gt; Section16a - Champs et parcelles</w:t>
      </w:r>
    </w:p>
    <w:p>
      <w:pPr>
        <w:ind w:left="283"/>
      </w:pPr>
      <w:r>
        <w:rPr>
          <w:sz w:val="20"/>
        </w:rPr>
        <w:t>- La section 16 du ménage de MAGUETTE DIOUF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10-10-66-69</w:t>
            </w:r>
          </w:p>
        </w:tc>
        <w:tc>
          <w:tcPr>
            <w:tcW w:type="dxa" w:w="1662"/>
          </w:tcPr>
          <w:p>
            <w:r>
              <w:rPr>
                <w:sz w:val="14"/>
              </w:rPr>
              <w:t>feb5002b9fdc49b395cadae30e810cc5</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MOUHAMED DIA</w:t>
            </w:r>
          </w:p>
        </w:tc>
        <w:tc>
          <w:tcPr>
            <w:tcW w:type="dxa" w:w="3324"/>
          </w:tcPr>
          <w:p>
            <w:r>
              <w:rPr>
                <w:sz w:val="18"/>
              </w:rPr>
              <w:t>N/A</w:t>
            </w:r>
          </w:p>
        </w:tc>
        <w:tc>
          <w:tcPr>
            <w:tcW w:type="dxa" w:w="3324"/>
          </w:tcPr>
          <w:p>
            <w:r/>
            <w:hyperlink r:id="rId11">
              <w:r>
                <w:rPr>
                  <w:color w:val="0563C1"/>
                  <w:u w:val="single"/>
                </w:rPr>
                <w:t>rez de chauss�e � droite</w:t>
              </w:r>
            </w:hyperlink>
          </w:p>
        </w:tc>
      </w:tr>
    </w:tbl>
    <w:p/>
    <w:p>
      <w:r>
        <w:rPr>
          <w:b/>
          <w:color w:val="4672C4"/>
          <w:sz w:val="22"/>
        </w:rPr>
        <w:t>&gt;&gt; Section1 - Caracteristiques des membres</w:t>
      </w:r>
    </w:p>
    <w:p>
      <w:pPr>
        <w:ind w:left="283"/>
      </w:pPr>
      <w:r>
        <w:rPr>
          <w:sz w:val="20"/>
        </w:rPr>
        <w:t>- Incoherence! MOUHAMED DIA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ALIMATOU DIA  n'arrive pas  à comprendre un petit texte lu dans une langue locale (s02q03). Veuillez corriger ou donner des explications au QG. Peu probable! ALIMATOU DIA  ne sait ni lire, ni écrire, ni comprendre dans aucune des langues  (s02q01,s02q02,s02q03). Veuillez corriger ou donner des explications au QG. </w:t>
        <w:br/>
        <w:t xml:space="preserve">- Peu probable! ALSEYNY DIA  n'arrive pas  à comprendre un petit texte lu dans une langue locale (s02q03). Veuillez corriger ou donner des explications au QG. </w:t>
        <w:br/>
        <w:t xml:space="preserve">- Peu probable! FATOUMATA BINETOU DIA  n'arrive pas  à comprendre un petit texte lu dans une langue locale (s02q03). Veuillez corriger ou donner des explications au QG. </w:t>
        <w:br/>
        <w:t>- Peu probable! KHADJI AWA DIA  n'arrive pas  à comprendre un petit texte lu dans une langue locale (s02q03). Veuillez corriger ou donner des explications au QG. Peu probable! KHADJI AWA DIA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Nombre d'heure que MOUHAMED DIA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le nombre d'heure que ALIMATOU DIA a travaillé par jour semble être inferieur à 4, veuillez s'il vous plait confirmer cette information avec le QG. </w:t>
        <w:br/>
        <w:t>- Avertissement!!! MOUHAMED DIA enquêté dans l'emploi principale n'a pas declaré son salaire prière de fournir plus d'effort pour lui demander son salire, vous pouvez utiliser des stratégies pour faire une estimation ou demander des conseils au QG. Avertissement!!! MOUHAMED DIA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(50 Fcfa) de Poireau en Tas (Petit) est relativement faible par rapport aux autres prix observés dans cette zone. Prière de corriger ou de confirmer avec le QG. Attention ! Soupçons de quantité anormale! Le ménage de MOUHAMED DIA avec une taille de 8 personnes a consommé 12 Pièce en Petit de Piment frais qui est relativement élevé comme consommation par rapport à la condition de vie des autres ménages de même taille dans cette zone. Prière de corriger ou de confirmer avec le QG. Avertissement!! Les quantités du Thé en feuille consommées en Pièce semble incoherent car les ménages consomment géneralement en sachet ou en paquet, prière de corriger ou confirmer avec le QG.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28.28125 Kg  de cereale; Prière de revoir les quantités prises de ces produits. Incohérence!! Dans ce ménage, chaque individus consomme par jour 28.28125 Kg  de cereale; Prière de revoir les quantités prises de ces produits.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MOUHAMED DIA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77-57-66-33</w:t>
            </w:r>
          </w:p>
        </w:tc>
        <w:tc>
          <w:tcPr>
            <w:tcW w:type="dxa" w:w="1662"/>
          </w:tcPr>
          <w:p>
            <w:r>
              <w:rPr>
                <w:sz w:val="14"/>
              </w:rPr>
              <w:t>3d8779a0f37c42a7a855e979da059df1</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EDMOND MANGA</w:t>
            </w:r>
          </w:p>
        </w:tc>
        <w:tc>
          <w:tcPr>
            <w:tcW w:type="dxa" w:w="3324"/>
          </w:tcPr>
          <w:p>
            <w:r>
              <w:rPr>
                <w:sz w:val="18"/>
              </w:rPr>
              <w:t>N/A</w:t>
            </w:r>
          </w:p>
        </w:tc>
        <w:tc>
          <w:tcPr>
            <w:tcW w:type="dxa" w:w="3324"/>
          </w:tcPr>
          <w:p>
            <w:r/>
            <w:hyperlink r:id="rId12">
              <w:r>
                <w:rPr>
                  <w:color w:val="0563C1"/>
                  <w:u w:val="single"/>
                </w:rPr>
                <w:t>rez de chauss�e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edmond manga  possède un téléphone android mais dit n'avoir pas accès à l'internet, prière de confirmer cette information avec le QG ou la corriger. Incoherence! edmond manga dispose d'un téléphone portable à s01q39, donc la raison évoquée ne peut pas être (ne dispose pas d'appareil). </w:t>
        <w:br/>
        <w:t>- Les catégories socioprofessionnelles du père biologique de  adele sagna  ne sont pas coherentes, prière de corriger. Incoherence! adele sagna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edmond manga  n'arrive pas  à comprendre un petit texte lu dans une langue locale (s02q03). Veuillez corriger ou donner des explications au QG. </w:t>
        <w:br/>
        <w:t>- Peu probable! simon sidiory manga  n'arrive pas  à comprendre un petit texte lu dans une langue locale (s02q03). Veuillez corriger ou donner des explications au QG. Peu probable! simon sidiory manga  ne sait ni lire, ni écrire, ni comprendre dans aucune des langues  (s02q01,s02q02,s02q03). Veuillez corriger ou donner des explications au QG.  Incohérence ! le montant payé de simon sidiory manga pour les frais de scolarité est très faible. veuillez, s'il vous plait, confirmer ces informations avec le QG ou apporter les corrections nécessaires.</w:t>
      </w:r>
    </w:p>
    <w:p>
      <w:r>
        <w:rPr>
          <w:b/>
          <w:color w:val="4672C4"/>
          <w:sz w:val="22"/>
        </w:rPr>
        <w:t>&gt;&gt; Section7b - Consommation alimentaire - 7 jours</w:t>
      </w:r>
    </w:p>
    <w:p>
      <w:pPr>
        <w:ind w:left="283"/>
      </w:pPr>
      <w:r>
        <w:rPr>
          <w:sz w:val="20"/>
        </w:rPr>
        <w:t>- Attention ! Le prix unitaire d'achat (100 Fcfa) de Carotte en Tas (Petit) est relativement faible par rapport aux autres prix observés dans cette zone. Prière de corriger ou de confirmer avec le QG. Attention ! Le prix unitaire d'achat (1666.667 Fcfa) de Pomme de terre en Kg (taille unique) est relativement élevé par rapport aux autres prix observés dans cette zone. Prière de corriger ou de confirmer avec le QG. Attention ! Le prix unitaire d'achat (200 Fcfa) de Jus de fruits type 2 (Tampico, Pressea,etc.) en Sachets industriel (Petit) est relativement élevé par rapport aux autres prix observés dans cette zone. Prière de corriger ou de confirmer avec le QG. Attention ! Le prix unitaire d'achat (4500 Fcfa) de Viande de poulet entier en Sachets (Moyen) est relativement élevé par rapport aux autres prix observés dans cette zone. Prière de corriger ou de confirmer avec le QG. Attention ! Soupçons de quantité anormale! Le ménage de edmond manga avec une taille de 3 personnes a consommé 2 Pièce en Petit de Concombre qui est relativement élevé comme consommation par rapport à la condition de vie des autres ménages de même taille dans cette zone. Prière de corriger ou de confirmer avec le QG. Incohérence!! Dans ce ménage, chaque individus consomme par jour 2.559524 Kg  de cereale; Prière de revoir les quantités prises de ces produits.</w:t>
      </w:r>
    </w:p>
    <w:p>
      <w:r>
        <w:rPr>
          <w:b/>
          <w:color w:val="4672C4"/>
          <w:sz w:val="22"/>
        </w:rPr>
        <w:t>&gt;&gt; Section9e - Depenses non-alimentaires - 6 mois</w:t>
      </w:r>
    </w:p>
    <w:p>
      <w:pPr>
        <w:ind w:left="283"/>
      </w:pPr>
      <w:r>
        <w:rPr>
          <w:sz w:val="20"/>
        </w:rPr>
        <w:t>- Peu plausible! le montant de la dépense pour Frais de confection et de réparation de vêtements enfants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edmond manga a comme taille 3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y compris les avantages liés au logement (eau, électricité, téléphone etc.) payé par ce (s) tiers? (FCFA) est trop faible ou trop élevé, veuillez revoir la question s11q09 s'il vous plait.  Le tiers non membre du ménage qui paie partiellement ou totalement le loyer est son mari et semble exister dans les modalités, prière de prendre attache avec le QG pour plus d'explication afin de la classer bien.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edmond manga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13-39-76-79</w:t>
            </w:r>
          </w:p>
        </w:tc>
        <w:tc>
          <w:tcPr>
            <w:tcW w:type="dxa" w:w="1662"/>
          </w:tcPr>
          <w:p>
            <w:r>
              <w:rPr>
                <w:sz w:val="14"/>
              </w:rPr>
              <w:t>b92bcb12bf244ab18d47413f8b714378</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DIEUMB COULIBALY</w:t>
            </w:r>
          </w:p>
        </w:tc>
        <w:tc>
          <w:tcPr>
            <w:tcW w:type="dxa" w:w="3324"/>
          </w:tcPr>
          <w:p>
            <w:r>
              <w:rPr>
                <w:sz w:val="18"/>
              </w:rPr>
              <w:t>N/A</w:t>
            </w:r>
          </w:p>
        </w:tc>
        <w:tc>
          <w:tcPr>
            <w:tcW w:type="dxa" w:w="3324"/>
          </w:tcPr>
          <w:p>
            <w:r/>
            <w:hyperlink r:id="rId13">
              <w:r>
                <w:rPr>
                  <w:color w:val="0563C1"/>
                  <w:u w:val="single"/>
                </w:rPr>
                <w:t>rez de chauss�e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Mamadou Sene  n'arrive pas  à comprendre un petit texte lu dans une langue locale (s02q03). Veuillez corriger ou donner des explications au QG. </w:t>
        <w:br/>
        <w:t>- Peu probable! Sanou NDOYE  n'arrive pas  à comprendre un petit texte lu dans une langue locale (s02q03). Veuillez corriger ou donner des explications au QG. Peu probable! Sanou NDOYE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(125 Fcfa) de Œufs frais en Pièce (taille unique) est relativement élevé par rapport aux autres prix observés dans cette zone. Prière de corriger ou de confirmer avec le QG. Attention ! Le prix unitaire d'achat (1600 Fcfa) de Banane douce en Kg (taille unique) est relativement élevé par rapport aux autres prix observés dans cette zone. Prière de corriger ou de confirmer avec le QG. Attention ! Soupçons de quantité anormale! Le ménage de Sanou NDOYE avec une taille de 2 personnes a consommé 33 Tranche en Moyen de Pastèque qui est relativement élevé comme consommation par rapport à la condition de vie des autres ménages de même taille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(150 Fcfa) de Thé en sachet (unité: Sachets) de taille Moyen est très faible ou élevé.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Section12 - Actifs du menage</w:t>
      </w:r>
    </w:p>
    <w:p>
      <w:pPr>
        <w:ind w:left="283"/>
      </w:pPr>
      <w:r>
        <w:rPr>
          <w:sz w:val="20"/>
        </w:rPr>
        <w:t xml:space="preserve">- Attention ! Armoires et autres meubles a été achété à 625000 Fcfa est relativement élevé par rapport aux autres prix d'achat observés dans cette zone. Prière de corriger ou de confirmer avec le QG. Attention ! Armoires et autres meubles a été revendu à 600000 Fcfa qui est relativement élevé par rapport aux autres prix de revente observés dans cette zone. Prière de corriger ou de confirmer avec le QG. </w:t>
        <w:br/>
        <w:t xml:space="preserve">- Attention ! Bonbonne de gaz a été achété à 20500 Fcfa est relativement élevé par rapport aux autres prix d'achat observés dans cette zone. Prière de corriger ou de confirmer avec le QG. Attention ! Bonbonne de gaz a été revendu à 20000 Fcfa qui est relativement élevé par rapport aux autres prix de revente observés dans cette zone. Prière de corriger ou de confirmer avec le QG. </w:t>
        <w:br/>
        <w:t>- Attention ! Lit a été revendu à 490000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Sanou NDOYE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58-08-67-98</w:t>
            </w:r>
          </w:p>
        </w:tc>
        <w:tc>
          <w:tcPr>
            <w:tcW w:type="dxa" w:w="1662"/>
          </w:tcPr>
          <w:p>
            <w:r>
              <w:rPr>
                <w:sz w:val="14"/>
              </w:rPr>
              <w:t>39c0a23a0b14468c804996bb9c674abd</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FALL</w:t>
            </w:r>
          </w:p>
        </w:tc>
        <w:tc>
          <w:tcPr>
            <w:tcW w:type="dxa" w:w="3324"/>
          </w:tcPr>
          <w:p>
            <w:r>
              <w:rPr>
                <w:sz w:val="18"/>
              </w:rPr>
              <w:t>N/A</w:t>
            </w:r>
          </w:p>
        </w:tc>
        <w:tc>
          <w:tcPr>
            <w:tcW w:type="dxa" w:w="3324"/>
          </w:tcPr>
          <w:p>
            <w:r/>
            <w:hyperlink r:id="rId13">
              <w:r>
                <w:rPr>
                  <w:color w:val="0563C1"/>
                  <w:u w:val="single"/>
                </w:rPr>
                <w:t>premier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catégorie socioprofessionnelle de la mère biologique de  Moussa FALL n'est pas coherente avec les réponses des questions s01q35 et s01q36, prière de corriger ou de confirmer cette informations avec le QG. Attention ! Le montant (5200 Fcfa) dépensé ou reçu en cadeau pour les cartes prépayées, les transferts de crédit et les abonnements de  Moussa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El Hadji FALL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El Hadji FALL avec le QG ou apporter les corrections nécessaires. </w:t>
        <w:br/>
        <w:t xml:space="preserve">- Peu probable! Moussa FALL  n'arrive pas  à comprendre un petit texte lu dans une langue locale (s02q03). Veuillez corriger ou donner des explications au QG. </w:t>
        <w:br/>
        <w:t>- Peu probable! Pape Rame FALL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Pape Rame FALL avec le QG ou apporter les corrections nécessaires.</w:t>
      </w:r>
    </w:p>
    <w:p>
      <w:r>
        <w:rPr>
          <w:b/>
          <w:color w:val="4672C4"/>
          <w:sz w:val="22"/>
        </w:rPr>
        <w:t>&gt;&gt; Section3 - Sante</w:t>
      </w:r>
    </w:p>
    <w:p>
      <w:pPr>
        <w:ind w:left="283"/>
      </w:pPr>
      <w:r>
        <w:rPr>
          <w:sz w:val="20"/>
        </w:rPr>
        <w:t>- Avertissement!!! Fatou FAYE a été malade aucours des 03 derniers mois mais n'a effectuée aucune dépense. Prière de corriger ces cas ou de confirmer avec le QG.</w:t>
      </w:r>
    </w:p>
    <w:p>
      <w:r>
        <w:rPr>
          <w:b/>
          <w:color w:val="4672C4"/>
          <w:sz w:val="22"/>
        </w:rPr>
        <w:t>&gt;&gt; Section4b - Emploi - Activite principale</w:t>
      </w:r>
    </w:p>
    <w:p>
      <w:pPr>
        <w:ind w:left="283"/>
      </w:pPr>
      <w:r>
        <w:rPr>
          <w:sz w:val="20"/>
        </w:rPr>
        <w:t>- Avertissement!! Le montant de Moussa FALL semble trop faible pour un revenu net gagné par trimestre.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(1600 Fcfa) de Lait en poudre en Kg (taille unique) est relativement faible par rapport aux autres prix observés dans cette zone. Prière de corriger ou de confirmer avec le QG. Attention ! Le prix unitaire d'achat (25 Fcfa) de Poivre en Sachets (Tres petit) est relativement faible par rapport aux autres prix observés dans cette zone. Prière de corriger ou de confirmer avec le QG. Attention ! Le prix unitaire d'achat (500 Fcfa) de Banane douce en Kg (taille unique) est relativement faible par rapport aux autres prix observés dans cette zone. Prière de corriger ou de confirmer avec le QG. Avertissement!!! Le ménage a consommé 28 Sachets Tres petit de Sucre en poudre , cette quantité semble anormale pour une consommation des 7 derniers jours.Prière de corriger ou de confirmer avec le QG. Incohérence!! Dans ce ménage, chaque individus consomme par jour 48.53486 Kg  de cereale; Prière de revoir les quantités prises de ces produits.</w:t>
      </w:r>
    </w:p>
    <w:p>
      <w:r>
        <w:rPr>
          <w:b/>
          <w:color w:val="4672C4"/>
          <w:sz w:val="22"/>
        </w:rPr>
        <w:t>&gt;&gt; Section9a - Depenses de fetes et ceremonies</w:t>
      </w:r>
    </w:p>
    <w:p>
      <w:pPr>
        <w:ind w:left="283"/>
      </w:pPr>
      <w:r>
        <w:rPr>
          <w:sz w:val="20"/>
        </w:rPr>
        <w:t>- La dépense en alimentation pour Gamou  ne peut être 0. Veuillez s'il vous plaît revoir ce montant.</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il vend des bijoux c est un marchand ambulant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Section16a - Champs et parcelles</w:t>
      </w:r>
    </w:p>
    <w:p>
      <w:pPr>
        <w:ind w:left="283"/>
      </w:pPr>
      <w:r>
        <w:rPr>
          <w:sz w:val="20"/>
        </w:rPr>
        <w:t>- La section 16 du ménage de MOUSSA FALL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77-18-93-76</w:t>
            </w:r>
          </w:p>
        </w:tc>
        <w:tc>
          <w:tcPr>
            <w:tcW w:type="dxa" w:w="1662"/>
          </w:tcPr>
          <w:p>
            <w:r>
              <w:rPr>
                <w:sz w:val="14"/>
              </w:rPr>
              <w:t>d5658249f29d49bfa101efd522c540dc</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MOUHAMED BARRY</w:t>
            </w:r>
          </w:p>
        </w:tc>
        <w:tc>
          <w:tcPr>
            <w:tcW w:type="dxa" w:w="3324"/>
          </w:tcPr>
          <w:p>
            <w:r>
              <w:rPr>
                <w:sz w:val="18"/>
              </w:rPr>
              <w:t>N/A</w:t>
            </w:r>
          </w:p>
        </w:tc>
        <w:tc>
          <w:tcPr>
            <w:tcW w:type="dxa" w:w="3324"/>
          </w:tcPr>
          <w:p>
            <w:r/>
            <w:hyperlink r:id="rId14">
              <w:r>
                <w:rPr>
                  <w:color w:val="0563C1"/>
                  <w:u w:val="single"/>
                </w:rPr>
                <w:t>Darou rakhmane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salimata diallo  possède un téléphone android mais dit n'avoir pas accès à l'internet, prière de confirmer cette information avec le QG ou la corriger. </w:t>
        <w:br/>
        <w:t>- Les données sur les niveaux d'études, les fonctions et les caracteristiques sociodemographiques du père biologique de mouhamed barry manquent. Veuillez les renseigner. Les données sur les niveaux d'études, les fonctions et les caracteristiques sociodemographiques de la mère biologique de  mouhamed barry  manquent.</w:t>
      </w:r>
    </w:p>
    <w:p>
      <w:r>
        <w:rPr>
          <w:b/>
          <w:color w:val="4672C4"/>
          <w:sz w:val="22"/>
        </w:rPr>
        <w:t>&gt;&gt; Section2 - Education</w:t>
      </w:r>
    </w:p>
    <w:p>
      <w:pPr>
        <w:ind w:left="283"/>
      </w:pPr>
      <w:r>
        <w:rPr>
          <w:sz w:val="20"/>
        </w:rPr>
        <w:t>- Peu probable! fatoumata binta barry  n'arrive pas  à comprendre un petit texte lu dans une langue locale (s02q03). Veuillez corriger ou donner des explications au QG. Peu probable! fatoumata binta barry  ne sait ni lire, ni écrire, ni comprendre dans aucune des langues  (s02q01,s02q02,s02q03). Veuillez corriger ou donner des explications au QG. Peu plausible fatoumata binta barry fréquente au minimum le fondamental 1 mais ne sait ni lire ni comprendre la langue française, prière de corriger ou de confirmer avec le QG merci.  Incohérence ! le montant payé de fatoumata binta barry pour les frais de scolarité est très faible. veuillez, s'il vous plait, confirmer ces informations avec le QG ou apporter les corrections nécessaires. Incohérence!! La dépense liée à la cotisation de fatoumata binta barry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fatoumata binta barry avec le QG ou apporter les corrections nécessaires.</w:t>
      </w:r>
    </w:p>
    <w:p>
      <w:r>
        <w:rPr>
          <w:b/>
          <w:color w:val="4672C4"/>
          <w:sz w:val="22"/>
        </w:rPr>
        <w:t>&gt;&gt; Section3 - Sante</w:t>
      </w:r>
    </w:p>
    <w:p>
      <w:pPr>
        <w:ind w:left="283"/>
      </w:pPr>
      <w:r>
        <w:rPr>
          <w:sz w:val="20"/>
        </w:rPr>
        <w:t>- La section n'est pas renseignée pour mouhamed barry, prière de la renseigner.</w:t>
      </w:r>
    </w:p>
    <w:p>
      <w:r>
        <w:rPr>
          <w:b/>
          <w:color w:val="4672C4"/>
          <w:sz w:val="22"/>
        </w:rPr>
        <w:t>&gt;&gt; Section6 - Epargne et credit</w:t>
      </w:r>
    </w:p>
    <w:p>
      <w:pPr>
        <w:ind w:left="283"/>
      </w:pPr>
      <w:r>
        <w:rPr>
          <w:sz w:val="20"/>
        </w:rPr>
        <w:t>- Il est impératif de renseigner la question : #Est-ce que mouhamed barry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La section sur le repas pris à l'extérieur du ménage du membre mouhamed barry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Attention ! Le prix unitaire d'achat (1000 Fcfa) de Oignon frais en Kg (taille unique) est relativement élevé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Attention ! Le prix unitaire d'achat (500 Fcfa) de Boissons gazeuses (Coca, Fanta, Vimto, Sprite, etc.) en Bouteille 1l (taille unique) est relativement faible par rapport aux autres prix observés dans cette zone. Prière de corriger ou de confirmer avec le QG. Avertissement!!! Le ménage a consommé 0.12 Kg taille unique de Pomme de terre, cette quantité semble anormale pour une consommation des 7 derniers jours. prière de corriger ou de confirmer avec le QG. Attention ! Le prix unitaire d'achat (1666.667 Fcfa) de Pomme de terre en Kg (taille unique) est relativement élevé par rapport aux autres prix observés dans cette zone. Prière de corriger ou de confirmer avec le QG. Incohérence!! Dans ce ménage, chaque individus consomme par jour 1.178571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mouhamed barry a comme taille 4 personnes dont ils vivent à DAKAR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mouhamed barry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90-05-10-67</w:t>
            </w:r>
          </w:p>
        </w:tc>
        <w:tc>
          <w:tcPr>
            <w:tcW w:type="dxa" w:w="1662"/>
          </w:tcPr>
          <w:p>
            <w:r>
              <w:rPr>
                <w:sz w:val="14"/>
              </w:rPr>
              <w:t>c24abfeba32a4c168b9a919fe281315b</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ALPHA ALIOU DIALLO</w:t>
            </w:r>
          </w:p>
        </w:tc>
        <w:tc>
          <w:tcPr>
            <w:tcW w:type="dxa" w:w="3324"/>
          </w:tcPr>
          <w:p>
            <w:r>
              <w:rPr>
                <w:sz w:val="18"/>
              </w:rPr>
              <w:t>N/A</w:t>
            </w:r>
          </w:p>
        </w:tc>
        <w:tc>
          <w:tcPr>
            <w:tcW w:type="dxa" w:w="3324"/>
          </w:tcPr>
          <w:p>
            <w:r/>
            <w:hyperlink r:id="rId15">
              <w:r>
                <w:rPr>
                  <w:color w:val="0563C1"/>
                  <w:u w:val="single"/>
                </w:rPr>
                <w:t>rdc</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Attention ! Le montant (5200 Fcfa) dépensé ou reçu en cadeau pour les cartes prépayées, les transferts de crédit et les abonnements de  ALPHA ALIOU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Incohérence ! seulement les écoles gouvermentales paient les cotisations (Gouvernement, communauté, ONG ou organisation humanitaire). veuillez, s'il vous plait, confirmer cette information de Issagha DIALLO avec le QG ou apporter les corrections nécessaires. Attention ! Le frais de scolarité (97000 Fcfa) de Issagha DIALLO en 1ére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Le principal problème de santé que Issagha DIALLO a eu est maux de vente et semble exister dans les modalités, prière de prendre attache avec le QG pour plus d'explication afin de la classer bien.</w:t>
      </w:r>
    </w:p>
    <w:p>
      <w:r>
        <w:rPr>
          <w:b/>
          <w:color w:val="4672C4"/>
          <w:sz w:val="22"/>
        </w:rPr>
        <w:t>&gt;&gt; Section4a - Emploi</w:t>
      </w:r>
    </w:p>
    <w:p>
      <w:pPr>
        <w:ind w:left="283"/>
      </w:pPr>
      <w:r>
        <w:rPr>
          <w:sz w:val="20"/>
        </w:rPr>
        <w:t>- Incoherent! Issagha DIALLO est (Ménagère) de la 4.21 et Issagha DIALLO est un homme, prière de corriger.</w:t>
      </w:r>
    </w:p>
    <w:p>
      <w:r>
        <w:rPr>
          <w:b/>
          <w:color w:val="4672C4"/>
          <w:sz w:val="22"/>
        </w:rPr>
        <w:t>&gt;&gt; Section7a2 - Repas pris a l'exterieur du menage</w:t>
      </w:r>
    </w:p>
    <w:p>
      <w:pPr>
        <w:ind w:left="283"/>
      </w:pPr>
      <w:r>
        <w:rPr>
          <w:sz w:val="20"/>
        </w:rPr>
        <w:t xml:space="preserve">- La section sur le repas pris à l'extérieur du ménage du membre Aissatou DIALLO n'est pas renseignée à 100 %. Prière de vérifier l'ensemble des questions relatives à ce membre et de les renseigner en totalité. </w:t>
        <w:br/>
        <w:t xml:space="preserve">- La section sur le repas pris à l'extérieur du ménage du membre EL HADJI Oumar DIALLO n'est pas renseignée à 100 %. Prière de vérifier l'ensemble des questions relatives à ce membre et de les renseigner en totalité. </w:t>
        <w:br/>
        <w:t xml:space="preserve">- La section sur le repas pris à l'extérieur du ménage du membre Fatoumata DIALLO n'est pas renseignée à 100 %. Prière de vérifier l'ensemble des questions relatives à ce membre et de les renseigner en totalité. Les montants pour les repas pris à l'extérieur de Fatoumata DIALLO dont il a achété ne sont pas renseignés à 100 %. Prière de vérifier l'ensemble des questions relatives à ce membre et de les renseigner en totalité. </w:t>
        <w:br/>
        <w:t xml:space="preserve">- La section sur le repas pris à l'extérieur du ménage du membre Issagha DIALLO n'est pas renseignée à 100 %. Prière de vérifier l'ensemble des questions relatives à ce membre et de les renseigner en totalité. </w:t>
        <w:br/>
        <w:t xml:space="preserve">- La section sur le repas pris à l'extérieur du ménage du membre Mamadou DIALLO n'est pas renseignée à 100 %. Prière de vérifier l'ensemble des questions relatives à ce membre et de les renseigner en totalité. </w:t>
        <w:br/>
        <w:t>- La section sur le repas pris à l'extérieur du ménage du membre Thierno Mariama DIALLO n'est pas renseignée à 100 %. Prière de vérifier l'ensemble des questions relatives à ce membre et de les renseigner en totalité.</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ALPHA ALIOU DIALLO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03-71-67-37</w:t>
            </w:r>
          </w:p>
        </w:tc>
        <w:tc>
          <w:tcPr>
            <w:tcW w:type="dxa" w:w="1662"/>
          </w:tcPr>
          <w:p>
            <w:r>
              <w:rPr>
                <w:sz w:val="14"/>
              </w:rPr>
              <w:t>4d7028bdeaae4ed4829643d0c4769ffa</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DIOUF</w:t>
            </w:r>
          </w:p>
        </w:tc>
        <w:tc>
          <w:tcPr>
            <w:tcW w:type="dxa" w:w="3324"/>
          </w:tcPr>
          <w:p>
            <w:r>
              <w:rPr>
                <w:sz w:val="18"/>
              </w:rPr>
              <w:t>N/A</w:t>
            </w:r>
          </w:p>
        </w:tc>
        <w:tc>
          <w:tcPr>
            <w:tcW w:type="dxa" w:w="3324"/>
          </w:tcPr>
          <w:p>
            <w:r/>
            <w:hyperlink r:id="rId16">
              <w:r>
                <w:rPr>
                  <w:color w:val="0563C1"/>
                  <w:u w:val="single"/>
                </w:rPr>
                <w:t>Darou rakhmane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mariama ba  manquent, s'il vous plait pouvez-vous fournir d'effort pour avoir ces informations.</w:t>
      </w:r>
    </w:p>
    <w:p>
      <w:r>
        <w:rPr>
          <w:b/>
          <w:color w:val="4672C4"/>
          <w:sz w:val="22"/>
        </w:rPr>
        <w:t>&gt;&gt; Section2 - Education</w:t>
      </w:r>
    </w:p>
    <w:p>
      <w:pPr>
        <w:ind w:left="283"/>
      </w:pPr>
      <w:r>
        <w:rPr>
          <w:sz w:val="20"/>
        </w:rPr>
        <w:t xml:space="preserve">- Peu probable! coumba diouf  n'arrive pas  à comprendre un petit texte lu dans une langue locale (s02q03). Veuillez corriger ou donner des explications au QG. Peu probable! coumba diouf  ne sait ni lire, ni écrire, ni comprendre dans aucune des langues  (s02q01,s02q02,s02q03). Veuillez corriger ou donner des explications au QG. </w:t>
        <w:br/>
        <w:t xml:space="preserve">- Peu probable! malick diouf  n'arrive pas  à comprendre un petit texte lu dans une langue locale (s02q03). Veuillez corriger ou donner des explications au QG. Peu probable! malick diouf  ne sait ni lire, ni écrire, ni comprendre dans aucune des langues  (s02q01,s02q02,s02q03). Veuillez corriger ou donner des explications au QG. </w:t>
        <w:br/>
        <w:t xml:space="preserve">- Peu probable! mamadou diouf  n'arrive pas  à comprendre un petit texte lu dans une langue locale (s02q03). Veuillez corriger ou donner des explications au QG. Peu probable! mamadou diouf  ne sait ni lire, ni écrire, ni comprendre dans aucune des langues  (s02q01,s02q02,s02q03). Veuillez corriger ou donner des explications au QG. </w:t>
        <w:br/>
        <w:t xml:space="preserve">- Peu probable! mariama ba  n'arrive pas  à comprendre un petit texte lu dans une langue locale (s02q03). Veuillez corriger ou donner des explications au QG. Peu probable! mariama ba  ne sait ni lire, ni écrire, ni comprendre dans aucune des langues  (s02q01,s02q02,s02q03). Veuillez corriger ou donner des explications au QG. </w:t>
        <w:br/>
        <w:t xml:space="preserve">- Peu probable! mouhamed  diouf  n'arrive pas  à comprendre un petit texte lu dans une langue locale (s02q03). Veuillez corriger ou donner des explications au QG. Peu probable! mouhamed  diouf  ne sait ni lire, ni écrire, ni comprendre dans aucune des langues  (s02q01,s02q02,s02q03). Veuillez corriger ou donner des explications au QG. </w:t>
        <w:br/>
        <w:t>- Peu probable! satou diouf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Nombre de mois exercé par mariama ba dans l'emploi au cours des 12 derniers mois semble faible, veuillez corriger s'il vous plait ou comfirmer avec le QG. Attention! le nombre d'heure que mariama ba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(1041.667 Fcfa) de Oignon frais en Kg (taille unique) est relativement élevé par rapport aux autres prix observés dans cette zone. Prière de corriger ou de confirmer avec le QG. Attention ! Le prix unitaire d'achat (25 Fcfa) de Citron en Pièce (Petit) est relativement faible par rapport aux autres prix observés dans cette zone. Prière de corriger ou de confirmer avec le QG. Attention ! Le prix unitaire d'achat (37.5 Fcfa) de Cube alimentaire (Maggi, Jumbo, ) en Cube (Petit) est relativement élevé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Attention ! Le prix unitaire d'achat (500 Fcfa) de Ail en Gousse (Petit) est relativement élevé par rapport aux autres prix observés dans cette zone. Prière de corriger ou de confirmer avec le QG. Attention ! Soupçons de quantité anormale! Le ménage de aliou diouf avec une taille de 8 personnes a consommé 21 Pièce en Petit de Poivron frais qui est relativement élevé comme consommation par rapport à la condition de vie des autres ménages de même taille dans cette zone. Prière de corriger ou de confirmer avec le QG. Avertissement!!! Le ménage a consommé 10 Pièce Moyen de Poisson frais type 9, cette quantité semble anormale pour une consommation des 7 derniers jours.Prière de corriger ou de confirmer avec le QG. Avertissement!!!Le ménage a consommé 56 Sachets de Petit de Lait en poudre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apprendre kes enfants le coran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aliou diouf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85-66-87-72</w:t>
            </w:r>
          </w:p>
        </w:tc>
        <w:tc>
          <w:tcPr>
            <w:tcW w:type="dxa" w:w="1662"/>
          </w:tcPr>
          <w:p>
            <w:r>
              <w:rPr>
                <w:sz w:val="14"/>
              </w:rPr>
              <w:t>a8716c682df2421a9e469f0266124d1b</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NIANG</w:t>
            </w:r>
          </w:p>
        </w:tc>
        <w:tc>
          <w:tcPr>
            <w:tcW w:type="dxa" w:w="3324"/>
          </w:tcPr>
          <w:p>
            <w:r>
              <w:rPr>
                <w:sz w:val="18"/>
              </w:rPr>
              <w:t>N/A</w:t>
            </w:r>
          </w:p>
        </w:tc>
        <w:tc>
          <w:tcPr>
            <w:tcW w:type="dxa" w:w="3324"/>
          </w:tcPr>
          <w:p>
            <w:r/>
            <w:hyperlink r:id="rId17">
              <w:r>
                <w:rPr>
                  <w:color w:val="0563C1"/>
                  <w:u w:val="single"/>
                </w:rPr>
                <w:t>Darou rakhmane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fama niang dispose d'un téléphone portable à s01q39, donc la raison évoquée ne peut pas être (ne dispose pas d'appareil). </w:t>
        <w:br/>
        <w:t>- Les informations sur l'acte de naissance (ni Jours, ni mois et ni années) de  marieme niang  manquent, s'il vous plait pouvez-vous fournir d'effort pour avoir ces informations.</w:t>
      </w:r>
    </w:p>
    <w:p>
      <w:r>
        <w:rPr>
          <w:b/>
          <w:color w:val="4672C4"/>
          <w:sz w:val="22"/>
        </w:rPr>
        <w:t>&gt;&gt; Section2 - Education</w:t>
      </w:r>
    </w:p>
    <w:p>
      <w:pPr>
        <w:ind w:left="283"/>
      </w:pPr>
      <w:r>
        <w:rPr>
          <w:sz w:val="20"/>
        </w:rPr>
        <w:t xml:space="preserve">- Peu probable! assane niang  n'arrive pas  à comprendre un petit texte lu dans une langue locale (s02q03). Veuillez corriger ou donner des explications au QG. </w:t>
        <w:br/>
        <w:t xml:space="preserve">- Peu probable! fama niang  n'arrive pas  à comprendre un petit texte lu dans une langue locale (s02q03). Veuillez corriger ou donner des explications au QG. Peu probable! fama niang  ne sait ni lire, ni écrire, ni comprendre dans aucune des langues  (s02q01,s02q02,s02q03). Veuillez corriger ou donner des explications au QG. </w:t>
        <w:br/>
        <w:t xml:space="preserve">- Peu probable! houdier niang  n'arrive pas  à comprendre un petit texte lu dans une langue locale (s02q03). Veuillez corriger ou donner des explications au QG. Peu probable! houdier niang  ne sait ni lire, ni écrire, ni comprendre dans aucune des langues  (s02q01,s02q02,s02q03). Veuillez corriger ou donner des explications au QG. </w:t>
        <w:br/>
        <w:t>- Peu probable! marieme niang  n'arrive pas  à comprendre un petit texte lu dans une langue locale (s02q03). Veuillez corriger ou donner des explications au QG. Peu probable! marieme niang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Nombre de mois exercé par fama niang dans l'emploi secondaire au cours des 12 derniers mois semble faible, veuillez corriger s'il vous plait ou comfirmer avec le QG. Avertissement!!! les informations de fama niang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assane niang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(300 Fcfa) de Feuilles de patate en Sachets (Petit) est relativement élevé par rapport aux autres prix observés dans cette zone. Prière de corriger ou de confirmer avec le QG. Attention ! Soupçons de quantité anormale! Le ménage de assane niang avec une taille de 4 personnes a consommé 21 Cube en Petit de Cube alimentaire (Maggi, Jumbo, ) qui est relativement élevé comme consommation par rapport à la condition de vie des autres ménages de même taille dans cette zone. Prière de corriger ou de confirmer avec le QG. Attention ! Soupçons de quantité anormale! Le ménage de assane niang avec une taille de 4 personnes a consommé 6 Tas en Tres petit de Autres condiments (persil, céléri, etc.)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Section11 - Caracteristiques logement</w:t>
      </w:r>
    </w:p>
    <w:p>
      <w:pPr>
        <w:ind w:left="283"/>
      </w:pPr>
      <w:r>
        <w:rPr>
          <w:sz w:val="20"/>
        </w:rPr>
        <w:t>- En cas de coupure de courant du réseau, la source d’énergie que le ménage utilise est portable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assane niang n'est pas renseigné, prière de renseigner.</w:t>
      </w:r>
    </w:p>
    <w:p>
      <w:r>
        <w:rPr>
          <w:b/>
          <w:color w:val="4672C4"/>
          <w:sz w:val="22"/>
        </w:rPr>
        <w:t>&gt;&gt; Section19 - Equipements agricoles</w:t>
      </w:r>
    </w:p>
    <w:p>
      <w:pPr>
        <w:ind w:left="283"/>
      </w:pPr>
      <w:r>
        <w:rPr>
          <w:sz w:val="20"/>
        </w:rPr>
        <w:t>- Avertissement!! L'âge (22 ans)  de Charrettes dans ce ménage semble être élevé, prière de corriger ou confirmer avec le QG. Attention ! Charrettes a été revendu à 200000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89-00-47-06</w:t>
            </w:r>
          </w:p>
        </w:tc>
        <w:tc>
          <w:tcPr>
            <w:tcW w:type="dxa" w:w="1662"/>
          </w:tcPr>
          <w:p>
            <w:r>
              <w:rPr>
                <w:sz w:val="14"/>
              </w:rPr>
              <w:t>d240b4a1d15343b2882778290b19543b</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CISS NDOYE</w:t>
            </w:r>
          </w:p>
        </w:tc>
        <w:tc>
          <w:tcPr>
            <w:tcW w:type="dxa" w:w="3324"/>
          </w:tcPr>
          <w:p>
            <w:r>
              <w:rPr>
                <w:sz w:val="18"/>
              </w:rPr>
              <w:t>N/A</w:t>
            </w:r>
          </w:p>
        </w:tc>
        <w:tc>
          <w:tcPr>
            <w:tcW w:type="dxa" w:w="3324"/>
          </w:tcPr>
          <w:p>
            <w:r/>
            <w:hyperlink r:id="rId18">
              <w:r>
                <w:rPr>
                  <w:color w:val="0563C1"/>
                  <w:u w:val="single"/>
                </w:rPr>
                <w:t>maison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ASTOU CISS  possède un téléphone android mais dit n'avoir pas accès à l'internet, prière de confirmer cette information avec le QG ou la corriger. Incoherence! ASTOU CISS dispose d'un téléphone portable à s01q39, donc la raison évoquée ne peut pas être (ne dispose pas d'appareil). </w:t>
        <w:br/>
        <w:t>-  Avertissement!!!  AWA NDOYE  possède un téléphone android mais dit n'avoir pas accès à l'internet, prière de confirmer cette information avec le QG ou la corriger. Incohérence!! Le nombre d'année (9999) que AWA NDOYE a vécu dans la localité est superieur à son âge (53) ou ne sait pas. Prière de corriger.</w:t>
        <w:br/>
        <w:t xml:space="preserve">-  Avertissement!!!  ELISABETTE NDIAYE  possède un téléphone android mais dit n'avoir pas accès à l'internet, prière de confirmer cette information avec le QG ou la corriger. Incoherence! ELISABETTE NDIAYE dispose d'un téléphone portable à s01q39, donc la raison évoquée ne peut pas être (ne dispose pas d'appareil). </w:t>
        <w:br/>
        <w:t xml:space="preserve">-  Avertissement!!!  FATOU SAMB  possède un téléphone android mais dit n'avoir pas accès à l'internet, prière de confirmer cette information avec le QG ou la corriger. Incoherence! FATOU SAMB dispose d'un téléphone portable à s01q39, donc la raison évoquée ne peut pas être (ne dispose pas d'appareil). </w:t>
        <w:br/>
        <w:t xml:space="preserve">-  Avertissement!!!  ISSAKHA SAMB  possède un téléphone android mais dit n'avoir pas accès à l'internet, prière de confirmer cette information avec le QG ou la corriger. Incoherence! ISSAKHA SAMB dispose d'un téléphone portable à s01q39, donc la raison évoquée ne peut pas être (ne dispose pas d'appareil). </w:t>
        <w:br/>
        <w:t xml:space="preserve">-  Avertissement!!!  MOUSSA SAMB  possède un téléphone android mais dit n'avoir pas accès à l'internet, prière de confirmer cette information avec le QG ou la corriger. Incoherence! MOUSSA SAMB dispose d'un téléphone portable à s01q39, donc la raison évoquée ne peut pas être (ne dispose pas d'appareil). </w:t>
        <w:br/>
        <w:t xml:space="preserve">-  Avertissement!!!  NDEYE SOKHNA SARR  possède un téléphone android mais dit n'avoir pas accès à l'internet, prière de confirmer cette information avec le QG ou la corriger. Incoherence! NDEYE SOKHNA SARR dispose d'un téléphone portable à s01q39, donc la raison évoquée ne peut pas être (ne dispose pas d'appareil). Attention ! Le montant (5000 Fcfa) dépensé ou reçu en cadeau pour les cartes prépayées, les transferts de crédit et les abonnements de  NDEYE SOKHNA SARR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NDEYE SOKHNA SARR est relativement élevé par rapport aux autres montants depansés observés dans cette zone. Prière de corriger ou de confirmer avec le QG. </w:t>
        <w:br/>
        <w:t xml:space="preserve">-  Avertissement!!!  NDIAGA SAMB  possède un téléphone android mais dit n'avoir pas accès à l'internet, prière de confirmer cette information avec le QG ou la corriger. Incoherence! NDIAGA SAMB dispose d'un téléphone portable à s01q39, donc la raison évoquée ne peut pas être (ne dispose pas d'appareil). </w:t>
        <w:br/>
        <w:t xml:space="preserve">-  Avertissement!!!  PA IBRA SAMB  possède un téléphone android mais dit n'avoir pas accès à l'internet, prière de confirmer cette information avec le QG ou la corriger. Incoherence! PA IBRA SAMB dispose d'un téléphone portable à s01q39, donc la raison évoquée ne peut pas être (ne dispose pas d'appareil). </w:t>
        <w:br/>
        <w:t xml:space="preserve">-  Avertissement!!!  PAPE MALICK SAMB  possède un téléphone android mais dit n'avoir pas accès à l'internet, prière de confirmer cette information avec le QG ou la corriger. </w:t>
        <w:br/>
        <w:t>-  Avertissement!!!  SEYDOU SAMB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La filière de FATOU SAMB est contablite et gestion des entreprises et semble exister dans les modalités, prière de prendre attache avec le QG pour plus d'explication afin de la classer bien. </w:t>
        <w:br/>
        <w:t xml:space="preserve">- La filière de ISSAKHA SAMB est sience mathematique et semble exister dans les modalités, prière de prendre attache avec le QG pour plus d'explication afin de la classer bien. Le domaine que ISSAKHA SAMB bénéficié de cette formation est MARINE NATIONAL et semble exister dans les modalités, prière de prendre attache avec le QG pour plus d'explication afin de la classer bien. </w:t>
        <w:br/>
        <w:t xml:space="preserve">- La raison principale que NDIAGA SAMB n'a pas été à l'école entre 2024/2025 est faire une formation et semble exister dans les modalités, prière de prendre attache avec le QG pour plus d'explication afin de la classer bien. </w:t>
        <w:br/>
        <w:t xml:space="preserve">- La raison principale que PA IBRA SAMB n'a pas été à l'école entre 2024/2025 est préférance une formation et semble exister dans les modalités, prière de prendre attache avec le QG pour plus d'explication afin de la classer bien. </w:t>
        <w:br/>
        <w:t xml:space="preserve">- Le domaine que ELISABETTE NDIAYE bénéficié de cette formation est transformation fruits et légume et semble exister dans les modalités, prière de prendre attache avec le QG pour plus d'explication afin de la classer bien. </w:t>
        <w:br/>
        <w:t xml:space="preserve">- Peu probable! AWA NDOYE  n'arrive pas  à comprendre un petit texte lu dans une langue locale (s02q03). Veuillez corriger ou donner des explications au QG. Peu probable! AWA NDOYE  ne sait ni lire, ni écrire, ni comprendre dans aucune des langues  (s02q01,s02q02,s02q03). Veuillez corriger ou donner des explications au QG. </w:t>
        <w:br/>
        <w:t xml:space="preserve">- Peu probable! GNAGNA NDOYE  n'arrive pas  à comprendre un petit texte lu dans une langue locale (s02q03). Veuillez corriger ou donner des explications au QG. Peu probable! GNAGNA NDOYE  ne sait ni lire, ni écrire, ni comprendre dans aucune des langues  (s02q01,s02q02,s02q03). Veuillez corriger ou donner des explications au QG. </w:t>
        <w:br/>
        <w:t xml:space="preserve">- Peu probable! PAPE MALICK SAMB  n'arrive pas  à comprendre un petit texte lu dans une langue locale (s02q03). Veuillez corriger ou donner des explications au QG. </w:t>
        <w:br/>
        <w:t>- Peu probable! SOKHNA CISS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SEYDOU SAMB a eu est mal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NDIAGA SAMB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 IBRA SAMB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SEYDOU SAMB n'a consacré aucune heure pour les travaux cités en s04q01, s04q02, s04q03, s04q04, s04q05, s04q06, s04q07 et s04q08.Prière de regarder pour corriger ou confirmer avec le QG. </w:t>
        <w:br/>
        <w:t>- Avertissement! ISSAKHA SAMB est trop âgé ou en retraite mais il a moins de 58 ans, prière de corriger.</w:t>
      </w:r>
    </w:p>
    <w:p>
      <w:r>
        <w:rPr>
          <w:b/>
          <w:color w:val="4672C4"/>
          <w:sz w:val="22"/>
        </w:rPr>
        <w:t>&gt;&gt; Section4b - Emploi - Activite principale</w:t>
      </w:r>
    </w:p>
    <w:p>
      <w:pPr>
        <w:ind w:left="283"/>
      </w:pPr>
      <w:r>
        <w:rPr>
          <w:sz w:val="20"/>
        </w:rPr>
        <w:t xml:space="preserve">- Attention ! Le nombre de jours que NDEYE SOKHNA SARR a travaillés par mois semble être inférieur à 15. Veuillez, s'il vous plaît, confirmer cette information. Attention! le nombre d'heure que NDEYE SOKHNA SARR a travaillé par jour semble être inferieur à 4, veuillez s'il vous plait confirmer cette information avec le QG. </w:t>
        <w:br/>
        <w:t xml:space="preserve">- Attention! le nombre d'heure que AWA NDOYE a travaillé par jour semble être inferieur à 4, veuillez s'il vous plait confirmer cette information avec le QG. </w:t>
        <w:br/>
        <w:t xml:space="preserve">- Attention! le nombre d'heure que ELISABETTE NDIAYE a travaillé par jour semble être inferieur à 4, veuillez s'il vous plait confirmer cette information avec le QG. </w:t>
        <w:br/>
        <w:t xml:space="preserve">- Avertissement!!! NDIAGA SAMB enquêté dans l'emploi principale n'a pas declaré son salaire prière de fournir plus d'effort pour lui demander son salire, vous pouvez utiliser des stratégies pour faire une estimation ou demander des conseils au QG. Avertissement!!! NDIAGA SAMB enquêté dans l'emploi principale n'a pas declaré son revenu prière de fournir plus d'effort pour lui demander son revenu, vous pouvez utiliser des stratégies pour faire une estimation ou demander des conseils au QG. </w:t>
        <w:br/>
        <w:t xml:space="preserve">- Avertissement!!! PA IBRA SAMB enquêté dans l'emploi principale n'a pas declaré son salaire prière de fournir plus d'effort pour lui demander son salire, vous pouvez utiliser des stratégies pour faire une estimation ou demander des conseils au QG. Avertissement!!! PA IBRA SAMB enquêté dans l'emploi principale n'a pas declaré son revenu prière de fournir plus d'effort pour lui demander son revenu, vous pouvez utiliser des stratégies pour faire une estimation ou demander des conseils au QG. </w:t>
        <w:br/>
        <w:t xml:space="preserve">- Avertissement!!! PAPE MALICK SAMB enquêté dans l'emploi principale n'a pas declaré son salaire prière de fournir plus d'effort pour lui demander son salire, vous pouvez utiliser des stratégies pour faire une estimation ou demander des conseils au QG. Avertissement!!! PAPE MALICK SAMB enquêté dans l'emploi principale n'a pas declaré son revenu prière de fournir plus d'effort pour lui demander son revenu, vous pouvez utiliser des stratégies pour faire une estimation ou demander des conseils au QG. </w:t>
        <w:br/>
        <w:t>- Nombre de mois exercé par MOUSSA SAMB dans l'emploi au cours des 12 derniers mois semble faible, veuillez corriger s'il vous plait ou comfirmer avec le QG. Avertissement!!! MOUSSA SAMB enquêté dans l'emploi principale n'a pas declaré son salaire prière de fournir plus d'effort pour lui demander son salire, vous pouvez utiliser des stratégies pour faire une estimation ou demander des conseils au QG. Avertissement!!! MOUSSA SAMB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Pain moderne (Baguette) en miche (Moyen) est relativement faible par rapport aux autres prix observés dans cette zone. Prière de corriger ou de confirmer avec le QG. Avertissement!! La quantité (4.5 litre) du produit Huile d'arachide raffinée consommée  par le ménage semble très élevé, prière de corriger ou confirmer avec le QG. Avertissement!! Les quantités du Thé en feuille consommées en Pièce semble incoherent car les ménages consomment géneralement en sachet ou en paquet, prière de corriger ou confirmer avec le QG. Avertissement!!! Le ménage a consommé 12 Pièce Moyen de Capitaine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Avertissement!!!Le ménage a consommé 56 Sachets industriel de Petit de Café en poudre soluble  ce qui semble incoherent pour une consommation aucours des 7 derniers jours, prière de verifier et corriger. Attention ! Le prix unitaire d'achat (25 Fcfa) de Café en poudre soluble en Sachets industriel (Petit) est relativement faible par rapport aux autres prix observés dans cette zone. Prière de corriger ou de confirmer avec le QG. Difficile de consommer le Sel en Sachets industriel Moyen prière de verifier. Incohérence!! Dans ce ménage, chaque individus consomme par jour 5.013736 Kg  de cereale; Prière de revoir les quantités prises de ces produits. Attention ! Le prix unitaire d'achat (350 Fcfa) de Riz importé parfumé en Kg (taille unique) est relativement faible par rapport aux autres prix observés dans cette zone. Prière de corriger ou de confirmer avec le QG.</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Section10b - caracteristiques entreprise non agricole</w:t>
      </w:r>
    </w:p>
    <w:p>
      <w:pPr>
        <w:ind w:left="283"/>
      </w:pPr>
      <w:r>
        <w:rPr>
          <w:sz w:val="20"/>
        </w:rPr>
        <w:t>- L'entreprise commerce en ligne par commende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ELISABETTE NDIAYE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56-94-74-45</w:t>
            </w:r>
          </w:p>
        </w:tc>
        <w:tc>
          <w:tcPr>
            <w:tcW w:type="dxa" w:w="1662"/>
          </w:tcPr>
          <w:p>
            <w:r>
              <w:rPr>
                <w:sz w:val="14"/>
              </w:rPr>
              <w:t>48604956ff68403282d6d2ffd0c99d23</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MATAR GUISSE</w:t>
            </w:r>
          </w:p>
        </w:tc>
        <w:tc>
          <w:tcPr>
            <w:tcW w:type="dxa" w:w="3324"/>
          </w:tcPr>
          <w:p>
            <w:r>
              <w:rPr>
                <w:sz w:val="18"/>
              </w:rPr>
              <w:t>N/A</w:t>
            </w:r>
          </w:p>
        </w:tc>
        <w:tc>
          <w:tcPr>
            <w:tcW w:type="dxa" w:w="3324"/>
          </w:tcPr>
          <w:p>
            <w:r/>
            <w:hyperlink r:id="rId19">
              <w:r>
                <w:rPr>
                  <w:color w:val="0563C1"/>
                  <w:u w:val="single"/>
                </w:rPr>
                <w:t>maison</w:t>
              </w:r>
            </w:hyperlink>
          </w:p>
        </w:tc>
      </w:tr>
    </w:tbl>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SINA NIANG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SINA NIANG est relativement élevé par rapport aux autres montants depansés observés dans cette zone. Prière de corriger ou de confirmer avec le QG. </w:t>
        <w:br/>
        <w:t>- Attention ! Le montant (5200 Fcfa) dépensé ou reçu en cadeau pour les cartes prépayées, les transferts de crédit et les abonnements de  KHADIDIATOU GUETTE MBENGUE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raison principale que MAODO NIANG n'a pas été à l'école entre 2024/2025 est pour siuvre une formation et semble exister dans les modalités, prière de prendre attache avec le QG pour plus d'explication afin de la classer bien. </w:t>
        <w:br/>
        <w:t xml:space="preserve">- Le montant des frais pour les cahiers et autres matériels scolaires pour l'année scolaire de FATOU DIA GUISSE est faible ou élevé, veuillez, s'il vous plait, confirmer ces informations avec le QG ou apporter les corrections nécessaires. Le montant des frais de cantines ou de restauration pour l'année scolaire de FATOU DIA GUISSE est faible ou élevé. veuillez, s'il vous plait, confirmer ces informations avec le QG ou apporter les corrections nécessaires. </w:t>
        <w:br/>
        <w:t xml:space="preserve">- Peu probable! AMI GUEYE  n'arrive pas  à comprendre un petit texte lu dans une langue locale (s02q03). Veuillez corriger ou donner des explications au QG. Le montant des frais de cantines ou de restauration pour l'année scolaire de AMI GUEYE est faible ou élevé. veuillez, s'il vous plait, confirmer ces informations avec le QG ou apporter les corrections nécessaires. </w:t>
        <w:br/>
        <w:t>- Peu probable! RABIATOU GUET GUISSE  n'arrive pas  à comprendre un petit texte lu dans une langue locale (s02q03). Veuillez corriger ou donner des explications au QG. Peu probable! RABIATOU GUET GUISSE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Avertissement!!! KHADIDIATOU GUETTE MBENGUE enquêté dans l'emploi principale n'a pas declaré son salaire prière de fournir plus d'effort pour lui demander son salire, vous pouvez utiliser des stratégies pour faire une estimation ou demander des conseils au QG. Avertissement!!! KHADIDIATOU GUETTE MBENGUE enquêté dans l'emploi principale n'a pas declaré son revenu prière de fournir plus d'effort pour lui demander son revenu, vous pouvez utiliser des stratégies pour faire une estimation ou demander des conseils au QG. Incoherence! KHADIDIATOU GUETTE MBENGUE a comme secteur institutionel Etat/Collectivité locale ou Entreprise Publique/Parapublique et dit n'avoir pas un bulletin de salaire, prière de corriger cette incoherence. </w:t>
        <w:br/>
        <w:t>- Avertissement!!! SINA NIANG est un Employés administratifs non classés ailleurs qui travaille dans Etat/Collectivités locales et a declaré comme catégorie socioprofessionnelle Ouvrier ou employé non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xml:space="preserve">- Avertissement!!! KHADIDIATOU GUETTE MBENGUE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Le dernier crédit que SINA NIANG a contracté auprès de  l'institution est BMC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Le montant total declaré de SINA NIANG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(1500 Fcfa) de Vinaigre de citron  en Bouteille 1l (taille unique) est relativement élevé par rapport aux autres prix observés dans cette zone. Prière de corriger ou de confirmer avec le QG. Attention ! Le prix unitaire d'achat (400 Fcfa) de Lait en poudre en Kg (taille unique) est relativement faible par rapport aux autres prix observés dans cette zone. Prière de corriger ou de confirmer avec le QG. Attention ! Le prix unitaire d'achat (500 Fcfa) de Tomate fraîche en Tas (Moyen) est relativement élevé par rapport aux autres prix observés dans cette zone. Prière de corriger ou de confirmer avec le QG. Attention ! Le prix unitaire d'achat (550 Fcfa) de Lait concentré non-sucré en Pot (Petit) est relativement élevé par rapport aux autres prix observés dans cette zone. Prière de corriger ou de confirmer avec le QG. Attention ! Soupçons de quantité anormale! Le ménage de MAMADOU MATAR GUISSE avec une taille de 7 personnes a consommé 3 Sachets en Petit de Gingembre frais qui est relativement élevé comme consommation par rapport à la condition de vie des autres ménages de même taille dans cette zone. Prière de corriger ou de confirmer avec le QG. Attention ! Soupçons de quantité anormale! Le ménage de MAMADOU MATAR GUISSE avec une taille de 7 personnes a consommé 3 Tas en Moyen de Carpe frais qui est relativement élevé comme consommation par rapport à la condition de vie des autres ménages de même taille dans cette zone. Prière de corriger ou de confirmer avec le QG. Attention ! Soupçons de quantité anormale! Le ménage de MAMADOU MATAR GUISSE avec une taille de 7 personnes a consommé 4.5 Kg en taille unique de Sucre en poudre  qui est relativement élevé comme consommation par rapport à la condition de vie des autres ménages de même taille dans cette zone. Prière de corriger ou de confirmer avec le QG. Attention ! Soupçons de quantité anormale! Le ménage de MAMADOU MATAR GUISSE avec une taille de 7 personnes a consommé 7 Pièce en Moyen de Viande de poulet entier qui est relativement élevé comme consommation par rapport à la condition de vie des autres ménages de même taille dans cette zone. Prière de corriger ou de confirmer avec le QG. Attention ! Soupçons de quantité anormale! Le ménage de MAMADOU MATAR GUISSE avec une taille de 7 personnes a consommé 8 Kg en taille unique de Oignon frais qui est relativement élevé comme consommation par rapport à la condition de vie des autres ménages de même taille dans cette zone. Prière de corriger ou de confirmer avec le QG. Avertissement!! La quantité (6 litre) du produit Huile d'arachide raffinée consommée  par le ménage semble très élevé, prière de corriger ou confirmer avec le QG. Avertissement!! Les quantités du Thé en feuille consommées en Pièce semble incoherent car les ménages consomment géneralement en sachet ou en paquet, prière de corriger ou confirmer avec le QG.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21 Cuillère Petit de Chocolat pâte à tartiner, cette quantité semble anormale pour une consommation des 7 derniers jours.Prière de corriger ou de confirmer avec le QG. Attention ! Soupçons de quantité anormale! Le ménage de MAMADOU MATAR GUISSE avec une taille de 7 personnes a consommé 21 Cuillère en Petit de Chocolat pâte à tartiner qui est relativement élevé comme consommation par rapport à la condition de vie des autres ménages de même taille dans cette zone. Prière de corriger ou de confirmer avec le QG. Difficile de consommer le Sel en Sachets industriel Petit prière de verifier. Incohérence!! Dans ce ménage, chaque individus consomme par jour 30.55755 Kg  de cereale; Prière de revoir les quantités prises de ces produits. Incohérence!! Dans ce ménage, chaque individus consomme par jour 30.55755 Kg  de cereale; Prière de revoir les quantités prises de ces produits. Le prix d'achat unitaire (6000 Fcfa) de Poisson de mer séché (yayeboye) en Kg de taille taille unique prière de regarder les reponses prises dans les questions s07bq07a s07bq07b s07bq07c s07bq08 pour mieux corriger. Le prix d'achat unitaire (8000 Fcfa) de Silure séché en Kg de taille taille unique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Peu plausible! le montant de la dépense pour Masque facial jetable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Chaussures enfants semble élevé. Veuillez, s'il vous plaît, confirmer cette information avec le QG ou la corriger. </w:t>
        <w:br/>
        <w:t xml:space="preserve">- Peu plausible! le montant de la dépense pour Chaussures femmes semble élevé. Veuillez, s'il vous plaît, confirmer cette information avec le QG ou la corriger. </w:t>
        <w:br/>
        <w:t xml:space="preserve">- Peu plausible! le montant de la dépense pour Parfums semble élevé. Veuillez, s'il vous plaît, confirmer cette information avec le QG ou la corriger. </w:t>
        <w:b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xml:space="preserve">- Peu plausible! le montant de la dépense pour Vêtements femmes (15 ans et plus): robe, jupe, pantalon, ensemble,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MAMADOU MATAR GUISSE a comme taille 7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Mixeur/Presse-fruits non électrique a été achété à 60000 Fcfa est relativement élevé par rapport aux autres prix d'achat observés dans cette zone. Prière de corriger ou de confirmer avec le QG. Attention ! Mixeur/Presse-fruits non électrique a été revendu à 45000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MAMADOU MATAR GUISSE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331751,-17.2660301" TargetMode="External"/><Relationship Id="rId10" Type="http://schemas.openxmlformats.org/officeDocument/2006/relationships/hyperlink" Target="https://www.google.com/maps?q=14.7338044,-17.2672066" TargetMode="External"/><Relationship Id="rId11" Type="http://schemas.openxmlformats.org/officeDocument/2006/relationships/hyperlink" Target="https://www.google.com/maps?q=14.733287,-17.2651168" TargetMode="External"/><Relationship Id="rId12" Type="http://schemas.openxmlformats.org/officeDocument/2006/relationships/hyperlink" Target="https://www.google.com/maps?q=14.733540183333332,-17.26578235" TargetMode="External"/><Relationship Id="rId13" Type="http://schemas.openxmlformats.org/officeDocument/2006/relationships/hyperlink" Target="https://www.google.com/maps?q=14.7615491,-17.302352" TargetMode="External"/><Relationship Id="rId14" Type="http://schemas.openxmlformats.org/officeDocument/2006/relationships/hyperlink" Target="https://www.google.com/maps?q=14.7337783,-17.2658571" TargetMode="External"/><Relationship Id="rId15" Type="http://schemas.openxmlformats.org/officeDocument/2006/relationships/hyperlink" Target="https://www.google.com/maps?q=14.7328986,-17.266057" TargetMode="External"/><Relationship Id="rId16" Type="http://schemas.openxmlformats.org/officeDocument/2006/relationships/hyperlink" Target="https://www.google.com/maps?q=14.7335385,-17.2659633" TargetMode="External"/><Relationship Id="rId17" Type="http://schemas.openxmlformats.org/officeDocument/2006/relationships/hyperlink" Target="https://www.google.com/maps?q=14.7335388,-17.2659695" TargetMode="External"/><Relationship Id="rId18" Type="http://schemas.openxmlformats.org/officeDocument/2006/relationships/hyperlink" Target="https://www.google.com/maps?q=14.734725500000001,-17.267592733333334" TargetMode="External"/><Relationship Id="rId19" Type="http://schemas.openxmlformats.org/officeDocument/2006/relationships/hyperlink" Target="https://www.google.com/maps?q=14.7331939,-17.266428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