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051203020011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62-84-98-32</w:t>
            </w:r>
          </w:p>
        </w:tc>
        <w:tc>
          <w:tcPr>
            <w:tcW w:type="dxa" w:w="1662"/>
          </w:tcPr>
          <w:p>
            <w:r>
              <w:rPr>
                <w:sz w:val="14"/>
              </w:rPr>
              <w:t>587c30bf9ecd43c9bc7d9056ce5239c9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LO</w:t>
            </w:r>
          </w:p>
        </w:tc>
        <w:tc>
          <w:tcPr>
            <w:tcW w:type="dxa" w:w="3324"/>
          </w:tcPr>
          <w:p>
            <w:r>
              <w:rPr>
                <w:sz w:val="18"/>
              </w:rPr>
              <w:t>N/A</w:t>
            </w:r>
          </w:p>
        </w:tc>
        <w:tc>
          <w:tcPr>
            <w:tcW w:type="dxa" w:w="3324"/>
          </w:tcPr>
          <w:p>
            <w:r/>
            <w:hyperlink r:id="rId9">
              <w:r>
                <w:rPr>
                  <w:color w:val="0563C1"/>
                  <w:u w:val="single"/>
                </w:rPr>
                <w:t>boutique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Attention ! Le nombre de jours que MODOU 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Café en poudre soluble en Sachets (Petit)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MODOU  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60-69-07-27</w:t>
            </w:r>
          </w:p>
        </w:tc>
        <w:tc>
          <w:tcPr>
            <w:tcW w:type="dxa" w:w="1662"/>
          </w:tcPr>
          <w:p>
            <w:r>
              <w:rPr>
                <w:sz w:val="14"/>
              </w:rPr>
              <w:t>19a44e5dbf1a408982081ad0ce7ab470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DIARRA</w:t>
            </w:r>
          </w:p>
        </w:tc>
        <w:tc>
          <w:tcPr>
            <w:tcW w:type="dxa" w:w="3324"/>
          </w:tcPr>
          <w:p>
            <w:r>
              <w:rPr>
                <w:sz w:val="18"/>
              </w:rPr>
              <w:t>N/A</w:t>
            </w:r>
          </w:p>
        </w:tc>
        <w:tc>
          <w:tcPr>
            <w:tcW w:type="dxa" w:w="3324"/>
          </w:tcPr>
          <w:p>
            <w:r/>
            <w:hyperlink r:id="rId10">
              <w:r>
                <w:rPr>
                  <w:color w:val="0563C1"/>
                  <w:u w:val="single"/>
                </w:rPr>
                <w:t>BEMA</w:t>
              </w:r>
            </w:hyperlink>
          </w:p>
        </w:tc>
      </w:tr>
    </w:tbl>
    <w:p/>
    <w:p>
      <w:r>
        <w:rPr>
          <w:b/>
          <w:color w:val="4672C4"/>
          <w:sz w:val="22"/>
        </w:rPr>
        <w:t>&gt;&gt; Section1 - Caracteristiques des membres</w:t>
      </w:r>
    </w:p>
    <w:p>
      <w:pPr>
        <w:ind w:left="283"/>
      </w:pPr>
      <w:r>
        <w:rPr>
          <w:sz w:val="20"/>
        </w:rPr>
        <w:t xml:space="preserve">- Incoherence! AMADOU DIARRA dispose d'un téléphone portable à s01q39, donc la raison évoquée ne peut pas être (ne dispose pas d'appareil). </w:t>
        <w:br/>
        <w:t>- Incoherence! HAROUNA DIARRA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Diarra  n'arrive pas  à comprendre un petit texte lu dans une langue locale (s02q03). Veuillez corriger ou donner des explications au QG. Peu probable! Boubacar Diarra  ne sait ni lire, ni écrire, ni comprendre dans aucune des langues  (s02q01,s02q02,s02q03). Veuillez corriger ou donner des explications au QG. Peu plausible Boubacar Diarra fréquente au minimum le fondamental 1 mais ne sait ni lire ni comprendre la langue française, prière de corriger ou de confirmer avec le QG merci. Incohérence!! Boubacar Diarra fréquente l'école  mais ne paie ni la scolarité ni la cotisation, prière de corriger ou fournir une explication à cela. </w:t>
        <w:br/>
        <w:t xml:space="preserve">- Peu probable! Dienaba Diarra  n'arrive pas  à comprendre un petit texte lu dans une langue locale (s02q03). Veuillez corriger ou donner des explications au QG. Peu probable! Dienaba Diarra  ne sait ni lire, ni écrire, ni comprendre dans aucune des langues  (s02q01,s02q02,s02q03). Veuillez corriger ou donner des explications au QG. </w:t>
        <w:br/>
        <w:t xml:space="preserve">- Peu probable! Djiby Diarra  n'arrive pas  à comprendre un petit texte lu dans une langue locale (s02q03). Veuillez corriger ou donner des explications au QG. Peu probable! Djiby Diarra  ne sait ni lire, ni écrire, ni comprendre dans aucune des langues  (s02q01,s02q02,s02q03). Veuillez corriger ou donner des explications au QG. </w:t>
        <w:br/>
        <w:t xml:space="preserve">- Peu probable! Fatou Diarra  n'arrive pas  à comprendre un petit texte lu dans une langue locale (s02q03). Veuillez corriger ou donner des explications au QG. Incohérence!! Fatou Diarra fréquente l'école  mais ne paie ni la scolarité ni la cotisation, prière de corriger ou fournir une explication à cela. </w:t>
        <w:br/>
        <w:t xml:space="preserve">- Peu probable! HAROUNA DIARRA  n'arrive pas  à comprendre un petit texte lu dans une langue locale (s02q03). Veuillez corriger ou donner des explications au QG. Peu probable! HAROUNA DIARRA  ne sait ni lire, ni écrire, ni comprendre dans aucune des langues  (s02q01,s02q02,s02q03). Veuillez corriger ou donner des explications au QG. </w:t>
        <w:br/>
        <w:t xml:space="preserve">- Peu probable! HAWOURE DIARRA  ne sait ni lire, ni écrire, ni comprendre dans aucune des langues  (s02q01,s02q02,s02q03). Veuillez corriger ou donner des explications au QG. </w:t>
        <w:br/>
        <w:t xml:space="preserve">- Peu probable! Haby cissokho  n'arrive pas  à comprendre un petit texte lu dans une langue locale (s02q03). Veuillez corriger ou donner des explications au QG. Peu probable! Haby cissokho  ne sait ni lire, ni écrire, ni comprendre dans aucune des langues  (s02q01,s02q02,s02q03). Veuillez corriger ou donner des explications au QG. </w:t>
        <w:br/>
        <w:t xml:space="preserve">- Peu probable! Ibrahima Diarra  n'arrive pas  à comprendre un petit texte lu dans une langue locale (s02q03). Veuillez corriger ou donner des explications au QG. Peu probable! Ibrahima Diarra  ne sait ni lire, ni écrire, ni comprendre dans aucune des langues  (s02q01,s02q02,s02q03). Veuillez corriger ou donner des explications au QG. </w:t>
        <w:br/>
        <w:t xml:space="preserve">- Peu probable! KOUDIEDJI DiARRA  n'arrive pas  à comprendre un petit texte lu dans une langue locale (s02q03). Veuillez corriger ou donner des explications au QG. Peu probable! KOUDIEDJI DiARRA  ne sait ni lire, ni écrire, ni comprendre dans aucune des langues  (s02q01,s02q02,s02q03). Veuillez corriger ou donner des explications au QG. </w:t>
        <w:br/>
        <w:t xml:space="preserve">- Peu probable! KOUDIEDJI Kompo  n'arrive pas  à comprendre un petit texte lu dans une langue locale (s02q03). Veuillez corriger ou donner des explications au QG. Peu probable! KOUDIEDJI Kompo  ne sait ni lire, ni écrire, ni comprendre dans aucune des langues  (s02q01,s02q02,s02q03). Veuillez corriger ou donner des explications au QG. </w:t>
        <w:br/>
        <w:t xml:space="preserve">- Peu probable! Maimouna Diarra  n'arrive pas  à comprendre un petit texte lu dans une langue locale (s02q03). Veuillez corriger ou donner des explications au QG. Incohérence!! Maimouna Diarra fréquente l'école  mais ne paie ni la scolarité ni la cotisation, prière de corriger ou fournir une explication à cela. </w:t>
        <w:br/>
        <w:t xml:space="preserve">- Peu probable! Mansata Diarra  n'arrive pas  à comprendre un petit texte lu dans une langue locale (s02q03). Veuillez corriger ou donner des explications au QG. Peu probable! Mansata Diarra  ne sait ni lire, ni écrire, ni comprendre dans aucune des langues  (s02q01,s02q02,s02q03). Veuillez corriger ou donner des explications au QG. Peu plausible Mansata Diarra fréquente au minimum le fondamental 1 mais ne sait ni lire ni comprendre la langue française, prière de corriger ou de confirmer avec le QG merci. Avertissement!! Mansata Diarra fréquente au minimum la troisième année de fondamental 1 mais ne sait pas écrire, prière de corriger ou confirmer avec le QG. Incohérence!! Mansata Diarra fréquente l'école  mais ne paie ni la scolarité ni la cotisation, prière de corriger ou fournir une explication à cela. </w:t>
        <w:br/>
        <w:t xml:space="preserve">- Peu probable! Mariam Diarra  n'arrive pas  à comprendre un petit texte lu dans une langue locale (s02q03). Veuillez corriger ou donner des explications au QG. Peu probable! Mariam Diarra  ne sait ni lire, ni écrire, ni comprendre dans aucune des langues  (s02q01,s02q02,s02q03). Veuillez corriger ou donner des explications au QG. </w:t>
        <w:br/>
        <w:t>- Peu probable! Rockiya Diarra  n'arrive pas  à comprendre un petit texte lu dans une langue locale (s02q03). Veuillez corriger ou donner des explications au QG. Incohérence!! Rockiya Diarra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Dienaba Diarra, prière de la renseigner.</w:t>
      </w:r>
    </w:p>
    <w:p>
      <w:r>
        <w:rPr>
          <w:b/>
          <w:color w:val="4672C4"/>
          <w:sz w:val="22"/>
        </w:rPr>
        <w:t>&gt;&gt; Section4b - Emploi - Activite principale</w:t>
      </w:r>
    </w:p>
    <w:p>
      <w:pPr>
        <w:ind w:left="283"/>
      </w:pPr>
      <w:r>
        <w:rPr>
          <w:sz w:val="20"/>
        </w:rPr>
        <w:t>- AvertissementHAROUNA DIARRA  travaille mais les questions relatives à son emploi principal ne sont pas renseignées à 100%, prière de les renseigner. Vous avez sélectionné l'option 'Ne sait pas' pour la catégorie socioprofessionnelle de HAROUNA DIARRA ou vous ne l'avez pas renseigné. prière de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HAROUNA DIARRA a comme taille 25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Une plaine le ménage creuse une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HAROUNA DIARRA n'est pas renseigné, prière de renseigner.</w:t>
      </w:r>
    </w:p>
    <w:p>
      <w:r>
        <w:rPr>
          <w:b/>
          <w:color w:val="4672C4"/>
          <w:sz w:val="22"/>
        </w:rPr>
        <w:t>&gt;&gt; Section19 - Equipements agricoles</w:t>
      </w:r>
    </w:p>
    <w:p>
      <w:pPr>
        <w:ind w:left="283"/>
      </w:pPr>
      <w:r>
        <w:rPr>
          <w:sz w:val="20"/>
        </w:rPr>
        <w:t>- Attention ! Hache-Paille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14-53-30-02</w:t>
            </w:r>
          </w:p>
        </w:tc>
        <w:tc>
          <w:tcPr>
            <w:tcW w:type="dxa" w:w="1662"/>
          </w:tcPr>
          <w:p>
            <w:r>
              <w:rPr>
                <w:sz w:val="14"/>
              </w:rPr>
              <w:t>c34f2dfcf0574830b74388365710419d</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ALIMA SIBY</w:t>
            </w:r>
          </w:p>
        </w:tc>
        <w:tc>
          <w:tcPr>
            <w:tcW w:type="dxa" w:w="3324"/>
          </w:tcPr>
          <w:p>
            <w:r>
              <w:rPr>
                <w:sz w:val="18"/>
              </w:rPr>
              <w:t>N/A</w:t>
            </w:r>
          </w:p>
        </w:tc>
        <w:tc>
          <w:tcPr>
            <w:tcW w:type="dxa" w:w="3324"/>
          </w:tcPr>
          <w:p>
            <w:r/>
            <w:hyperlink r:id="rId11">
              <w:r>
                <w:rPr>
                  <w:color w:val="0563C1"/>
                  <w:u w:val="single"/>
                </w:rPr>
                <w:t>BEMA</w:t>
              </w:r>
            </w:hyperlink>
          </w:p>
        </w:tc>
      </w:tr>
    </w:tbl>
    <w:p/>
    <w:p>
      <w:r>
        <w:rPr>
          <w:b/>
          <w:color w:val="4672C4"/>
          <w:sz w:val="22"/>
        </w:rPr>
        <w:t>&gt;&gt; Section2 - Education</w:t>
      </w:r>
    </w:p>
    <w:p>
      <w:pPr>
        <w:ind w:left="283"/>
      </w:pPr>
      <w:r>
        <w:rPr>
          <w:sz w:val="20"/>
        </w:rPr>
        <w:t xml:space="preserve">- Peu probable! ALIMA KEITA  n'arrive pas  à comprendre un petit texte lu dans une langue locale (s02q03). Veuillez corriger ou donner des explications au QG. Incohérence!! ALIMA KEITA fréquente l'école  mais ne paie ni la scolarité ni la cotisation, prière de corriger ou fournir une explication à cela. </w:t>
        <w:br/>
        <w:t xml:space="preserve">- Peu probable! ALIMA SIBY  n'arrive pas  à comprendre un petit texte lu dans une langue locale (s02q03). Veuillez corriger ou donner des explications au QG. Peu probable! ALIMA SIBY  ne sait ni lire, ni écrire, ni comprendre dans aucune des langues  (s02q01,s02q02,s02q03). Veuillez corriger ou donner des explications au QG. </w:t>
        <w:br/>
        <w:t xml:space="preserve">- Peu probable! ASSANE KEITA  n'arrive pas  à comprendre un petit texte lu dans une langue locale (s02q03). Veuillez corriger ou donner des explications au QG. Peu probable! ASSANE KEITA  ne sait ni lire, ni écrire, ni comprendre dans aucune des langues  (s02q01,s02q02,s02q03). Veuillez corriger ou donner des explications au QG. Peu plausible ASSANE KEITA fréquente au minimum le fondamental 1 mais ne sait ni lire ni comprendre la langue française, prière de corriger ou de confirmer avec le QG merci. Incohérence!! ASSANE KEITA fréquente l'école  mais ne paie ni la scolarité ni la cotisation, prière de corriger ou fournir une explication à cela. </w:t>
        <w:br/>
        <w:t xml:space="preserve">- Peu probable! ASTOU CAMARA  n'arrive pas  à comprendre un petit texte lu dans une langue locale (s02q03). Veuillez corriger ou donner des explications au QG. Peu probable! ASTOU CAMARA  ne sait ni lire, ni écrire, ni comprendre dans aucune des langues  (s02q01,s02q02,s02q03). Veuillez corriger ou donner des explications au QG. </w:t>
        <w:br/>
        <w:t xml:space="preserve">- Peu probable! DIENABA KEITA  n'arrive pas  à comprendre un petit texte lu dans une langue locale (s02q03). Veuillez corriger ou donner des explications au QG. Incohérence!! DIENABA KEITA fréquente l'école  mais ne paie ni la scolarité ni la cotisation, prière de corriger ou fournir une explication à cela. </w:t>
        <w:br/>
        <w:t>- Peu probable! MOHAMED CAMARA  n'arrive pas  à comprendre un petit texte lu dans une langue locale (s02q03). Veuillez corriger ou donner des explications au QG. Peu probable! MOHAMED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nombre de visites prénatales de ADAMA SIBY  ne parait pas plausible, veuillez revoir la partieLe nombre de visites prénatales que ADAMA SIBY a eu ou a déjà eu pendant sa dernière grosesse est élevé, prière de revoir et confirmer. Le montant(38135 FCFA) des dépenses pour chaque visite prénatale de ADAMA SIBY semble faible (voir nul) ou élevé, prière de corriger. </w:t>
        <w:br/>
        <w:t>- Le principal problème de santé que MOHAMED CAMARA a eu est Crise d'épilepsie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ADAMA SIBY dans l'emploi au cours des 12 derniers mois semble faible, veuillez corriger s'il vous plait ou comfirmer avec le QG. Attention ! Le nombre de jours que ADAMA SIBY a travaillés par mois semble être inférieur à 15. Veuillez, s'il vous plaît, confirmer cette information.  ADAMA SIBY est un agriculteur dans un milieu rural donc il travaille principalement  pour son propre compte ou contribue à une entreprise familiale, prière de regarder la question s04q46.  Incohérence! ADAMA SIBY  evolue dans l'agriculture mais est  considéré comme salarié ou stagiaire/apprenti non renuméré, prière de revoir la question s04q46 et corriger. Avertissement!!! ADAMA SIBY enquêté dans l'emploi principale n'a pas declaré son salaire prière de fournir plus d'effort pour lui demander son salire, vous pouvez utiliser des stratégies pour faire une estimation ou demander des conseils au QG. Avertissement!!! ADAMA SIBY enquêté dans l'emploi principale n'a pas declaré son revenu prière de fournir plus d'effort pour lui demander son revenu, vous pouvez utiliser des stratégies pour faire une estimation ou demander des conseils au QG. </w:t>
        <w:br/>
        <w:t xml:space="preserve">- Nombre de mois exercé par ALIMA KEITA dans l'emploi au cours des 12 derniers mois semble faible, veuillez corriger s'il vous plait ou comfirmer avec le QG. Attention ! Le nombre de jours que ALIMA KEITA a travaillés par mois semble être inférieur à 15. Veuillez, s'il vous plaît, confirmer cette information.  ALIMA KEITA est un agriculteur dans un milieu rural donc il travaille principalement  pour son propre compte ou contribue à une entreprise familiale, prière de regarder la question s04q46.  Incohérence! ALIMA KEITA  evolue dans l'agriculture mais est  considéré comme salarié ou stagiaire/apprenti non renuméré, prière de revoir la question s04q46 et corriger. Avertissement!!! ALIMA KEITA enquêté dans l'emploi principale n'a pas declaré son salaire prière de fournir plus d'effort pour lui demander son salire, vous pouvez utiliser des stratégies pour faire une estimation ou demander des conseils au QG. Avertissement!!! ALIMA KEITA enquêté dans l'emploi principale n'a pas declaré son revenu prière de fournir plus d'effort pour lui demander son revenu, vous pouvez utiliser des stratégies pour faire une estimation ou demander des conseils au QG. </w:t>
        <w:br/>
        <w:t>- Prière de changer la branche d'activité de ALIMA SIBY, les agriculteurs dont leurs cultures est principalement destiné à la consommation du ménage sont des (Agriculteurs, subsistances) et ceux qui le font avec l'élevage sont des (Agriculteurs et eleveurs, subsistances)Nombre de mois exercé par ALIMA SIBY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ALIMA SIBY a comme taille 7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La superficie de la parcelle Parcelle d'arachide selon l'exploitant est de 50 Mètre Carré (m^2) qui semble faible ou l'estimation ne semble pas bonne. Prière de corriger. Nous constatons que la question qui porte sur la mésure du champs de la parcelle Parcelle d'arachide n'a pas été renseigné, la collecte était-il encours ou s'agit-il de quoi ? prière de verifier et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 Arachide 1) qui ne semble pas être un bon nom ou contient des lettres, prière de mettre le vrai nom du champs. La superficie de la parcelle Parcelle de riz selon l'exploitant est de 20 Mètre Carré (m^2) qui semble faible ou l'estimation ne semble pas bonne. Prière de corriger. Nous constatons que la question qui porte sur la mésure du champs de la parcelle Parcelle de riz n'a pas été renseigné, la collecte était-il encours ou s'agit-il de quoi ? prière de verifier et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49-76-94-39</w:t>
            </w:r>
          </w:p>
        </w:tc>
        <w:tc>
          <w:tcPr>
            <w:tcW w:type="dxa" w:w="1662"/>
          </w:tcPr>
          <w:p>
            <w:r>
              <w:rPr>
                <w:sz w:val="14"/>
              </w:rPr>
              <w:t>ec2cdc9b4ca84e1cb1553abc8010144c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TAMBADOU</w:t>
            </w:r>
          </w:p>
        </w:tc>
        <w:tc>
          <w:tcPr>
            <w:tcW w:type="dxa" w:w="3324"/>
          </w:tcPr>
          <w:p>
            <w:r>
              <w:rPr>
                <w:sz w:val="18"/>
              </w:rPr>
              <w:t>N/A</w:t>
            </w:r>
          </w:p>
        </w:tc>
        <w:tc>
          <w:tcPr>
            <w:tcW w:type="dxa" w:w="3324"/>
          </w:tcPr>
          <w:p>
            <w:r/>
            <w:hyperlink r:id="rId12">
              <w:r>
                <w:rPr>
                  <w:color w:val="0563C1"/>
                  <w:u w:val="single"/>
                </w:rPr>
                <w:t>faloboula</w:t>
              </w:r>
            </w:hyperlink>
          </w:p>
        </w:tc>
      </w:tr>
    </w:tbl>
    <w:p/>
    <w:p>
      <w:r>
        <w:rPr>
          <w:b/>
          <w:color w:val="4672C4"/>
          <w:sz w:val="22"/>
        </w:rPr>
        <w:t>&gt;&gt; Section1 - Caracteristiques des membres</w:t>
      </w:r>
    </w:p>
    <w:p>
      <w:pPr>
        <w:ind w:left="283"/>
      </w:pPr>
      <w:r>
        <w:rPr>
          <w:sz w:val="20"/>
        </w:rPr>
        <w:t xml:space="preserve">- Incoherence! MAMADOU KALIDOU TAMBADOU(MOHAMADOU) dispose d'un téléphone portable à s01q39, donc la raison évoquée ne peut pas être (ne dispose pas d'appareil). Incoherence! La mère de MAMADOU KALIDOU TAMBADOU(MOHAMADOU) est trop jeune ou vielle pour avoir MAMADOU KALIDOU TAMBADOU(MOHAMADOU) selon l'écart (12) d'âge entre lui et sa mère, prière de revoir l'âge de MAMADOU KALIDOU TAMBADOU(MOHAMADOU) ou de sa mère. Dans le cas contraire rassurez vous que c'est bien son fils/fille biologique. </w:t>
        <w:br/>
        <w:t>- Incoherence! WOURY TAMBADOU dispose d'un téléphone portable à s01q39, donc la raison évoquée ne peut pas être (ne dispose pas d'appareil). Incohérence!! Le nombre d'année (9999) que WOURY TAMBADOU a vécu dans la localité est superieur à son âge (59) ou ne sait pas. Prière de corriger.</w:t>
      </w:r>
    </w:p>
    <w:p>
      <w:r>
        <w:rPr>
          <w:b/>
          <w:color w:val="4672C4"/>
          <w:sz w:val="22"/>
        </w:rPr>
        <w:t>&gt;&gt; Section2 - Education</w:t>
      </w:r>
    </w:p>
    <w:p>
      <w:pPr>
        <w:ind w:left="283"/>
      </w:pPr>
      <w:r>
        <w:rPr>
          <w:sz w:val="20"/>
        </w:rPr>
        <w:t xml:space="preserve">- Peu probable! ABDOULAYE TAMBADOU  n'arrive pas  à comprendre un petit texte lu dans une langue locale (s02q03). Veuillez corriger ou donner des explications au QG. Peu probable! ABDOULAYE TAMBADOU  ne sait ni lire, ni écrire, ni comprendre dans aucune des langues  (s02q01,s02q02,s02q03). Veuillez corriger ou donner des explications au QG. </w:t>
        <w:br/>
        <w:t xml:space="preserve">- Peu probable! ALIOU TAMBADOU  n'arrive pas  à comprendre un petit texte lu dans une langue locale (s02q03). Veuillez corriger ou donner des explications au QG. Peu probable! ALIOU TAMBADOU  ne sait ni lire, ni écrire, ni comprendre dans aucune des langues  (s02q01,s02q02,s02q03). Veuillez corriger ou donner des explications au QG. </w:t>
        <w:br/>
        <w:t xml:space="preserve">- Peu probable! DIEYNABA TAMBADOU  n'arrive pas  à comprendre un petit texte lu dans une langue locale (s02q03). Veuillez corriger ou donner des explications au QG. Peu probable! DIEYNABA TAMBADOU  ne sait ni lire, ni écrire, ni comprendre dans aucune des langues  (s02q01,s02q02,s02q03). Veuillez corriger ou donner des explications au QG. </w:t>
        <w:br/>
        <w:t xml:space="preserve">- Peu probable! FATY TAMBADOU  n'arrive pas  à comprendre un petit texte lu dans une langue locale (s02q03). Veuillez corriger ou donner des explications au QG. Peu probable! FATY TAMBADOU  ne sait ni lire, ni écrire, ni comprendre dans aucune des langues  (s02q01,s02q02,s02q03). Veuillez corriger ou donner des explications au QG. </w:t>
        <w:br/>
        <w:t xml:space="preserve">- Peu probable! HALIMATA BA  n'arrive pas  à comprendre un petit texte lu dans une langue locale (s02q03). Veuillez corriger ou donner des explications au QG. Peu probable! HALIMATA BA  ne sait ni lire, ni écrire, ni comprendre dans aucune des langues  (s02q01,s02q02,s02q03). Veuillez corriger ou donner des explications au QG. </w:t>
        <w:br/>
        <w:t xml:space="preserve">- Peu probable! HOURAYE TAMBADOU  n'arrive pas  à comprendre un petit texte lu dans une langue locale (s02q03). Veuillez corriger ou donner des explications au QG. Peu probable! HOURAYE TAMBADOU  ne sait ni lire, ni écrire, ni comprendre dans aucune des langues  (s02q01,s02q02,s02q03). Veuillez corriger ou donner des explications au QG. </w:t>
        <w:br/>
        <w:t xml:space="preserve">- Peu probable! KADIATOU TAMBADOU  n'arrive pas  à comprendre un petit texte lu dans une langue locale (s02q03). Veuillez corriger ou donner des explications au QG. Peu probable! KADIATOU TAMBADOU  ne sait ni lire, ni écrire, ni comprendre dans aucune des langues  (s02q01,s02q02,s02q03). Veuillez corriger ou donner des explications au QG. </w:t>
        <w:br/>
        <w:t xml:space="preserve">- Peu probable! KALIDOU TAMBADOU  n'arrive pas  à comprendre un petit texte lu dans une langue locale (s02q03). Veuillez corriger ou donner des explications au QG. Peu probable! KALIDOU TAMBADOU  ne sait ni lire, ni écrire, ni comprendre dans aucune des langues  (s02q01,s02q02,s02q03). Veuillez corriger ou donner des explications au QG. </w:t>
        <w:br/>
        <w:t xml:space="preserve">- Peu probable! MAMADOU KALIDOU TAMBADOU(MOHAMADOU)  n'arrive pas  à comprendre un petit texte lu dans une langue locale (s02q03). Veuillez corriger ou donner des explications au QG. Peu probable! MAMADOU KALIDOU TAMBADOU(MOHAMADOU)  ne sait ni lire, ni écrire, ni comprendre dans aucune des langues  (s02q01,s02q02,s02q03). Veuillez corriger ou donner des explications au QG. </w:t>
        <w:br/>
        <w:t xml:space="preserve">- Peu probable! OUMOU TAMBADOU  n'arrive pas  à comprendre un petit texte lu dans une langue locale (s02q03). Veuillez corriger ou donner des explications au QG. Peu probable! OUMOU TAMBADOU  ne sait ni lire, ni écrire, ni comprendre dans aucune des langues  (s02q01,s02q02,s02q03). Veuillez corriger ou donner des explications au QG. </w:t>
        <w:br/>
        <w:t xml:space="preserve">- Peu probable! RAMATA TAMBADOU  n'arrive pas  à comprendre un petit texte lu dans une langue locale (s02q03). Veuillez corriger ou donner des explications au QG. Peu probable! RAMATA TAMBADOU  ne sait ni lire, ni écrire, ni comprendre dans aucune des langues  (s02q01,s02q02,s02q03). Veuillez corriger ou donner des explications au QG. </w:t>
        <w:br/>
        <w:t xml:space="preserve">- Peu probable! SEYDOU TAMBADOU  n'arrive pas  à comprendre un petit texte lu dans une langue locale (s02q03). Veuillez corriger ou donner des explications au QG. Peu probable! SEYDOU TAMBADOU  ne sait ni lire, ni écrire, ni comprendre dans aucune des langues  (s02q01,s02q02,s02q03). Veuillez corriger ou donner des explications au QG. </w:t>
        <w:br/>
        <w:t>- Peu probable! WOURY TAMBADOU  n'arrive pas  à comprendre un petit texte lu dans une langue locale (s02q03). Veuillez corriger ou donner des explications au QG. Peu probable! WOURY TAMBADOU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Le montant(.a FCFA) des dépenses pour chaque visite prénatale de RAMATA TAMBADOU semble faible (voir nul) ou élevé, prière de corriger. </w:t>
        <w:br/>
        <w:t>- Le nombre de visites prénatales de OUMOU TAMBADOU  ne parait pas plausible, veuillez revoir la partieLe nombre de visites prénatales que OUMOU TAMBADOU a eu ou a déjà eu pendant sa dernière grosesse est élevé, prière de revoir et confirmer.</w:t>
      </w:r>
    </w:p>
    <w:p>
      <w:r>
        <w:rPr>
          <w:b/>
          <w:color w:val="4672C4"/>
          <w:sz w:val="22"/>
        </w:rPr>
        <w:t>&gt;&gt; Section4b - Emploi - Activite principale</w:t>
      </w:r>
    </w:p>
    <w:p>
      <w:pPr>
        <w:ind w:left="283"/>
      </w:pPr>
      <w:r>
        <w:rPr>
          <w:sz w:val="20"/>
        </w:rPr>
        <w:t xml:space="preserve">- AvertissementMAMADOU KALIDOU TAMBADOU(MOHAMADOU)  travaille mais les questions relatives à son emploi principal ne sont pas renseignées à 100%, prière de les renseigner. Vous avez sélectionné l'option 'Ne sait pas' pour la catégorie socioprofessionnelle de MAMADOU KALIDOU TAMBADOU(MOHAMADOU) ou vous ne l'avez pas renseigné. prière de corriger. </w:t>
        <w:br/>
        <w:t>-  AvertissementOUMOU TAMBADOU  travaille mais les questions relatives à son emploi principal ne sont pas renseignées à 100%, prière de les renseigner. Vous avez sélectionné l'option 'Ne sait pas' pour la catégorie socioprofessionnelle de OUMOU TAMBADOU ou vous ne l'avez pas renseigné. prière de corriger.</w:t>
      </w:r>
    </w:p>
    <w:p>
      <w:r>
        <w:rPr>
          <w:b/>
          <w:color w:val="4672C4"/>
          <w:sz w:val="22"/>
        </w:rPr>
        <w:t>&gt;&gt; Section6 - Epargne et credit</w:t>
      </w:r>
    </w:p>
    <w:p>
      <w:pPr>
        <w:ind w:left="283"/>
      </w:pPr>
      <w:r>
        <w:rPr>
          <w:sz w:val="20"/>
        </w:rPr>
        <w:t>- Avertissement!!! MAMADOU KALIDOU TAMBADOU(MOHAMADOU)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DIEYNABA TAMBADOU ayant travaillé dans cette entreprise ##N/A## aucours des 12 derniers mois n'est pas renseigner. Prière de reneigner toutes les informations qui lui concerne. La main d'oeuvre sariale de DIEYNABA TAMBADOU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Une fois plaine le creuse une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Lit est inférieur aux prix de revente (80000)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Nous constatons que la question qui porte sur la mésure du champs de la parcelle Parcelle de sorgho et Maïs n'a pas été renseigné, la collecte était-il encours ou s'agit-il de quoi ? prière de verifier et corriger. Le salaire d'un homme de 15ans et plus ayant travaillé sur la parcelle Parcelle de sorgho et Maïs par jours au moment de la période d'entretien du sol (sarclage, etc.) est de 416.6667 FCFA qui semble faible ou  élevé, prière de corriger. Le document légal (titre, acte, certificat etc. ) qui affirme votre possession de la parcelle Parcelle de sorgho et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Hache-Paille a été revendu à 1500 Fcfa qui est relativement élevé par rapport aux autres prix de revente observés dans cette zone. Prière de corriger ou de confirmer avec le QG. </w:t>
        <w:br/>
        <w:t xml:space="preserve">- Attention ! Herse a été achété à 50000 Fcfa est relativement élevé par rapport aux autres prix d'achat observés dans cette zone. Prière de corriger ou de confirmer avec le QG. Attention ! Herse a été revendu à 50000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Le nombre (20)  de Charrue est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51-74-59-47</w:t>
            </w:r>
          </w:p>
        </w:tc>
        <w:tc>
          <w:tcPr>
            <w:tcW w:type="dxa" w:w="1662"/>
          </w:tcPr>
          <w:p>
            <w:r>
              <w:rPr>
                <w:sz w:val="14"/>
              </w:rPr>
              <w:t>89799ad4eb5548f7a4beb2e7f09d381b</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TAMBEDOU</w:t>
            </w:r>
          </w:p>
        </w:tc>
        <w:tc>
          <w:tcPr>
            <w:tcW w:type="dxa" w:w="3324"/>
          </w:tcPr>
          <w:p>
            <w:r>
              <w:rPr>
                <w:sz w:val="18"/>
              </w:rPr>
              <w:t>N/A</w:t>
            </w:r>
          </w:p>
        </w:tc>
        <w:tc>
          <w:tcPr>
            <w:tcW w:type="dxa" w:w="3324"/>
          </w:tcPr>
          <w:p>
            <w:r/>
            <w:hyperlink r:id="rId13">
              <w:r>
                <w:rPr>
                  <w:color w:val="0563C1"/>
                  <w:u w:val="single"/>
                </w:rPr>
                <w:t>faloboula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ALASSANE DIA  manquent, s'il vous plait pouvez-vous fournir d'effort pour avoir ces informations. Le mois de l'enfant ( ALASSANE DIA ) n'est pas connu mais vous avez declaré en s01q04a le nombre de mois, prière de changer NSP au niveau de s01q03b. </w:t>
        <w:br/>
        <w:t xml:space="preserve">- Les informations sur l'acte de naissance (ni Jours, ni mois et ni années) de  ATHIA TAMBEDOU  manquent, s'il vous plait pouvez-vous fournir d'effort pour avoir ces informations. </w:t>
        <w:br/>
        <w:t xml:space="preserve">- Les informations sur l'acte de naissance (ni Jours, ni mois et ni années) de  DIARRY GANO  manquent, s'il vous plait pouvez-vous fournir d'effort pour avoir ces informations. </w:t>
        <w:br/>
        <w:t xml:space="preserve">- Les informations sur l'acte de naissance (ni Jours, ni mois et ni années) de  DIEYNABA TAMBEDOU  manquent, s'il vous plait pouvez-vous fournir d'effort pour avoir ces informations. Le mois de l'enfant ( DIEYNABA TAMBEDOU ) n'est pas connu mais vous avez declaré en s01q04a le nombre de mois, prière de changer NSP au niveau de s01q03b. </w:t>
        <w:br/>
        <w:t xml:space="preserve">- Les informations sur l'acte de naissance (ni Jours, ni mois et ni années) de  FATY TAMBEDOU  manquent, s'il vous plait pouvez-vous fournir d'effort pour avoir ces informations. </w:t>
        <w:br/>
        <w:t xml:space="preserve">- Les informations sur l'acte de naissance (ni Jours, ni mois et ni années) de  HABSATOU DIALLO  manquent, s'il vous plait pouvez-vous fournir d'effort pour avoir ces informations. </w:t>
        <w:br/>
        <w:t xml:space="preserve">- Les informations sur l'acte de naissance (ni Jours, ni mois et ni années) de  IFRA TAMBEDOU  manquent, s'il vous plait pouvez-vous fournir d'effort pour avoir ces informations. </w:t>
        <w:br/>
        <w:t xml:space="preserve">- Les informations sur l'acte de naissance (ni Jours, ni mois et ni années) de  KARDIATOU TAMBEDOU  manquent, s'il vous plait pouvez-vous fournir d'effort pour avoir ces informations. Le mois de l'enfant ( KARDIATOU TAMBEDOU ) n'est pas connu mais vous avez declaré en s01q04a le nombre de mois, prière de changer NSP au niveau de s01q03b. </w:t>
        <w:br/>
        <w:t xml:space="preserve">- Les informations sur l'acte de naissance (ni Jours, ni mois et ni années) de  KHOUREY TAMBEDOU  manquent, s'il vous plait pouvez-vous fournir d'effort pour avoir ces informations. Le mois de l'enfant ( KHOUREY TAMBEDOU ) n'est pas connu mais vous avez declaré en s01q04a le nombre de mois, prière de changer NSP au niveau de s01q03b. </w:t>
        <w:br/>
        <w:t>- Les informations sur l'acte de naissance (ni Jours, ni mois et ni années) de  SEYDOU TAMBEDOU  manquent, s'il vous plait pouvez-vous fournir d'effort pour avoir ces informations.</w:t>
      </w:r>
    </w:p>
    <w:p>
      <w:r>
        <w:rPr>
          <w:b/>
          <w:color w:val="4672C4"/>
          <w:sz w:val="22"/>
        </w:rPr>
        <w:t>&gt;&gt; Section2 - Education</w:t>
      </w:r>
    </w:p>
    <w:p>
      <w:pPr>
        <w:ind w:left="283"/>
      </w:pPr>
      <w:r>
        <w:rPr>
          <w:sz w:val="20"/>
        </w:rPr>
        <w:t xml:space="preserve">- Peu probable! ABOU TAMBEDOU  n'arrive pas  à comprendre un petit texte lu dans une langue locale (s02q03). Veuillez corriger ou donner des explications au QG. Peu probable! ABOU TAMBEDOU  ne sait ni lire, ni écrire, ni comprendre dans aucune des langues  (s02q01,s02q02,s02q03). Veuillez corriger ou donner des explications au QG. </w:t>
        <w:br/>
        <w:t xml:space="preserve">- Peu probable! ATHIA TAMBEDOU  n'arrive pas  à comprendre un petit texte lu dans une langue locale (s02q03). Veuillez corriger ou donner des explications au QG. Peu probable! ATHIA TAMBEDOU  ne sait ni lire, ni écrire, ni comprendre dans aucune des langues  (s02q01,s02q02,s02q03). Veuillez corriger ou donner des explications au QG. </w:t>
        <w:br/>
        <w:t xml:space="preserve">- Peu probable! COUMBA TAMBEDOU  n'arrive pas  à comprendre un petit texte lu dans une langue locale (s02q03). Veuillez corriger ou donner des explications au QG. Peu probable! COUMBA TAMBEDOU  ne sait ni lire, ni écrire, ni comprendre dans aucune des langues  (s02q01,s02q02,s02q03). Veuillez corriger ou donner des explications au QG. </w:t>
        <w:br/>
        <w:t xml:space="preserve">- Peu probable! DIARRY GANO  n'arrive pas  à comprendre un petit texte lu dans une langue locale (s02q03). Veuillez corriger ou donner des explications au QG. Peu probable! DIARRY GANO  ne sait ni lire, ni écrire, ni comprendre dans aucune des langues  (s02q01,s02q02,s02q03). Veuillez corriger ou donner des explications au QG. </w:t>
        <w:br/>
        <w:t xml:space="preserve">- Peu probable! DIEYNABA TAMBEDOU  n'arrive pas  à comprendre un petit texte lu dans une langue locale (s02q03). Veuillez corriger ou donner des explications au QG. Peu probable! DIEYNABA TAMBEDOU  ne sait ni lire, ni écrire, ni comprendre dans aucune des langues  (s02q01,s02q02,s02q03). Veuillez corriger ou donner des explications au QG. </w:t>
        <w:br/>
        <w:t xml:space="preserve">- Peu probable! FATY DIA  n'arrive pas  à comprendre un petit texte lu dans une langue locale (s02q03). Veuillez corriger ou donner des explications au QG. Peu probable! FATY DIA  ne sait ni lire, ni écrire, ni comprendre dans aucune des langues  (s02q01,s02q02,s02q03). Veuillez corriger ou donner des explications au QG. </w:t>
        <w:br/>
        <w:t xml:space="preserve">- Peu probable! FATY TAMBEDOU  n'arrive pas  à comprendre un petit texte lu dans une langue locale (s02q03). Veuillez corriger ou donner des explications au QG. Peu probable! FATY TAMBEDOU  ne sait ni lire, ni écrire, ni comprendre dans aucune des langues  (s02q01,s02q02,s02q03). Veuillez corriger ou donner des explications au QG. </w:t>
        <w:br/>
        <w:t xml:space="preserve">- Peu probable! HABSATOU DIALLO  n'arrive pas  à comprendre un petit texte lu dans une langue locale (s02q03). Veuillez corriger ou donner des explications au QG. Peu probable! HABSATOU DIALLO  ne sait ni lire, ni écrire, ni comprendre dans aucune des langues  (s02q01,s02q02,s02q03). Veuillez corriger ou donner des explications au QG. </w:t>
        <w:br/>
        <w:t xml:space="preserve">- Peu probable! IFRA TAMBEDOU  n'arrive pas  à comprendre un petit texte lu dans une langue locale (s02q03). Veuillez corriger ou donner des explications au QG. Peu probable! IFRA TAMBEDOU  ne sait ni lire, ni écrire, ni comprendre dans aucune des langues  (s02q01,s02q02,s02q03). Veuillez corriger ou donner des explications au QG. </w:t>
        <w:br/>
        <w:t>- Peu probable! SEYDOU TAMBEDOU  n'arrive pas  à comprendre un petit texte lu dans une langue locale (s02q03). Veuillez corriger ou donner des explications au QG. Peu probable! SEYDOU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DIA n'a consacré aucune heure pour aucun des travaux du ménage, prière de regarder les réponses prises dans les questions (s04q01 s04q02 s04q03 s04q04 s04q05 s04q06 s04q07 s04q08). </w:t>
        <w:br/>
        <w:t>- Avertissement! Nombre d'heure que ABOU TAMBEDOU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AvertissementABOU TAMBEDOU  travaille mais les questions relatives à son emploi secondaire ne sont pas renseignées à 100%, prière de les renseigner. Attention ! Le nombre de jours que ABOU TAMBEDOU a travaillés par mois semble être inférieur à 15. Veuillez, s'il vous plaît, confirmer cette information. </w:t>
        <w:br/>
        <w:t>-  AvertissementSEYDOU TAMBEDOU  travaille mais les questions relatives à son emploi secondaire ne sont pas renseignées à 100%, prière de les renseigner. Attention ! Le nombre de jours que SEYDOU TAMBEDOU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par eau (bateau, pirogue, pinasse)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TÉFANKÉ...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 </w:t>
        <w:br/>
        <w:t>-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706351,-12.4894762" TargetMode="External"/><Relationship Id="rId10" Type="http://schemas.openxmlformats.org/officeDocument/2006/relationships/hyperlink" Target="https://www.google.com/maps?q=14.832058016666668,-12.46026155" TargetMode="External"/><Relationship Id="rId11" Type="http://schemas.openxmlformats.org/officeDocument/2006/relationships/hyperlink" Target="https://www.google.com/maps?q=14.830121466666666,-12.460867433333332" TargetMode="External"/><Relationship Id="rId12" Type="http://schemas.openxmlformats.org/officeDocument/2006/relationships/hyperlink" Target="https://www.google.com/maps?q=14.857484183333334,-12.44289601666667" TargetMode="External"/><Relationship Id="rId13" Type="http://schemas.openxmlformats.org/officeDocument/2006/relationships/hyperlink" Target="https://www.google.com/maps?q=14.8901541,-12.4536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