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Mame Toure est relativement élevé par rapport aux autres montants depansés observés dans cette zone. Prière de corriger ou de confirmer avec le QG. </w:t>
        <w:br/>
        <w:t xml:space="preserve">- Incoherence! IBRAHIMA TOURE dispose d'un téléphone portable à s01q39, donc la raison évoquée ne peut pas être (ne dispose pas d'appareil). Attention ! Le montant (5000 Fcfa) dépensé ou reçu en cadeau pour les cartes prépayées, les transferts de crédit et les abonnements de  IBRAHIMA TOURE est relativement élevé par rapport aux autres montants depansés observés dans cette zone. Prière de corriger ou de confirmer avec le QG.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(45 Fcfa) de Cube alimentaire (Maggi, Jumbo, ) en Cube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18.79208 Kg  de cereale; Prière de revoir les quantités prises de ces produits. Incohérence!! Dans ce ménage, chaque individus consomme par jour 18.79208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La dernière fois que vous avez acheté Transport urbain en taxi est contacte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contact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Le document légal (titre, acte, certificat etc. ) qui affirme votre possession de la parcelle P2arachide de aissatou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Le salaire d'un homme de 15ans et plus ayant travaillé sur la parcelle p1_mil1 par jours au moment de la période des récoltes est de 100 FCFA qui semble faible ou  élevé, prière de corriger. Le salaire d'une femme de 15ans et plus ayant travaillé sur la parcelle p1_mil1 par jours au moment de la période des récoltes est de 300 FCFA qui semble faible ou  élevé, prière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 Le document légal (titre, acte, certificat etc. ) qui affirme votre possession de la parcelle p4_maïs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15000 Fcfa qui est relativement faible par rapport aux autres prix de revente observés dans cette zone. Prière de corriger ou de confirmer avec le QG. </w:t>
        <w:b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(14.28571 Fcfa) de Piment séché en Sachets (Tres petit) est relativement faible par rapport aux autres prix observés dans cette zone. Prière de corriger ou de confirmer avec le QG. Avertissement!! La quantité (6.5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 Attention ! Le prix unitaire d'achat (58.33333 Fcfa) de Cube alimentaire (Maggi, Jumbo, ) en Cube (Petit) est relativement élevé par rapport aux autres prix observés dans cette zone. Prière de corriger ou de confirmer avec le QG. Incohérence!! Dans ce ménage, chaque individus consomme par jour 16.02529 Kg  de cereale; Prière de revoir les quantités prises de ces produits. Incohérence!! Dans ce ménage, chaque individus consomme par jour 16.02529 Kg  de cereale; Prière de revoir les quantités prises de ces produits. Incohérence!! Dans ce ménage, chaque individus consomme par jour 16.02529 Kg  de cereale; Prière de revoir les quantités prises de ces produits.  La dernière fois que vous avez acheté Riz importé parfumé est marché hebdomadaire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Gaz domestique 6 kilogrammes est marché hebdomadaire et semble exister dans les modalités, prière de prendre attache avec le QG pour plus d'explication afin de la classer bien. </w:t>
        <w:br/>
        <w:t xml:space="preserve">-  La dernière fois que vous avez acheté Savon de ménage, lessive en poudre, détergents (eau de javel, etc. ) est marché hebdomadaire et semble exister dans les modalités, prière de prendre attache avec le QG pour plus d'explication afin de la classer bien. </w:t>
        <w:br/>
        <w:t xml:space="preserve">-  La dernière fois que vous avez acheté Savon de toilette, shampoing est propre commerce et semble exister dans les modalités, prière de prendre attache avec le QG pour plus d'explication afin de la classer bien.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marché hebdomadaire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dépotoir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41.66667 FCFA qui semble faible ou  élevé, prière de corriger. Le salaire d'un homme de 15ans et plus ayant travaillé sur la parcelle arachide par jours au moment de la période des récoltes est de 62.5 FCFA qui semble faible ou  élevé, prière de corriger.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d'entretien du sol (sarclage, etc.) est de 125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1">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22.625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Le salaire d'un homme de 15ans et plus ayant travaillé sur la parcelle p1_arachide1 par jours au moment de la période des récoltes est de 450 FCFA qui semble faible ou  élevé, prière de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 Le document légal (titre, acte, certificat etc. ) qui affirme votre possession de la parcelle p3_mil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YAMA TOURE</w:t>
            </w:r>
          </w:p>
        </w:tc>
        <w:tc>
          <w:tcPr>
            <w:tcW w:type="dxa" w:w="3324"/>
          </w:tcPr>
          <w:p>
            <w:r>
              <w:rPr>
                <w:sz w:val="18"/>
              </w:rPr>
              <w:t>N/A</w:t>
            </w:r>
          </w:p>
        </w:tc>
        <w:tc>
          <w:tcPr>
            <w:tcW w:type="dxa" w:w="3324"/>
          </w:tcPr>
          <w:p>
            <w:r/>
            <w:hyperlink r:id="rId12">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ROKY DRAME semble faible (voir nul) ou élevé, prière de corriger. </w:t>
        <w:br/>
        <w:t xml:space="preserve">- Le principal problème de santé que KHODIA TOURE a eu est mal d’epaule et semble exister dans les modalités, prière de prendre attache avec le QG pour plus d'explication afin de la classer bien. </w:t>
        <w:br/>
        <w:t>- Le principal problème de santé que MARIAMA TOURE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Choux en Kg (taille unique)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de tomate/Pot Moyen prière de verifier.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 Attention ! Charrettes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TOURE</w:t>
            </w:r>
          </w:p>
        </w:tc>
        <w:tc>
          <w:tcPr>
            <w:tcW w:type="dxa" w:w="3324"/>
          </w:tcPr>
          <w:p>
            <w:r>
              <w:rPr>
                <w:sz w:val="18"/>
              </w:rPr>
              <w:t>N/A</w:t>
            </w:r>
          </w:p>
        </w:tc>
        <w:tc>
          <w:tcPr>
            <w:tcW w:type="dxa" w:w="3324"/>
          </w:tcPr>
          <w:p>
            <w:r/>
            <w:hyperlink r:id="rId13">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Amy Toure a été hospitalisé au cours des 12 derniers mois est mal aux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(500 Fcfa) de Choux en Kg (taille unique) est relativement faible par rapport aux autres prix observés dans cette zone. Prière de corriger ou de confirmer avec le QG. Avertissement!! La quantité (4.6 litre) du produit Huile d'arachide raffinée consommée  par le ménage semble très élevé, prière de corriger ou confirmer avec le QG. Avertissement!!! Le ménage a consommé 0.12 Kg taille unique de Mâchoiron séchée (Kon), cette quantité semble anormale pour une consommation des 7 derniers jours. prière de corriger ou de confirmer avec le QG. Attention ! Le prix unitaire d'achat (2500 Fcfa) de Mâchoiron séchée (Kon) en Kg (taille unique) est relativement élevé par rapport aux autres prix observés dans cette zone. Prière de corriger ou de confirmer avec le QG. Attention ! Soupçons de quantité anormale! Le ménage de EL HADJI TOURE avec une taille de 11 personnes a consommé .12 Kg en taille unique de Mâchoiron séchée (Kon)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Incoherence!!! Le ménage a consommé 3 Cuillère Moyen de Farine de blé locale ou importée, cette quantité semble anormale pour une consommation des 7 derniers jours, prière de verifier et corriger. Incohérence!! Dans ce ménage, chaque individus consomme par jour 20.66442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Allez au rendez vous dans un poste de sante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250000 Fcfa est relativement élevé par rapport aux autres prix d'achat observés dans cette zone. Prière de corriger ou de confirmer avec le QG. Attention ! Charrue a été revendu à 250000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4">
              <w:r>
                <w:rPr>
                  <w:color w:val="0563C1"/>
                  <w:u w:val="single"/>
                </w:rPr>
                <w:t>medna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Omar Toure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xml:space="preserve">- Incoherence! Cherif Toure dispose d'un téléphone portable à s01q39, donc la raison évoquée ne peut pas être (ne dispose pas d'appareil). Attention ! Le montant (5000 Fcfa) dépensé ou reçu en cadeau pour les cartes prépayées, les transferts de crédit et les abonnements de  Cherif Toure est relativement élevé par rapport aux autres montants depansés observés dans cette zone. Prière de corriger ou de confirmer avec le QG.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16.17829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Le salaire d'un homme de 15ans et plus ayant travaillé sur la parcelle p2 par jours au moment de la période des récoltes est de 300 FCFA qui semble faible ou  élevé, prière de corriger.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salaire d'un homme de 15ans et plus ayant travaillé sur la parcelle p3 par jours au moment de la période des récoltes est de 450 FCFA qui semble faible ou  élevé, prière de corriger.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La raison principale que Djime toure n'a pas fait des études dans une école formelle est trop âgé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 Attention ! Le frais de scolarité (20000 Fcfa) de seuynabou toure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La raison principale Serigne Toure n'a pas été vacciné est été prise dans les travaux champêtre et semble exister dans les modalités, prière de prendre attache avec le QG pour plus d'explication afin de la classer bien. </w:t>
        <w:br/>
        <w:t xml:space="preserve">- Le montant(0 FCFA) des dépenses pour chaque visite prénatale de MARIAMA TOURE semble faible (voir nul) ou élevé, prière de corriger. </w:t>
        <w:br/>
        <w:t xml:space="preserve">- Le principal problème de santé que Mbombe CISSE a eu est mal au pied et semble exister dans les modalités, prière de prendre attache avec le QG pour plus d'explication afin de la classer bien. </w:t>
        <w:br/>
        <w:t>- Le principal problème de santé que SOKHNA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toure n'a pas cherché du travail au cours des 30 derniers jours est élevé au dara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seuynabou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Epinar est propre récolte et semble exister dans les modalités, prière de prendre attache avec le QG pour plus d'explication afin de la classer bien.  La dernière fois que vous avez acheté Manioc en tubercules est propre récolte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(1000 Fcfa) de Choux en Kg (taille unique) est relativement élevé par rapport aux autres prix observés dans cette zone. Prière de corriger ou de confirmer avec le QG. Avertissement!! La quantité (12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42 Sachets Tres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La dernière fois que vous avez acheté Pâte d'arachide est propre récolte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thiaré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charretier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seuynabou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5000 Fcfa qui est relativement faible par rapport aux autres prix de revente observés dans cette zone. Prière de corriger ou de confirmer avec le QG. </w:t>
        <w:b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1 maïs par jours au moment de la période d'entretien du sol (sarclage, etc.) est de 250 FCFA qui semble faible ou  élevé, prière de corriger. Le principal mode d'acquisition de ces déchets d'animaux de la parcelle parcelle 1 maïs est pas de déchet d’animaux et semble exister dans les modalités, prière de prendre attache avec le QG pour plus d'explication afin de la classer bien.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6">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La raison principale pour laquelle que KEBA TOURE 2 est venu vivre dans cette localité est perte son pére et semble exister dans les modalités, prière de prendre attache avec le QG pour plus d'explication afin de la classer bien.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Attention ! Le nombre de jours que BASSIROU TOURE a travaillés par mois semble être inférieur à 15. Veuillez, s'il vous plaît, confirmer cette information. Attention! le nombre d'heure que BASSIROU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17.5 Kg taille unique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achété à 300000 Fcfa est relativement élevé par rapport aux autres prix d'achat observés dans cette zone. Prière de corriger ou de confirmer avec le QG.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7">
              <w:r>
                <w:rPr>
                  <w:color w:val="0563C1"/>
                  <w:u w:val="single"/>
                </w:rPr>
                <w:t>medina omar toure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Capitaine frais est vendeur de poisson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13.03009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TOURE</w:t>
            </w:r>
          </w:p>
        </w:tc>
        <w:tc>
          <w:tcPr>
            <w:tcW w:type="dxa" w:w="3324"/>
          </w:tcPr>
          <w:p>
            <w:r>
              <w:rPr>
                <w:sz w:val="18"/>
              </w:rPr>
              <w:t>N/A</w:t>
            </w:r>
          </w:p>
        </w:tc>
        <w:tc>
          <w:tcPr>
            <w:tcW w:type="dxa" w:w="3324"/>
          </w:tcPr>
          <w:p>
            <w:r/>
            <w:hyperlink r:id="rId18">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Concentré de tomate est marché hebdomadaire et semble exister dans les modalités, prière de prendre attache avec le QG pour plus d'explication afin de la classer bien.  La dernière fois que vous avez acheté Poisson fumé type 3 est marché hebdomadaire et semble exister dans les modalités, prière de prendre attache avec le QG pour plus d'explication afin de la classer bien.  La dernière fois que vous avez acheté Viande de bœuf: filet, faux-filet est marché hebdomadaire et semble exister dans les modalités, prière de prendre attache avec le QG pour plus d'explication afin de la classer bien. Attention ! Le prix unitaire d'achat (33.33333 Fcfa) de Pain traditionnel (Baguette) en miche (Petit) est relativement faible par rapport aux autres prix observés dans cette zone. Prière de corriger ou de confirmer avec le QG.  La dernière fois que vous avez acheté Pain traditionnel (Baguette) est chez le voisin et semble exister dans les modalités, prière de prendre attache avec le QG pour plus d'explication afin de la classer bien. Attention ! Le prix unitaire d'achat (333.3333 Fcfa) de Oignon frais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TOURE</w:t>
            </w:r>
          </w:p>
        </w:tc>
        <w:tc>
          <w:tcPr>
            <w:tcW w:type="dxa" w:w="3324"/>
          </w:tcPr>
          <w:p>
            <w:r>
              <w:rPr>
                <w:sz w:val="18"/>
              </w:rPr>
              <w:t>N/A</w:t>
            </w:r>
          </w:p>
        </w:tc>
        <w:tc>
          <w:tcPr>
            <w:tcW w:type="dxa" w:w="3324"/>
          </w:tcPr>
          <w:p>
            <w:r/>
            <w:hyperlink r:id="rId1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Attention ! Le montant (5000 Fcfa) dépensé ou reçu en cadeau pour les cartes prépayées, les transferts de crédit et les abonnements de  BABACAR TOURE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TOURE est relativement élevé par rapport aux autres montants depansés observés dans cette zone. Prière de corriger ou de confirmer avec le QG.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CHEIKH TOURE a été hospitalisé au cours des 12 derniers mois est maux de vente et semble exister dans les modalités, prière de prendre attache avec le QG pour plus d'explication afin de la classer bien. </w:t>
        <w:br/>
        <w:t>- Le montant(150 FCFA) des frais de consultation par le medecin spécialiste de YACINE DRAME semble trop faible ou élevé, veuillez revoir ce montant.</w:t>
      </w:r>
    </w:p>
    <w:p>
      <w:r>
        <w:rPr>
          <w:b/>
          <w:color w:val="4672C4"/>
          <w:sz w:val="22"/>
        </w:rPr>
        <w:t>&gt;&gt; Section4a - Emploi</w:t>
      </w:r>
    </w:p>
    <w:p>
      <w:pPr>
        <w:ind w:left="283"/>
      </w:pPr>
      <w:r>
        <w:rPr>
          <w:sz w:val="20"/>
        </w:rPr>
        <w:t>- La  raison principale que BABACAR TOURE n'a pas cherché du travail au cours des 30 derniers jours est il a pris du congé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Choux en Kg (taille unique) est relativement élevé par rapport aux autres prix observés dans cette zone. Prière de corriger ou de confirmer avec le QG. Avertissement!! La quantité (6.5 litre) du produit Huile d'arachide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MBAYE</w:t>
            </w:r>
          </w:p>
        </w:tc>
        <w:tc>
          <w:tcPr>
            <w:tcW w:type="dxa" w:w="3324"/>
          </w:tcPr>
          <w:p>
            <w:r>
              <w:rPr>
                <w:sz w:val="18"/>
              </w:rPr>
              <w:t>N/A</w:t>
            </w:r>
          </w:p>
        </w:tc>
        <w:tc>
          <w:tcPr>
            <w:tcW w:type="dxa" w:w="3324"/>
          </w:tcPr>
          <w:p>
            <w:r/>
            <w:hyperlink r:id="rId2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Thérèse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Thérèse faye est relativement élevé par rapport aux autres montants depansés observés dans cette zone. Prière de corriger ou de confirmer avec le QG. </w:t>
        <w:b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 Attention ! Le montant (7500 Fcfa) dépensé ou reçu en cadeau pour les cartes prépayées, les transferts de crédit et les abonnements de  Birane mbaye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Birane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formation professionnelle gère l'école fréquentée par Thérèse faye au cours de l'année de 2023/2024, prière de corrigerLe domaine que Thérèse faye bénéficié de cette formation est sante et semble exister dans les modalités, prière de prendre attache avec le QG pour plus d'explication afin de la classer bien. </w:t>
        <w:br/>
        <w:t>- Le domaine que Birane mbaye bénéficié de cette formation est assistant infirmier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(250 Fcfa) de Lait frais de vache en Litre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Grand de Thé en sachet, cette quantité semble anormale pour une consommation des 7 derniers jours.Prière de corriger ou de confirmer avec le QG. Incohérence!! Dans ce ménage, chaque individus consomme par jour 106.9514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thiaré et semble exister dans les modalités, prière de prendre attache avec le QG pour plus d'explication afin de la classer bien. </w:t>
        <w:br/>
        <w:t>-  La dernière fois que vous avez acheté Lait, lotion de toilette corporelle (glycérine, vaseline, etc.), produits de maquillage est mabo pharmacie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femmes est kaolack et semble exister dans les modalités, prière de prendre attache avec le QG pour plus d'explication afin de la classer bien. </w:t>
        <w:br/>
        <w:t xml:space="preserve">-  La dernière fois que vous avez acheté Chaussures hommes est Thérèse membre du ménage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à la maison et semble exister dans les modalités, prière de prendre attache avec le QG pour plus d'explication afin de la classer bien. </w:t>
        <w:br/>
        <w:t xml:space="preserve">-  La dernière fois que vous avez acheté Parfums est Nioro et semble exister dans les modalités, prière de prendre attache avec le QG pour plus d'explication afin de la classer bien. </w:t>
        <w:br/>
        <w:t xml:space="preserve">-  La dernière fois que vous avez acheté Sous-vêtements homme (15 ans et plus): slip, chaussettes, tee shirt et maillot de corps, etc. est Dakar et semble exister dans les modalités, prière de prendre attache avec le QG pour plus d'explication afin de la classer bien. </w:t>
        <w:br/>
        <w:t xml:space="preserve">-  La dernière fois que vous avez acheté Tissus d'habillement: tissus pagne, tissu pagne du tisserand, tissu synthétique, etc. est kaolack et semble exister dans les modalités, prière de prendre attache avec le QG pour plus d'explication afin de la classer bien. </w:t>
        <w:br/>
        <w:t xml:space="preserve">-  La dernière fois que vous avez acheté Vêtements femmes (15 ans et plus): robe, jupe, pantalon, ensemble, etc. est mbour et semble exister dans les modalités, prière de prendre attache avec le QG pour plus d'explication afin de la classer bien. </w:t>
        <w:br/>
        <w:t>- Peu plausible! le montant de la dépense pour Lubrifiants (huile moteur; huile de frein; liquide batterie (acide); graisses; autres lubrifiants n.d.a.) semble élevé. Veuillez, s'il vous plaît, confirmer cette information avec le QG ou la corriger.  La dernière fois que vous avez acheté Lubrifiants (huile moteur; huile de frein; liquide batterie (acide); graisses; autres lubrifiants n.d.a.) est mécaniciens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79088266666667,-15.770111083333331"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3.881168466666669,-15.770514483333333" TargetMode="External"/><Relationship Id="rId13" Type="http://schemas.openxmlformats.org/officeDocument/2006/relationships/hyperlink" Target="https://www.google.com/maps?q=13.8792188,-15.770642633333333" TargetMode="External"/><Relationship Id="rId14" Type="http://schemas.openxmlformats.org/officeDocument/2006/relationships/hyperlink" Target="https://www.google.com/maps?q=13.8271253,-15.7419021" TargetMode="External"/><Relationship Id="rId15" Type="http://schemas.openxmlformats.org/officeDocument/2006/relationships/hyperlink" Target="https://www.google.com/maps?q=13.881447733333335,-15.771397799999999" TargetMode="External"/><Relationship Id="rId16" Type="http://schemas.openxmlformats.org/officeDocument/2006/relationships/hyperlink" Target="https://www.google.com/maps?q=13.880906716666667,-15.770002216666667" TargetMode="External"/><Relationship Id="rId17" Type="http://schemas.openxmlformats.org/officeDocument/2006/relationships/hyperlink" Target="https://www.google.com/maps?q=13.866956,-15.7672107" TargetMode="External"/><Relationship Id="rId18" Type="http://schemas.openxmlformats.org/officeDocument/2006/relationships/hyperlink" Target="https://www.google.com/maps?q=13.88091831666667,-15.771857983333332" TargetMode="External"/><Relationship Id="rId19" Type="http://schemas.openxmlformats.org/officeDocument/2006/relationships/hyperlink" Target="https://www.google.com/maps?q=14.7126036,-17.4631137" TargetMode="External"/><Relationship Id="rId20" Type="http://schemas.openxmlformats.org/officeDocument/2006/relationships/hyperlink" Target="https://www.google.com/maps?q=13.8552221,-15.7745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