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EQ39_sup</w:t>
        <w:br/>
        <w:t>Grappe: 143203020020</w:t>
        <w:br/>
        <w:t>Date: 28/01/2026 a 18:04</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25</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Section11</w:t>
            </w:r>
          </w:p>
        </w:tc>
        <w:tc>
          <w:tcPr>
            <w:tcW w:type="dxa" w:w="3324"/>
          </w:tcPr>
          <w:p>
            <w:r>
              <w:t>Caracteristiques logement</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Section2</w:t>
            </w:r>
          </w:p>
        </w:tc>
        <w:tc>
          <w:tcPr>
            <w:tcW w:type="dxa" w:w="3324"/>
          </w:tcPr>
          <w:p>
            <w:r>
              <w:t>Education</w:t>
            </w:r>
          </w:p>
        </w:tc>
        <w:tc>
          <w:tcPr>
            <w:tcW w:type="dxa" w:w="3324"/>
          </w:tcPr>
          <w:p>
            <w:r>
              <w:t>11</w:t>
            </w:r>
          </w:p>
        </w:tc>
      </w:tr>
      <w:tr>
        <w:tc>
          <w:tcPr>
            <w:tcW w:type="dxa" w:w="3324"/>
          </w:tcPr>
          <w:p>
            <w:r>
              <w:t>Section4b</w:t>
            </w:r>
          </w:p>
        </w:tc>
        <w:tc>
          <w:tcPr>
            <w:tcW w:type="dxa" w:w="3324"/>
          </w:tcPr>
          <w:p>
            <w:r>
              <w:t>Emploi - Activite principale</w:t>
            </w:r>
          </w:p>
        </w:tc>
        <w:tc>
          <w:tcPr>
            <w:tcW w:type="dxa" w:w="3324"/>
          </w:tcPr>
          <w:p>
            <w:r>
              <w:t>11</w:t>
            </w:r>
          </w:p>
        </w:tc>
      </w:tr>
      <w:tr>
        <w:tc>
          <w:tcPr>
            <w:tcW w:type="dxa" w:w="3324"/>
          </w:tcPr>
          <w:p>
            <w:r>
              <w:t>Section0</w:t>
            </w:r>
          </w:p>
        </w:tc>
        <w:tc>
          <w:tcPr>
            <w:tcW w:type="dxa" w:w="3324"/>
          </w:tcPr>
          <w:p>
            <w:r>
              <w:t>Identification et renseignements de controle</w:t>
            </w:r>
          </w:p>
        </w:tc>
        <w:tc>
          <w:tcPr>
            <w:tcW w:type="dxa" w:w="3324"/>
          </w:tcPr>
          <w:p>
            <w:r>
              <w:t>10</w:t>
            </w:r>
          </w:p>
        </w:tc>
      </w:tr>
      <w:tr>
        <w:tc>
          <w:tcPr>
            <w:tcW w:type="dxa" w:w="3324"/>
          </w:tcPr>
          <w:p>
            <w:r>
              <w:t>Section9c</w:t>
            </w:r>
          </w:p>
        </w:tc>
        <w:tc>
          <w:tcPr>
            <w:tcW w:type="dxa" w:w="3324"/>
          </w:tcPr>
          <w:p>
            <w:r>
              <w:t>Depenses non-alimentaires - 30 jours</w:t>
            </w:r>
          </w:p>
        </w:tc>
        <w:tc>
          <w:tcPr>
            <w:tcW w:type="dxa" w:w="3324"/>
          </w:tcPr>
          <w:p>
            <w:r>
              <w:t>7</w:t>
            </w:r>
          </w:p>
        </w:tc>
      </w:tr>
      <w:tr>
        <w:tc>
          <w:tcPr>
            <w:tcW w:type="dxa" w:w="3324"/>
          </w:tcPr>
          <w:p>
            <w:r>
              <w:t>Section14</w:t>
            </w:r>
          </w:p>
        </w:tc>
        <w:tc>
          <w:tcPr>
            <w:tcW w:type="dxa" w:w="3324"/>
          </w:tcPr>
          <w:p>
            <w:r>
              <w:t>Chocs</w:t>
            </w:r>
          </w:p>
        </w:tc>
        <w:tc>
          <w:tcPr>
            <w:tcW w:type="dxa" w:w="3324"/>
          </w:tcPr>
          <w:p>
            <w:r>
              <w:t>7</w:t>
            </w:r>
          </w:p>
        </w:tc>
      </w:tr>
      <w:tr>
        <w:tc>
          <w:tcPr>
            <w:tcW w:type="dxa" w:w="3324"/>
          </w:tcPr>
          <w:p>
            <w:r>
              <w:t>Section1</w:t>
            </w:r>
          </w:p>
        </w:tc>
        <w:tc>
          <w:tcPr>
            <w:tcW w:type="dxa" w:w="3324"/>
          </w:tcPr>
          <w:p>
            <w:r>
              <w:t>Caracteristiques des membres</w:t>
            </w:r>
          </w:p>
        </w:tc>
        <w:tc>
          <w:tcPr>
            <w:tcW w:type="dxa" w:w="3324"/>
          </w:tcPr>
          <w:p>
            <w:r>
              <w:t>6</w:t>
            </w:r>
          </w:p>
        </w:tc>
      </w:tr>
      <w:tr>
        <w:tc>
          <w:tcPr>
            <w:tcW w:type="dxa" w:w="3324"/>
          </w:tcPr>
          <w:p>
            <w:r>
              <w:t>Section4c</w:t>
            </w:r>
          </w:p>
        </w:tc>
        <w:tc>
          <w:tcPr>
            <w:tcW w:type="dxa" w:w="3324"/>
          </w:tcPr>
          <w:p>
            <w:r>
              <w:t>Emploi - Activite secondaire</w:t>
            </w:r>
          </w:p>
        </w:tc>
        <w:tc>
          <w:tcPr>
            <w:tcW w:type="dxa" w:w="3324"/>
          </w:tcPr>
          <w:p>
            <w:r>
              <w:t>6</w:t>
            </w:r>
          </w:p>
        </w:tc>
      </w:tr>
      <w:tr>
        <w:tc>
          <w:tcPr>
            <w:tcW w:type="dxa" w:w="3324"/>
          </w:tcPr>
          <w:p>
            <w:r>
              <w:t>Section10b</w:t>
            </w:r>
          </w:p>
        </w:tc>
        <w:tc>
          <w:tcPr>
            <w:tcW w:type="dxa" w:w="3324"/>
          </w:tcPr>
          <w:p>
            <w:r>
              <w:t>caracteristiques entreprise non agricole</w:t>
            </w:r>
          </w:p>
        </w:tc>
        <w:tc>
          <w:tcPr>
            <w:tcW w:type="dxa" w:w="3324"/>
          </w:tcPr>
          <w:p>
            <w:r>
              <w:t>6</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30-14-69-04</w:t>
            </w:r>
          </w:p>
        </w:tc>
        <w:tc>
          <w:tcPr>
            <w:tcW w:type="dxa" w:w="1662"/>
          </w:tcPr>
          <w:p>
            <w:r>
              <w:rPr>
                <w:sz w:val="14"/>
              </w:rPr>
              <w:t>436133064ae64a85a431984446ecd7c9</w:t>
            </w:r>
          </w:p>
        </w:tc>
        <w:tc>
          <w:tcPr>
            <w:tcW w:type="dxa" w:w="1662"/>
          </w:tcPr>
          <w:p>
            <w:r>
              <w:rPr>
                <w:sz w:val="14"/>
              </w:rPr>
              <w:t>EQ39_enq3</w:t>
            </w:r>
          </w:p>
        </w:tc>
        <w:tc>
          <w:tcPr>
            <w:tcW w:type="dxa" w:w="1662"/>
          </w:tcPr>
          <w:p>
            <w:r>
              <w:rPr>
                <w:sz w:val="14"/>
              </w:rPr>
              <w:t>Equipe39</w:t>
            </w:r>
          </w:p>
        </w:tc>
        <w:tc>
          <w:tcPr>
            <w:tcW w:type="dxa" w:w="1662"/>
          </w:tcPr>
          <w:p>
            <w:r>
              <w:rPr>
                <w:sz w:val="14"/>
              </w:rPr>
              <w:t>Fatou Thioune SECK</w:t>
            </w:r>
          </w:p>
        </w:tc>
        <w:tc>
          <w:tcPr>
            <w:tcW w:type="dxa" w:w="1662"/>
          </w:tcPr>
          <w:p>
            <w:r>
              <w:rPr>
                <w:sz w:val="14"/>
              </w:rPr>
              <w:t>Mame Diarra COLY</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SOUNTOUKOUNG TAMBADOU</w:t>
            </w:r>
          </w:p>
        </w:tc>
        <w:tc>
          <w:tcPr>
            <w:tcW w:type="dxa" w:w="3324"/>
          </w:tcPr>
          <w:p>
            <w:r>
              <w:rPr>
                <w:sz w:val="18"/>
              </w:rPr>
              <w:t>N/A</w:t>
            </w:r>
          </w:p>
        </w:tc>
        <w:tc>
          <w:tcPr>
            <w:tcW w:type="dxa" w:w="3324"/>
          </w:tcPr>
          <w:p>
            <w:r/>
            <w:hyperlink r:id="rId9">
              <w:r>
                <w:rPr>
                  <w:color w:val="0563C1"/>
                  <w:u w:val="single"/>
                </w:rPr>
                <w:t>simbandi brassou balante</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w:t>
      </w:r>
    </w:p>
    <w:p>
      <w:r>
        <w:rPr>
          <w:b/>
          <w:color w:val="4672C4"/>
          <w:sz w:val="22"/>
        </w:rPr>
        <w:t>&gt;&gt; Section1 - Caracteristiques des membres</w:t>
      </w:r>
    </w:p>
    <w:p>
      <w:pPr>
        <w:ind w:left="283"/>
      </w:pPr>
      <w:r>
        <w:rPr>
          <w:sz w:val="20"/>
        </w:rPr>
        <w:t>- Le chef de ménage ou le/la Conjoint ( e ) ( SOUNTOUKOUNG TAMBADOU ) est visiteur, veuillez  corriger cette incoherence (question 1.12 et 1.13) merci. Les informations sur l'acte de naissance (ni Jours, ni mois et ni années) de  SOUNTOUKOUNG TAMBADOU  manquent, s'il vous plait pouvez-vous fournir d'effort pour avoir ces informations.</w:t>
      </w:r>
    </w:p>
    <w:p>
      <w:r>
        <w:rPr>
          <w:b/>
          <w:color w:val="4672C4"/>
          <w:sz w:val="22"/>
        </w:rPr>
        <w:t>&gt;&gt; Section2 - Education</w:t>
      </w:r>
    </w:p>
    <w:p>
      <w:pPr>
        <w:ind w:left="283"/>
      </w:pPr>
      <w:r>
        <w:rPr>
          <w:sz w:val="20"/>
        </w:rPr>
        <w:t xml:space="preserve">- Peu probable! Alimatou DIAITE  n'arrive pas  à comprendre un petit texte lu dans une langue locale (s02q03). Veuillez corriger ou donner des explications au QG. Avertissement!! Alimatou DIAITE qui sait écrire en français doit pouvoir lire en français. </w:t>
        <w:br/>
        <w:t xml:space="preserve">- Peu probable! Awa MANE  n'arrive pas  à comprendre un petit texte lu dans une langue locale (s02q03). Veuillez corriger ou donner des explications au QG. Peu probable! Awa MANE  ne sait ni lire, ni écrire, ni comprendre dans aucune des langues  (s02q01,s02q02,s02q03). Veuillez corriger ou donner des explications au QG. </w:t>
        <w:br/>
        <w:t xml:space="preserve">- Peu probable! Binta DANFA  n'arrive pas  à comprendre un petit texte lu dans une langue locale (s02q03). Veuillez corriger ou donner des explications au QG. Peu probable! Binta DANFA  ne sait ni lire, ni écrire, ni comprendre dans aucune des langues  (s02q01,s02q02,s02q03). Veuillez corriger ou donner des explications au QG. </w:t>
        <w:br/>
        <w:t xml:space="preserve">- Peu probable! Fatoumata TAMBADOU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Fatoumata TAMBADOU et corriger ou confirmer avec le QG. </w:t>
        <w:br/>
        <w:t xml:space="preserve">- Peu probable! Kaba TAMBADOU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Kaba TAMBADOU et corriger ou confirmer avec le QG. </w:t>
        <w:br/>
        <w:t xml:space="preserve">- Peu probable! Mariama TAMBADOU  n'arrive pas  à comprendre un petit texte lu dans une langue locale (s02q03). Veuillez corriger ou donner des explications au QG.  Incohérence ! le montant payé de Mariama TAMBADOU pour la cotisation est très faible . veuillez, s'il vous plait, confirmer ces informations avec le QG ou apporter les corrections nécessaires. Dans les milieux urbains c'est peu probable de voir une école dont les élèves ou étudiants ne dépensent pas en frais d'uniformes, prière de verifier pour Mariama TAMBADOU et corriger ou confirmer avec le QG. </w:t>
        <w:br/>
        <w:t>- Peu probable! Satou SEYDI  n'arrive pas  à comprendre un petit texte lu dans une langue locale (s02q03). Veuillez corriger ou donner des explications au QG. Peu probable! Satou SEYDI  ne sait ni lire, ni écrire, ni comprendre dans aucune des langues  (s02q01,s02q02,s02q03). Veuillez corriger ou donner des explications au QG.</w:t>
      </w:r>
    </w:p>
    <w:p>
      <w:r>
        <w:rPr>
          <w:b/>
          <w:color w:val="4672C4"/>
          <w:sz w:val="22"/>
        </w:rPr>
        <w:t>&gt;&gt; Section7b - Consommation alimentaire - 7 jours</w:t>
      </w:r>
    </w:p>
    <w:p>
      <w:pPr>
        <w:ind w:left="283"/>
      </w:pPr>
      <w:r>
        <w:rPr>
          <w:sz w:val="20"/>
        </w:rPr>
        <w:t>- Le ménage a consommé Citron mais les informations sur la quantité, l'unité ou la taille ne sont pas renseignées.Prière de renseigner. Le ménage a consommé Crabes mais les informations sur la quantité, l'unité ou la taille ne sont pas renseignées.Prière de renseigner. Le ménage a consommé Huile de palme brute mais les informations sur la quantité, l'unité ou la taille ne sont pas renseignées.Prière de renseigner. Le ménage a consommé Huile de soja  mais les informations sur la quantité, l'unité ou la taille ne sont pas renseignées.Prière de renseigner. Le ménage a consommé Lait en poudre mais les informations sur la quantité, l'unité ou la taille ne sont pas renseignées.Prière de renseigner. Le ménage a consommé Mâchoiron Frais mais les informations sur la quantité, l'unité ou la taille ne sont pas renseignées.Prière de renseigner. Le ménage a consommé Orange  mais les informations sur la quantité, l'unité ou la taille ne sont pas renseignées.Prière de renseigner. Le ménage a consommé Pain moderne (Baguette) mais les informations sur la quantité, l'unité ou la taille ne sont pas renseignées.Prière de renseigner. Le ménage a consommé Riz local Gambiaka mais les informations sur la quantité, l'unité ou la taille ne sont pas renseignées.Prière de renseigner. Le ménage a consommé Œufs frais mais les informations sur la quantité, l'unité ou la taille ne sont pas renseignées.Prière de renseigner.</w:t>
      </w:r>
    </w:p>
    <w:p>
      <w:r>
        <w:rPr>
          <w:b/>
          <w:color w:val="4672C4"/>
          <w:sz w:val="22"/>
        </w:rPr>
        <w:t>&gt;&gt; Section10a - Existence entreprise non agricole</w:t>
      </w:r>
    </w:p>
    <w:p>
      <w:pPr>
        <w:ind w:left="283"/>
      </w:pPr>
      <w:r>
        <w:rPr>
          <w:sz w:val="20"/>
        </w:rPr>
        <w:t>- Avertissement!!! Le ménage de SOUNTOUKOUNG TAMBADOU a comme taille 7 personnes dont ils vivent à SEDHIOU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Section16a - Champs et parcelles</w:t>
      </w:r>
    </w:p>
    <w:p>
      <w:pPr>
        <w:ind w:left="283"/>
      </w:pPr>
      <w:r>
        <w:rPr>
          <w:sz w:val="20"/>
        </w:rPr>
        <w:t xml:space="preserve">- La superficie de la parcelle Association de culture selon l'exploitant est de 80 Mètre Carré (m^2) qui semble faible ou l'estimation ne semble pas bonne. Prière de corriger. La superficie de la parcelle Association de culture selon les mesures GPS est de 13.49 hectare qui semble élevé ou faible, prière de corriger. Le document légal (titre, acte, certificat etc. ) qui affirme votre possession de la parcelle Association de culture est  et semble exister dans les modalités, prière de prendre attache avec le QG pour plus d'explication afin de la classer bien. </w:t>
        <w:br/>
        <w:t>- La superficie de la parcelle culture de riz selon les mesures GPS est de 1135.97 hectare qui semble élevé ou faible, prière de corriger. Le document légal (titre, acte, certificat etc. ) qui affirme votre possession de la parcelle culture de riz est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 Prière de renseigner le montant que ces ventes ont rapporté au ménage au cours des 12 derniers mois, prière de fournir d'effort pour avoir une estimation (s18cq05) au lieu de 9999. Prière de renseigner l'unité de temps pour la question s18cq05.</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31-07-74-69</w:t>
            </w:r>
          </w:p>
        </w:tc>
        <w:tc>
          <w:tcPr>
            <w:tcW w:type="dxa" w:w="1662"/>
          </w:tcPr>
          <w:p>
            <w:r>
              <w:rPr>
                <w:sz w:val="14"/>
              </w:rPr>
              <w:t>b36094fa423f48c3a93f9140ab9f91a1</w:t>
            </w:r>
          </w:p>
        </w:tc>
        <w:tc>
          <w:tcPr>
            <w:tcW w:type="dxa" w:w="1662"/>
          </w:tcPr>
          <w:p>
            <w:r>
              <w:rPr>
                <w:sz w:val="14"/>
              </w:rPr>
              <w:t>EQ39_enq2</w:t>
            </w:r>
          </w:p>
        </w:tc>
        <w:tc>
          <w:tcPr>
            <w:tcW w:type="dxa" w:w="1662"/>
          </w:tcPr>
          <w:p>
            <w:r>
              <w:rPr>
                <w:sz w:val="14"/>
              </w:rPr>
              <w:t>Equipe39</w:t>
            </w:r>
          </w:p>
        </w:tc>
        <w:tc>
          <w:tcPr>
            <w:tcW w:type="dxa" w:w="1662"/>
          </w:tcPr>
          <w:p>
            <w:r>
              <w:rPr>
                <w:sz w:val="14"/>
              </w:rPr>
              <w:t>Al Hassane DIOUF</w:t>
            </w:r>
          </w:p>
        </w:tc>
        <w:tc>
          <w:tcPr>
            <w:tcW w:type="dxa" w:w="1662"/>
          </w:tcPr>
          <w:p>
            <w:r>
              <w:rPr>
                <w:sz w:val="14"/>
              </w:rPr>
              <w:t>Mame Diarra COLY</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LAMINE SADIO</w:t>
            </w:r>
          </w:p>
        </w:tc>
        <w:tc>
          <w:tcPr>
            <w:tcW w:type="dxa" w:w="3324"/>
          </w:tcPr>
          <w:p>
            <w:r>
              <w:rPr>
                <w:sz w:val="18"/>
              </w:rPr>
              <w:t>N/A</w:t>
            </w:r>
          </w:p>
        </w:tc>
        <w:tc>
          <w:tcPr>
            <w:tcW w:type="dxa" w:w="3324"/>
          </w:tcPr>
          <w:p>
            <w:r/>
            <w:hyperlink r:id="rId10">
              <w:r>
                <w:rPr>
                  <w:color w:val="0563C1"/>
                  <w:u w:val="single"/>
                </w:rPr>
                <w:t>batiment � gauche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Les informations sur l'acte de naissance (ni Jours, ni mois et ni années) de  lamine bodian  manquent, s'il vous plait pouvez-vous fournir d'effort pour avoir ces informations. </w:t>
        <w:br/>
        <w:t>- Les informations sur l'acte de naissance (ni Jours, ni mois et ni années) de  maï bodian  manquent, s'il vous plait pouvez-vous fournir d'effort pour avoir ces informations. Le mois de l'enfant ( maï bodian ) n'est pas connu mais vous avez declaré en s01q04a le nombre de mois, prière de changer NSP au niveau de s01q03b.</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lamine bodian et corriger ou confirmer avec le QG. </w:t>
        <w:br/>
        <w:t xml:space="preserve">- Peu probable! abdoulaye bodian  n'arrive pas  à comprendre un petit texte lu dans une langue locale (s02q03). Veuillez corriger ou donner des explications au QG. Peu probable! abdoulaye bodian  ne sait ni lire, ni écrire, ni comprendre dans aucune des langues  (s02q01,s02q02,s02q03). Veuillez corriger ou donner des explications au QG. </w:t>
        <w:br/>
        <w:t xml:space="preserve">- Peu probable! aminata bodian  n'arrive pas  à comprendre un petit texte lu dans une langue locale (s02q03). Veuillez corriger ou donner des explications au QG. Peu probable! aminata bodian  ne sait ni lire, ni écrire, ni comprendre dans aucune des langues  (s02q01,s02q02,s02q03). Veuillez corriger ou donner des explications au QG. Peu plausible aminata bodian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aminata bodian et corriger ou confirmer avec le QG. </w:t>
        <w:br/>
        <w:t xml:space="preserve">- Peu probable! binetou sadio  n'arrive pas  à comprendre un petit texte lu dans une langue locale (s02q03). Veuillez corriger ou donner des explications au QG. Peu probable! binetou sadio  ne sait ni lire, ni écrire, ni comprendre dans aucune des langues  (s02q01,s02q02,s02q03). Veuillez corriger ou donner des explications au QG. </w:t>
        <w:br/>
        <w:t xml:space="preserve">- Peu probable! fatou binetou marena  n'arrive pas  à comprendre un petit texte lu dans une langue locale (s02q03). Veuillez corriger ou donner des explications au QG. Peu probable! fatou binetou marena  ne sait ni lire, ni écrire, ni comprendre dans aucune des langues  (s02q01,s02q02,s02q03). Veuillez corriger ou donner des explications au QG. </w:t>
        <w:br/>
        <w:t>- Peu probable! mame bodian  n'arrive pas  à comprendre un petit texte lu dans une langue locale (s02q03). Veuillez corriger ou donner des explications au QG. Peu probable! mame bodian  ne sait ni lire, ni écrire, ni comprendre dans aucune des langues  (s02q01,s02q02,s02q03). Veuillez corriger ou donner des explications au QG. La raison principale que mame bodian n'a pas été à l'école entre 2024/2025 est elle attendais l’année qui suit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mame bodian est Etudiant/Elève de la 4.21 mais mame bodian n'a pas frequenté l'école en 2024-2025, prière de corriger ou confirmer cette information avec le QG.</w:t>
      </w:r>
    </w:p>
    <w:p>
      <w:r>
        <w:rPr>
          <w:b/>
          <w:color w:val="4672C4"/>
          <w:sz w:val="22"/>
        </w:rPr>
        <w:t>&gt;&gt; Section4b - Emploi - Activite principale</w:t>
      </w:r>
    </w:p>
    <w:p>
      <w:pPr>
        <w:ind w:left="283"/>
      </w:pPr>
      <w:r>
        <w:rPr>
          <w:sz w:val="20"/>
        </w:rPr>
        <w:t xml:space="preserve">- Avertissementabdoulaye bodian  travaille mais les questions relatives à son emploi principal ne sont pas renseignées à 100%, prière de les renseigner. Attention ! Le nombre de jours que abdoulaye bodian a travaillés par mois semble être inférieur à 15. Veuillez, s'il vous plaît, confirmer cette information. Attention! le nombre d'heure que abdoulaye bodian a travaillé par jour semble être inferieur à 4, veuillez s'il vous plait confirmer cette information avec le QG. Le revenu de abdoulaye bodian (.a) doit être renseigné. Prière de renseigner le revenu de abdoulaye bodian. </w:t>
        <w:br/>
        <w:t>-  Avertissementfatou binetou marena  travaille mais les questions relatives à son emploi principal ne sont pas renseignées à 100%, prière de les renseigner.</w:t>
      </w:r>
    </w:p>
    <w:p>
      <w:r>
        <w:rPr>
          <w:b/>
          <w:color w:val="4672C4"/>
          <w:sz w:val="22"/>
        </w:rPr>
        <w:t>&gt;&gt; Section4c - Emploi - Activite secondaire</w:t>
      </w:r>
    </w:p>
    <w:p>
      <w:pPr>
        <w:ind w:left="283"/>
      </w:pPr>
      <w:r>
        <w:rPr>
          <w:sz w:val="20"/>
        </w:rPr>
        <w:t>- Avertissementabdoulaye bodian  travaille mais les questions relatives à son emploi secondaire ne sont pas renseignées à 100%, prière de les renseigner. Avertissement!!! la branche d'activité de abdoulaye bodian est identique dans l'emploi principale et secondaire, prière de confirmer cette information avec le QG ou de corriger. Vous avez sélectionné l'option 'Ne sait pas' pour la catégorie socioprofessionnelle de abdoulaye bodian ou vous ne l'avez pas renseigné. prière de corriger. Avertissement!!! les informations de abdoulaye bodian sur le nombre de mois, jours ou heures de son emploi secondaire sont superieur a celles de son emploi principal , veuillez corriger ou confirmer aupres du QG. Incoherence!!! abdoulaye bodian a travaillé plus de 20h par jours pour ses emplois (pricinpal et secondaire), prière de corriger.</w:t>
      </w:r>
    </w:p>
    <w:p>
      <w:r>
        <w:rPr>
          <w:b/>
          <w:color w:val="4672C4"/>
          <w:sz w:val="22"/>
        </w:rPr>
        <w:t>&gt;&gt; Section7b - Consommation alimentaire - 7 jours</w:t>
      </w:r>
    </w:p>
    <w:p>
      <w:pPr>
        <w:ind w:left="283"/>
      </w:pPr>
      <w:r>
        <w:rPr>
          <w:sz w:val="20"/>
        </w:rPr>
        <w:t>- Incohérence!! Dans ce ménage, chaque individus consomme par jour 38.91857 Kg  de cereale; Prière de revoir les quantités prises de ces produits. Le ménage a consommé Autres tisanes et infusions n.d.a. (quinqueliba, citronnelle, etc.) mais les informations sur la quantité, l'unité ou la taille ne sont pas renseignées.Prière de renseigner. Le ménage a consommé Caramel, bonbons, confiseries, etc.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Piment séché mais les informations sur la quantité, l'unité ou la taille ne sont pas renseignées.Prière de renseigner. Le ménage a consommé Poivre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Sucre en poudre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w:t>
      </w:r>
    </w:p>
    <w:p>
      <w:r>
        <w:rPr>
          <w:b/>
          <w:color w:val="4672C4"/>
          <w:sz w:val="22"/>
        </w:rPr>
        <w:t>&gt;&gt; Section9c - Depenses non-alimentaires - 30 jours</w:t>
      </w:r>
    </w:p>
    <w:p>
      <w:pPr>
        <w:ind w:left="283"/>
      </w:pPr>
      <w:r>
        <w:rPr>
          <w:sz w:val="20"/>
        </w:rPr>
        <w:t>- La dernière fois que vous avez acheté Bois de chauffe ramassé/coupé (estimer la valeur) est au champ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Médicaments achetés en pharmacie sans ordonnance: alcool, pansements, paracétamol, médicaments les affections courantes (paludisme, toux, rhume, diarrhée/disenterie, vers intestinaux, etc. ) semble trop faible. Veuillez, s'il vous plaît, confirmer cette information avec le QG ou la corriger.</w:t>
      </w:r>
    </w:p>
    <w:p>
      <w:r>
        <w:rPr>
          <w:b/>
          <w:color w:val="4672C4"/>
          <w:sz w:val="22"/>
        </w:rPr>
        <w:t>&gt;&gt; Section10b - caracteristiques entreprise non agricole</w:t>
      </w:r>
    </w:p>
    <w:p>
      <w:pPr>
        <w:ind w:left="283"/>
      </w:pPr>
      <w:r>
        <w:rPr>
          <w:sz w:val="20"/>
        </w:rPr>
        <w:t xml:space="preserve">- Le montant obtenus sur les services rendus par l'entreprise transporteur en pirogue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transporteur en pirogue n'a pas effectué des dépenses ou faire des reventes des marchandises ou des produits ou rendre de service.Cette entreprise transporteur en pirogue dit avoir obtenu une valeur sur les marchandises vendu en etat, les marchandises vendu après transformation et les services rendus. Prière de corriger. Cette entreprise transporteur en pirogue dit avoir obtenu une valeur sur les marchandises vendu en etat et les marchandises vendu après transformation. La main d'oeuvre familiale pour mame bodian ayant travaillé dans cette entreprise transporteur en pirogue aucours des 12 derniers mois n'est pas renseigner. Prière de reneigner toutes les informations qui lui concerne. La main d'oeuvre sariale de mame bodian ayant travaillé dans cette entreprise transporteur en pirogue aucours des 30 derniers jours n'est pas renseigner. Prière de reneigner toutes les informations qui lui concerne. </w:t>
        <w:br/>
        <w:t>- Le montant obtenus sur les services rendus par l'entreprise vente de poisson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vente de poisson n'a pas effectué des dépenses ou faire des reventes des marchandises ou des produits ou rendre de service.Cette entreprise vente de poisson dit avoir obtenu une valeur sur les marchandises vendu en etat, les marchandises vendu après transformation et les services rendus. Prière de corriger. Cette entreprise vente de poisson dit avoir obtenu une valeur sur les marchandises vendu en etat et les marchandises vendu après transformation. L'entreprise vente de poisson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 La main d'oeuvre familiale pour binetou sadio ayant travaillé dans cette entreprise vente de poisson aucours des 12 derniers mois n'est pas renseigner. Prière de reneigner toutes les informations qui lui concerne. La main d'oeuvre sariale de binetou sadio ayant travaillé dans cette entreprise vente de poisson aucours des 30 derniers jours n'est pas renseigner. Prière de reneigner toutes les informations qui lui concerne.</w:t>
      </w:r>
    </w:p>
    <w:p>
      <w:r>
        <w:rPr>
          <w:b/>
          <w:color w:val="4672C4"/>
          <w:sz w:val="22"/>
        </w:rPr>
        <w:t>&gt;&gt; Section11 - Caracteristiques logement</w:t>
      </w:r>
    </w:p>
    <w:p>
      <w:pPr>
        <w:ind w:left="283"/>
      </w:pPr>
      <w:r>
        <w:rPr>
          <w:sz w:val="20"/>
        </w:rPr>
        <w:t>- En cas de coupure de courant du réseau, la source d’énergie que le ménage utilise est lampe torche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Attention ! Tapis a été revendu à 1000 Fcfa qui est relativement faible par rapport aux autres prix de revente observés dans cette zone. Prière de corriger ou de confirmer avec le QG. </w:t>
        <w:br/>
        <w:t>- Attention ! Téléphone portable a été achété à 6000 Fcfa est relativement faible par rapport aux autres prix d'achat observés dans cette zone. Prière de corriger ou de confirmer avec le QG.</w:t>
      </w:r>
    </w:p>
    <w:p>
      <w:r>
        <w:rPr>
          <w:b/>
          <w:color w:val="4672C4"/>
          <w:sz w:val="22"/>
        </w:rPr>
        <w:t>&gt;&gt; Section16a - Champs et parcelles</w:t>
      </w:r>
    </w:p>
    <w:p>
      <w:pPr>
        <w:ind w:left="283"/>
      </w:pPr>
      <w:r>
        <w:rPr>
          <w:sz w:val="20"/>
        </w:rPr>
        <w:t>- La section 16 du ménage de abdoulaye bodian n'est pas renseigné, prière de renseigner.</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80-54-42-89</w:t>
            </w:r>
          </w:p>
        </w:tc>
        <w:tc>
          <w:tcPr>
            <w:tcW w:type="dxa" w:w="1662"/>
          </w:tcPr>
          <w:p>
            <w:r>
              <w:rPr>
                <w:sz w:val="14"/>
              </w:rPr>
              <w:t>0fe006ce4ef2491f8756eb785a1dd0f2</w:t>
            </w:r>
          </w:p>
        </w:tc>
        <w:tc>
          <w:tcPr>
            <w:tcW w:type="dxa" w:w="1662"/>
          </w:tcPr>
          <w:p>
            <w:r>
              <w:rPr>
                <w:sz w:val="14"/>
              </w:rPr>
              <w:t>EQ39_enq1</w:t>
            </w:r>
          </w:p>
        </w:tc>
        <w:tc>
          <w:tcPr>
            <w:tcW w:type="dxa" w:w="1662"/>
          </w:tcPr>
          <w:p>
            <w:r>
              <w:rPr>
                <w:sz w:val="14"/>
              </w:rPr>
              <w:t>Equipe39</w:t>
            </w:r>
          </w:p>
        </w:tc>
        <w:tc>
          <w:tcPr>
            <w:tcW w:type="dxa" w:w="1662"/>
          </w:tcPr>
          <w:p>
            <w:r>
              <w:rPr>
                <w:sz w:val="14"/>
              </w:rPr>
              <w:t>Altenin BA</w:t>
            </w:r>
          </w:p>
        </w:tc>
        <w:tc>
          <w:tcPr>
            <w:tcW w:type="dxa" w:w="1662"/>
          </w:tcPr>
          <w:p>
            <w:r>
              <w:rPr>
                <w:sz w:val="14"/>
              </w:rPr>
              <w:t>Mame Diarra COLY</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FABOURAMA SOUMARE</w:t>
            </w:r>
          </w:p>
        </w:tc>
        <w:tc>
          <w:tcPr>
            <w:tcW w:type="dxa" w:w="3324"/>
          </w:tcPr>
          <w:p>
            <w:r>
              <w:rPr>
                <w:sz w:val="18"/>
              </w:rPr>
              <w:t>N/A</w:t>
            </w:r>
          </w:p>
        </w:tc>
        <w:tc>
          <w:tcPr>
            <w:tcW w:type="dxa" w:w="3324"/>
          </w:tcPr>
          <w:p>
            <w:r/>
            <w:hyperlink r:id="rId11">
              <w:r>
                <w:rPr>
                  <w:color w:val="0563C1"/>
                  <w:u w:val="single"/>
                </w:rPr>
                <w:t>simbandi brassou balante</w:t>
              </w:r>
            </w:hyperlink>
          </w:p>
        </w:tc>
      </w:tr>
    </w:tbl>
    <w:p/>
    <w:p>
      <w:r>
        <w:rPr>
          <w:b/>
          <w:color w:val="4672C4"/>
          <w:sz w:val="22"/>
        </w:rPr>
        <w:t>&gt;&gt; Section2 - Education</w:t>
      </w:r>
    </w:p>
    <w:p>
      <w:pPr>
        <w:ind w:left="283"/>
      </w:pPr>
      <w:r>
        <w:rPr>
          <w:sz w:val="20"/>
        </w:rPr>
        <w:t xml:space="preserve">- Peu probable! ABDOULAYE WADE  n'arrive pas  à comprendre un petit texte lu dans une langue locale (s02q03). Veuillez corriger ou donner des explications au QG. Peu probable! ABDOULAYE WADE  ne sait ni lire, ni écrire, ni comprendre dans aucune des langues  (s02q01,s02q02,s02q03). Veuillez corriger ou donner des explications au QG. </w:t>
        <w:br/>
        <w:t xml:space="preserve">- Peu probable! AMINATA SOUMARE  n'arrive pas  à comprendre un petit texte lu dans une langue locale (s02q03). Veuillez corriger ou donner des explications au QG. Peu probable! AMINATA SOUMARE  ne sait ni lire, ni écrire, ni comprendre dans aucune des langues  (s02q01,s02q02,s02q03). Veuillez corriger ou donner des explications au QG. Peu plausible AMINATA SOUMARE fréquente au minimum le fondamental 1 mais ne sait ni lire ni comprendre la langue française, prière de corriger ou de confirmer avec le QG merci. Avertissement!! AMINATA SOUMARE fréquente au minimum la troisième année de fondamental 1 mais ne sait pas écrire, prière de corriger ou confirmer avec le QG. Dans les milieux urbains c'est peu probable de voir une école dont les élèves ou étudiants ne dépensent pas en frais d'uniformes, prière de verifier pour AMINATA SOUMARE et corriger ou confirmer avec le QG. </w:t>
        <w:br/>
        <w:t xml:space="preserve">- Peu probable! BACARY SOUMARE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BACARY SOUMARE et corriger ou confirmer avec le QG. </w:t>
        <w:br/>
        <w:t xml:space="preserve">- Peu probable! BALLA MOUSSA DRAME  n'arrive pas  à comprendre un petit texte lu dans une langue locale (s02q03). Veuillez corriger ou donner des explications au QG. Peu probable! BALLA MOUSSA DRAME  ne sait ni lire, ni écrire, ni comprendre dans aucune des langues  (s02q01,s02q02,s02q03). Veuillez corriger ou donner des explications au QG. Peu plausible BALLA MOUSSA DRAME fréquente au minimum le fondamental 1 mais ne sait ni lire ni comprendre la langue française, prière de corriger ou de confirmer avec le QG merci. Avertissement!! BALLA MOUSSA DRAME fréquente au minimum la troisième année de fondamental 1 mais ne sait pas écrire, prière de corriger ou confirmer avec le QG. Dans les milieux urbains c'est peu probable de voir une école dont les élèves ou étudiants ne dépensent pas en frais d'uniformes, prière de verifier pour BALLA MOUSSA DRAME et corriger ou confirmer avec le QG. </w:t>
        <w:br/>
        <w:t xml:space="preserve">- Peu probable! BALLA MOUSSA SOUMARE  n'arrive pas  à comprendre un petit texte lu dans une langue locale (s02q03). Veuillez corriger ou donner des explications au QG. </w:t>
        <w:br/>
        <w:t xml:space="preserve">- Peu probable! BORRY NDIAYE  n'arrive pas  à comprendre un petit texte lu dans une langue locale (s02q03). Veuillez corriger ou donner des explications au QG. Peu probable! BORRY NDIAYE  ne sait ni lire, ni écrire, ni comprendre dans aucune des langues  (s02q01,s02q02,s02q03). Veuillez corriger ou donner des explications au QG. </w:t>
        <w:br/>
        <w:t xml:space="preserve">- Peu probable! BOULLY SOUMARE  n'arrive pas  à comprendre un petit texte lu dans une langue locale (s02q03). Veuillez corriger ou donner des explications au QG. Attention ! Le frais de scolarité (50000 Fcfa) de BOULLY SOUMARE en 1ére année de Secondaire 2 Général est relativement élevé par rapport aux autres frais de scolarités observés dans cette zone. Prière de corriger ou de confirmer avec le QG. </w:t>
        <w:br/>
        <w:t xml:space="preserve">- Peu probable! FABOURAMA SOUMARE  n'arrive pas  à comprendre un petit texte lu dans une langue locale (s02q03). Veuillez corriger ou donner des explications au QG. </w:t>
        <w:br/>
        <w:t xml:space="preserve">- Peu probable! KHADIDIATOU SOUMARE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KHADIDIATOU SOUMARE et corriger ou confirmer avec le QG. </w:t>
        <w:br/>
        <w:t xml:space="preserve">- Peu probable! LALA SOUMARE  n'arrive pas  à comprendre un petit texte lu dans une langue locale (s02q03). Veuillez corriger ou donner des explications au QG. </w:t>
        <w:br/>
        <w:t xml:space="preserve">- Peu probable! MALICK SOUMARE  n'arrive pas  à comprendre un petit texte lu dans une langue locale (s02q03). Veuillez corriger ou donner des explications au QG. </w:t>
        <w:br/>
        <w:t xml:space="preserve">- Peu probable! MATAR MANE  n'arrive pas  à comprendre un petit texte lu dans une langue locale (s02q03). Veuillez corriger ou donner des explications au QG. </w:t>
        <w:br/>
        <w:t xml:space="preserve">- Peu probable! METANDING DIOKOU  n'arrive pas  à comprendre un petit texte lu dans une langue locale (s02q03). Veuillez corriger ou donner des explications au QG. Peu probable! METANDING DIOKOU  ne sait ni lire, ni écrire, ni comprendre dans aucune des langues  (s02q01,s02q02,s02q03). Veuillez corriger ou donner des explications au QG. </w:t>
        <w:br/>
        <w:t xml:space="preserve">- Peu probable! NIAKRY SOUMARE  n'arrive pas  à comprendre un petit texte lu dans une langue locale (s02q03). Veuillez corriger ou donner des explications au QG. </w:t>
        <w:br/>
        <w:t xml:space="preserve">- Peu probable! SALY POUNEUR NDIAYE  n'arrive pas  à comprendre un petit texte lu dans une langue locale (s02q03). Veuillez corriger ou donner des explications au QG. Peu probable! SALY POUNEUR NDIAYE  ne sait ni lire, ni écrire, ni comprendre dans aucune des langues  (s02q01,s02q02,s02q03). Veuillez corriger ou donner des explications au QG. </w:t>
        <w:br/>
        <w:t xml:space="preserve">- Peu probable! SIRANDING SOUMARE  n'arrive pas  à comprendre un petit texte lu dans une langue locale (s02q03). Veuillez corriger ou donner des explications au QG. Peu probable! SIRANDING SOUMARE  ne sait ni lire, ni écrire, ni comprendre dans aucune des langues  (s02q01,s02q02,s02q03). Veuillez corriger ou donner des explications au QG. </w:t>
        <w:br/>
        <w:t>- Peu probable! SORY SOUMARE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AMINATA SOUMARE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ABDOULAYE WADE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BACARY SOUMARE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BALLA MOUSSA DRAME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BOULLY SOUMARE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MATAR MANE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NIAKRY SOUMARE n'a consacré aucune heure pour les travaux cités en s04q01, s04q02, s04q03, s04q04, s04q05, s04q06, s04q07 et s04q08.Prière de regarder pour corriger ou confirmer avec le QG. </w:t>
        <w:br/>
        <w:t>- Avertissement! SIRANDING SOUMARE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AvertissementABDOULAYE WADE  travaille mais les questions relatives à son emploi principal ne sont pas renseignées à 100%, prière de les renseigner. Vous avez sélectionné l'option 'Ne sait pas' pour la catégorie socioprofessionnelle de ABDOULAYE WADE ou vous ne l'avez pas renseigné. prière de corriger. </w:t>
        <w:br/>
        <w:t xml:space="preserve">-  AvertissementBALLA MOUSSA SOUMARE  travaille mais les questions relatives à son emploi principal ne sont pas renseignées à 100%, prière de les renseigner. Vous avez sélectionné l'option 'Ne sait pas' pour la catégorie socioprofessionnelle de BALLA MOUSSA SOUMARE ou vous ne l'avez pas renseigné. prière de corriger. </w:t>
        <w:br/>
        <w:t xml:space="preserve">-  AvertissementBORRY NDIAYE  travaille mais les questions relatives à son emploi principal ne sont pas renseignées à 100%, prière de les renseigner. Vous avez sélectionné l'option 'Ne sait pas' pour la catégorie socioprofessionnelle de BORRY NDIAYE ou vous ne l'avez pas renseigné. prière de corriger. </w:t>
        <w:br/>
        <w:t xml:space="preserve">-  AvertissementFABOURAMA SOUMARE  travaille mais les questions relatives à son emploi principal ne sont pas renseignées à 100%, prière de les renseigner. Vous avez sélectionné l'option 'Ne sait pas' pour la catégorie socioprofessionnelle de FABOURAMA SOUMARE ou vous ne l'avez pas renseigné. prière de corriger. </w:t>
        <w:br/>
        <w:t xml:space="preserve">-  AvertissementMALICK SOUMARE  travaille mais les questions relatives à son emploi principal ne sont pas renseignées à 100%, prière de les renseigner. Vous avez sélectionné l'option 'Ne sait pas' pour la catégorie socioprofessionnelle de MALICK SOUMARE ou vous ne l'avez pas renseigné. prière de corriger. </w:t>
        <w:br/>
        <w:t xml:space="preserve">-  AvertissementMATAR MANE  travaille mais les questions relatives à son emploi principal ne sont pas renseignées à 100%, prière de les renseigner. Vous avez sélectionné l'option 'Ne sait pas' pour la catégorie socioprofessionnelle de MATAR MANE ou vous ne l'avez pas renseigné. prière de corriger. </w:t>
        <w:br/>
        <w:t xml:space="preserve">-  AvertissementMETANDING DIOKOU  travaille mais les questions relatives à son emploi principal ne sont pas renseignées à 100%, prière de les renseigner. Vous avez sélectionné l'option 'Ne sait pas' pour la catégorie socioprofessionnelle de METANDING DIOKOU ou vous ne l'avez pas renseigné. prière de corriger. </w:t>
        <w:br/>
        <w:t xml:space="preserve">-  AvertissementSALY POUNEUR NDIAYE  travaille mais les questions relatives à son emploi principal ne sont pas renseignées à 100%, prière de les renseigner. Vous avez sélectionné l'option 'Ne sait pas' pour la catégorie socioprofessionnelle de SALY POUNEUR NDIAYE ou vous ne l'avez pas renseigné. prière de corriger. </w:t>
        <w:br/>
        <w:t>-  AvertissementSORY SOUMARE  travaille mais les questions relatives à son emploi principal ne sont pas renseignées à 100%, prière de les renseigner. Vous avez sélectionné l'option 'Ne sait pas' pour la catégorie socioprofessionnelle de SORY SOUMARE ou vous ne l'avez pas renseigné. prière de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dans la foret et semble exister dans les modalités, prière de prendre attache avec le QG pour plus d'explication afin de la classer bien. </w:t>
        <w:b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FABOURAMA SOUMARE a comme taille 17 personnes dont ils vivent à SEDHIOU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Attention ! Tapis a été revendu à 10000 Fcfa qui est relativement élevé par rapport aux autres prix de revente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Avertissement!! Le champs a comme nom (champ1 riz) qui ne semble pas être un bon nom ou contient des lettres, prière de mettre le vrai nom du champs. Le salaire total payé de toutes catégories confondues par le ménage FABOURAMA SOUMARE pour la main-d'oeuvre non-familiale sur la parcelle patate au cours de la campagne pour la période des récoltes est de 0 qui semble élevé ou faible. Merci de corriger. Nous constatons que la question qui porte sur la mésure du champs de la parcelle patate n'a pas été renseigné, la collecte était-il encours ou s'agit-il de quoi ? prière de verifier et corriger. </w:t>
        <w:br/>
        <w:t>- Avertissement!! Le champs a comme nom (champ1 riz) qui ne semble pas être un bon nom ou contient des lettres, prière de mettre le vrai nom du champs. Le salaire total payé de toutes catégories confondues par le ménage FABOURAMA SOUMARE pour la main-d'oeuvre non-familiale sur la parcelle riz au cours de la campagne pour la période de préparation du sol (labour) et des semis est de 0 qui semble élevé ou faible. Merci de corriger. Le salaire total payé de toutes catégories confondues par le ménage FABOURAMA SOUMARE pour la main-d'oeuvre non-familiale sur la parcelle riz au cours de la campagne pour la période des récoltes est de 0 qui semble élevé ou faible. Merci de corriger. La parcelle riz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riz est  et semble exister dans les modalités, prière de prendre attache avec le QG pour plus d'explication afin de la classer bien.</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43-88-90-00</w:t>
            </w:r>
          </w:p>
        </w:tc>
        <w:tc>
          <w:tcPr>
            <w:tcW w:type="dxa" w:w="1662"/>
          </w:tcPr>
          <w:p>
            <w:r>
              <w:rPr>
                <w:sz w:val="14"/>
              </w:rPr>
              <w:t>321fbb56626d45e1800223b54c68a936</w:t>
            </w:r>
          </w:p>
        </w:tc>
        <w:tc>
          <w:tcPr>
            <w:tcW w:type="dxa" w:w="1662"/>
          </w:tcPr>
          <w:p>
            <w:r>
              <w:rPr>
                <w:sz w:val="14"/>
              </w:rPr>
              <w:t>EQ39_enq3</w:t>
            </w:r>
          </w:p>
        </w:tc>
        <w:tc>
          <w:tcPr>
            <w:tcW w:type="dxa" w:w="1662"/>
          </w:tcPr>
          <w:p>
            <w:r>
              <w:rPr>
                <w:sz w:val="14"/>
              </w:rPr>
              <w:t>Equipe39</w:t>
            </w:r>
          </w:p>
        </w:tc>
        <w:tc>
          <w:tcPr>
            <w:tcW w:type="dxa" w:w="1662"/>
          </w:tcPr>
          <w:p>
            <w:r>
              <w:rPr>
                <w:sz w:val="14"/>
              </w:rPr>
              <w:t>Fatou Thioune SECK</w:t>
            </w:r>
          </w:p>
        </w:tc>
        <w:tc>
          <w:tcPr>
            <w:tcW w:type="dxa" w:w="1662"/>
          </w:tcPr>
          <w:p>
            <w:r>
              <w:rPr>
                <w:sz w:val="14"/>
              </w:rPr>
              <w:t>Mame Diarra COLY</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SOUNTOUKOUNG BIAYE</w:t>
            </w:r>
          </w:p>
        </w:tc>
        <w:tc>
          <w:tcPr>
            <w:tcW w:type="dxa" w:w="3324"/>
          </w:tcPr>
          <w:p>
            <w:r>
              <w:rPr>
                <w:sz w:val="18"/>
              </w:rPr>
              <w:t>N/A</w:t>
            </w:r>
          </w:p>
        </w:tc>
        <w:tc>
          <w:tcPr>
            <w:tcW w:type="dxa" w:w="3324"/>
          </w:tcPr>
          <w:p>
            <w:r/>
            <w:hyperlink r:id="rId12">
              <w:r>
                <w:rPr>
                  <w:color w:val="0563C1"/>
                  <w:u w:val="single"/>
                </w:rPr>
                <w:t>simbandi brassou balante</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Les informations sur l'acte de naissance (ni Jours, ni mois et ni années) de  Moussa BIAYE  manquent, s'il vous plait pouvez-vous fournir d'effort pour avoir ces informations. </w:t>
        <w:br/>
        <w:t xml:space="preserve">- Les informations sur l'acte de naissance (ni Jours, ni mois et ni années) de  Néné NDIAYE  manquent, s'il vous plait pouvez-vous fournir d'effort pour avoir ces informations. </w:t>
        <w:br/>
        <w:t>- Les informations sur l'acte de naissance (ni Jours, ni mois et ni années) de  Saly MANE  manquent, s'il vous plait pouvez-vous fournir d'effort pour avoir ces informations.</w:t>
      </w:r>
    </w:p>
    <w:p>
      <w:r>
        <w:rPr>
          <w:b/>
          <w:color w:val="4672C4"/>
          <w:sz w:val="22"/>
        </w:rPr>
        <w:t>&gt;&gt; Section2 - Education</w:t>
      </w:r>
    </w:p>
    <w:p>
      <w:pPr>
        <w:ind w:left="283"/>
      </w:pPr>
      <w:r>
        <w:rPr>
          <w:sz w:val="20"/>
        </w:rPr>
        <w:t xml:space="preserve">- Peu probable! Bintou BIAYE  n'arrive pas  à comprendre un petit texte lu dans une langue locale (s02q03). Veuillez corriger ou donner des explications au QG. Peu probable! Bintou BIAYE  ne sait ni lire, ni écrire, ni comprendre dans aucune des langues  (s02q01,s02q02,s02q03). Veuillez corriger ou donner des explications au QG. </w:t>
        <w:br/>
        <w:t xml:space="preserve">- Peu probable! Dianke BIAYE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Dianke BIAYE et corriger ou confirmer avec le QG. </w:t>
        <w:br/>
        <w:t xml:space="preserve">- Peu probable! Fatou SADIO  n'arrive pas  à comprendre un petit texte lu dans une langue locale (s02q03). Veuillez corriger ou donner des explications au QG. Peu probable! Fatou SADIO  ne sait ni lire, ni écrire, ni comprendre dans aucune des langues  (s02q01,s02q02,s02q03). Veuillez corriger ou donner des explications au QG. </w:t>
        <w:br/>
        <w:t xml:space="preserve">- Peu probable! Malang BIAYE  n'arrive pas  à comprendre un petit texte lu dans une langue locale (s02q03). Veuillez corriger ou donner des explications au QG. </w:t>
        <w:br/>
        <w:t xml:space="preserve">- Peu probable! Moussa BIAYE  n'arrive pas  à comprendre un petit texte lu dans une langue locale (s02q03). Veuillez corriger ou donner des explications au QG. Peu probable! Moussa BIAYE  ne sait ni lire, ni écrire, ni comprendre dans aucune des langues  (s02q01,s02q02,s02q03). Veuillez corriger ou donner des explications au QG. </w:t>
        <w:br/>
        <w:t xml:space="preserve">- Peu probable! Néné NDIAYE  n'arrive pas  à comprendre un petit texte lu dans une langue locale (s02q03). Veuillez corriger ou donner des explications au QG. Avertissement!! Néné NDIAYE qui sait écrire en français doit pouvoir lire en français. </w:t>
        <w:br/>
        <w:t xml:space="preserve">- Peu probable! Ramatoulaye BIAYE  n'arrive pas  à comprendre un petit texte lu dans une langue locale (s02q03). Veuillez corriger ou donner des explications au QG. </w:t>
        <w:br/>
        <w:t xml:space="preserve">- Peu probable! Safy MANE  n'arrive pas  à comprendre un petit texte lu dans une langue locale (s02q03). Veuillez corriger ou donner des explications au QG. Peu probable! Safy MANE  ne sait ni lire, ni écrire, ni comprendre dans aucune des langues  (s02q01,s02q02,s02q03). Veuillez corriger ou donner des explications au QG. </w:t>
        <w:br/>
        <w:t xml:space="preserve">- Peu probable! Saly MANE  n'arrive pas  à comprendre un petit texte lu dans une langue locale (s02q03). Veuillez corriger ou donner des explications au QG. Peu probable! Saly MANE  ne sait ni lire, ni écrire, ni comprendre dans aucune des langues  (s02q01,s02q02,s02q03). Veuillez corriger ou donner des explications au QG. </w:t>
        <w:br/>
        <w:t>- Peu probable! Sountoukoune BIAYE  n'arrive pas  à comprendre un petit texte lu dans une langue locale (s02q03). Veuillez corriger ou donner des explications au QG. Peu probable! Sountoukoune BIAYE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Nombre de mois exercé par Fatou SADIO dans l'emploi au cours des 12 derniers mois semble faible, veuillez corriger s'il vous plait ou comfirmer avec le QG.</w:t>
      </w:r>
    </w:p>
    <w:p>
      <w:r>
        <w:rPr>
          <w:b/>
          <w:color w:val="4672C4"/>
          <w:sz w:val="22"/>
        </w:rPr>
        <w:t>&gt;&gt; Section4c - Emploi - Activite secondaire</w:t>
      </w:r>
    </w:p>
    <w:p>
      <w:pPr>
        <w:ind w:left="283"/>
      </w:pPr>
      <w:r>
        <w:rPr>
          <w:sz w:val="20"/>
        </w:rPr>
        <w:t>- Prière de changer la branche d'activité de Fatou SADIO,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Section7b - Consommation alimentaire - 7 jours</w:t>
      </w:r>
    </w:p>
    <w:p>
      <w:pPr>
        <w:ind w:left="283"/>
      </w:pPr>
      <w:r>
        <w:rPr>
          <w:sz w:val="20"/>
        </w:rPr>
        <w:t>- Attention ! Le prix unitaire d'achat (25 Fcfa) de Poireau en Tas (Petit) est relativement faible par rapport aux autres prix observés dans cette zone. Prière de corriger ou de confirmer avec le QG. Attention ! Le prix unitaire d'achat (25 Fcfa) de Poivre en Sachets (Petit) est relativement faible par rapport aux autres prix observés dans cette zone. Prière de corriger ou de confirmer avec le QG. Attention ! Le prix unitaire d'achat (50 Fcfa) de Citron en Tas (Petit) est relativement faible par rapport aux autres prix observés dans cette zone. Prière de corriger ou de confirmer avec le QG. Avertissement!!! Le ménage a consommé 10 Pièce Moyen de Crabes, cette quantité semble anormale pour une consommation des 7 derniers jours.Prière de corriger ou de confirmer avec le QG.</w:t>
      </w:r>
    </w:p>
    <w:p>
      <w:r>
        <w:rPr>
          <w:b/>
          <w:color w:val="4672C4"/>
          <w:sz w:val="22"/>
        </w:rPr>
        <w:t>&gt;&gt; Section9d - Depenses non-alimentaires - 3 mois</w:t>
      </w:r>
    </w:p>
    <w:p>
      <w:pPr>
        <w:ind w:left="283"/>
      </w:pPr>
      <w:r>
        <w:rPr>
          <w:sz w:val="20"/>
        </w:rPr>
        <w:t>- Peu plausible! le montant de la dépense pour Médicaments achetés en pharmacie sans ordonnance: alcool, pansements, paracétamol, médicaments les affections courantes (paludisme, toux, rhume, diarrhée/disenterie, vers intestinaux, etc. ) semble trop faible. Veuillez, s'il vous plaît, confirmer cette information avec le QG ou la corriger.</w:t>
      </w:r>
    </w:p>
    <w:p>
      <w:r>
        <w:rPr>
          <w:b/>
          <w:color w:val="4672C4"/>
          <w:sz w:val="22"/>
        </w:rPr>
        <w:t>&gt;&gt; Section10b - caracteristiques entreprise non agricole</w:t>
      </w:r>
    </w:p>
    <w:p>
      <w:pPr>
        <w:ind w:left="283"/>
      </w:pPr>
      <w:r>
        <w:rPr>
          <w:sz w:val="20"/>
        </w:rPr>
        <w:t xml:space="preserve">- || </w:t>
        <w:br/>
        <w:t xml:space="preserve">- L'entreprise commerce d’arachide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 </w:t>
        <w:br/>
        <w:t>- L'entreprise commerce d’arachide et taro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  Le principal mode d'évacuation des eaux usées du ménage est dans un trou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xml:space="preserve">- La parcelle culture de riz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culture de riz est  et semble exister dans les modalités, prière de prendre attache avec le QG pour plus d'explication afin de la classer bien. </w:t>
        <w:br/>
        <w:t xml:space="preserve">- La parcelle culture d’arachide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culture d’arachide est  et semble exister dans les modalités, prière de prendre attache avec le QG pour plus d'explication afin de la classer bien. </w:t>
        <w:br/>
        <w:t>- La superficie de la parcelle association de culture selon les mesures GPS est de 44.23 hectare qui semble élevé ou faible, prière de corriger. Le document légal (titre, acte, certificat etc. ) qui affirme votre possession de la parcelle association de culture est  et semble exister dans les modalités, prière de prendre attache avec le QG pour plus d'explication afin de la classer bien.</w:t>
      </w:r>
    </w:p>
    <w:p>
      <w:r>
        <w:rPr>
          <w:b/>
          <w:color w:val="4672C4"/>
          <w:sz w:val="22"/>
        </w:rPr>
        <w:t>&gt;&gt; Section19 - Equipements agricoles</w:t>
      </w:r>
    </w:p>
    <w:p>
      <w:pPr>
        <w:ind w:left="283"/>
      </w:pPr>
      <w:r>
        <w:rPr>
          <w:sz w:val="20"/>
        </w:rPr>
        <w:t>- Attention ! Houe/daba/hilaire a été revendu à 4000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83-31-40-05</w:t>
            </w:r>
          </w:p>
        </w:tc>
        <w:tc>
          <w:tcPr>
            <w:tcW w:type="dxa" w:w="1662"/>
          </w:tcPr>
          <w:p>
            <w:r>
              <w:rPr>
                <w:sz w:val="14"/>
              </w:rPr>
              <w:t>3baa63a375934af8ad414b4d2ceb640b</w:t>
            </w:r>
          </w:p>
        </w:tc>
        <w:tc>
          <w:tcPr>
            <w:tcW w:type="dxa" w:w="1662"/>
          </w:tcPr>
          <w:p>
            <w:r>
              <w:rPr>
                <w:sz w:val="14"/>
              </w:rPr>
              <w:t>EQ39_enq1</w:t>
            </w:r>
          </w:p>
        </w:tc>
        <w:tc>
          <w:tcPr>
            <w:tcW w:type="dxa" w:w="1662"/>
          </w:tcPr>
          <w:p>
            <w:r>
              <w:rPr>
                <w:sz w:val="14"/>
              </w:rPr>
              <w:t>Equipe39</w:t>
            </w:r>
          </w:p>
        </w:tc>
        <w:tc>
          <w:tcPr>
            <w:tcW w:type="dxa" w:w="1662"/>
          </w:tcPr>
          <w:p>
            <w:r>
              <w:rPr>
                <w:sz w:val="14"/>
              </w:rPr>
              <w:t>Altenin BA</w:t>
            </w:r>
          </w:p>
        </w:tc>
        <w:tc>
          <w:tcPr>
            <w:tcW w:type="dxa" w:w="1662"/>
          </w:tcPr>
          <w:p>
            <w:r>
              <w:rPr>
                <w:sz w:val="14"/>
              </w:rPr>
              <w:t>Mame Diarra COLY</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MALANG CAMARA</w:t>
            </w:r>
          </w:p>
        </w:tc>
        <w:tc>
          <w:tcPr>
            <w:tcW w:type="dxa" w:w="3324"/>
          </w:tcPr>
          <w:p>
            <w:r>
              <w:rPr>
                <w:sz w:val="18"/>
              </w:rPr>
              <w:t>N/A</w:t>
            </w:r>
          </w:p>
        </w:tc>
        <w:tc>
          <w:tcPr>
            <w:tcW w:type="dxa" w:w="3324"/>
          </w:tcPr>
          <w:p>
            <w:r/>
            <w:hyperlink r:id="rId13">
              <w:r>
                <w:rPr>
                  <w:color w:val="0563C1"/>
                  <w:u w:val="single"/>
                </w:rPr>
                <w:t>� droite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BALDE MANE  n'arrive pas  à comprendre un petit texte lu dans une langue locale (s02q03). Veuillez corriger ou donner des explications au QG. Peu probable! BALDE MANE  ne sait ni lire, ni écrire, ni comprendre dans aucune des langues  (s02q01,s02q02,s02q03). Veuillez corriger ou donner des explications au QG. </w:t>
        <w:br/>
        <w:t xml:space="preserve">- Peu probable! BINTA MANE  n'arrive pas  à comprendre un petit texte lu dans une langue locale (s02q03). Veuillez corriger ou donner des explications au QG. </w:t>
        <w:br/>
        <w:t xml:space="preserve">- Peu probable! FATOUMATA DIENG  n'arrive pas  à comprendre un petit texte lu dans une langue locale (s02q03). Veuillez corriger ou donner des explications au QG. Incohérence ! FATOUMATA DIENG est âgé de 12 ans et fréquente le fondamental 2, tandis qu'il a débuté l'école à l'âge de 7 ans. Veuillez vérifier les informations renseignées aux questions s02q15, s02q08 ainsi que l'âge de l'individu, et corriger l'incohérence. </w:t>
        <w:br/>
        <w:t xml:space="preserve">- Peu probable! IBOU CAMARA  n'arrive pas  à comprendre un petit texte lu dans une langue locale (s02q03). Veuillez corriger ou donner des explications au QG. Peu probable! IBOU CAMARA  ne sait ni lire, ni écrire, ni comprendre dans aucune des langues  (s02q01,s02q02,s02q03). Veuillez corriger ou donner des explications au QG. </w:t>
        <w:br/>
        <w:t xml:space="preserve">- Peu probable! MALANG CAMARA  n'arrive pas  à comprendre un petit texte lu dans une langue locale (s02q03). Veuillez corriger ou donner des explications au QG. Peu probable! MALANG CAMARA  ne sait ni lire, ni écrire, ni comprendre dans aucune des langues  (s02q01,s02q02,s02q03). Veuillez corriger ou donner des explications au QG. </w:t>
        <w:br/>
        <w:t xml:space="preserve">- Peu probable! MAME DIARRA DIOUF  n'arrive pas  à comprendre un petit texte lu dans une langue locale (s02q03). Veuillez corriger ou donner des explications au QG. Peu probable! MAME DIARRA DIOUF  ne sait ni lire, ni écrire, ni comprendre dans aucune des langues  (s02q01,s02q02,s02q03). Veuillez corriger ou donner des explications au QG. Dans les milieux urbains c'est peu probable de voir une école dont les élèves ou étudiants ne dépensent pas en frais d'uniformes, prière de verifier pour MAME DIARRA DIOUF et corriger ou confirmer avec le QG. </w:t>
        <w:br/>
        <w:t xml:space="preserve">- Peu probable! SADIBOU CAMARA  n'arrive pas  à comprendre un petit texte lu dans une langue locale (s02q03). Veuillez corriger ou donner des explications au QG. Peu probable! SADIBOU CAMARA  ne sait ni lire, ni écrire, ni comprendre dans aucune des langues  (s02q01,s02q02,s02q03). Veuillez corriger ou donner des explications au QG. </w:t>
        <w:br/>
        <w:t>- Peu probable! YACINE CAMARA  n'arrive pas  à comprendre un petit texte lu dans une langue locale (s02q03). Veuillez corriger ou donner des explications au QG. Peu probable! YACINE CAMARA  ne sait ni lire, ni écrire, ni comprendre dans aucune des langues  (s02q01,s02q02,s02q03). Veuillez corriger ou donner des explications au QG. Peu plausible YACINE CAMARA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YACINE CAMARA et corriger ou confirmer avec le QG.</w:t>
      </w:r>
    </w:p>
    <w:p>
      <w:r>
        <w:rPr>
          <w:b/>
          <w:color w:val="4672C4"/>
          <w:sz w:val="22"/>
        </w:rPr>
        <w:t>&gt;&gt; Section4b - Emploi - Activite principale</w:t>
      </w:r>
    </w:p>
    <w:p>
      <w:pPr>
        <w:ind w:left="283"/>
      </w:pPr>
      <w:r>
        <w:rPr>
          <w:sz w:val="20"/>
        </w:rPr>
        <w:t xml:space="preserve">- AvertissementBINTA MANE  travaille mais les questions relatives à son emploi principal ne sont pas renseignées à 100%, prière de les renseigner. </w:t>
        <w:br/>
        <w:t xml:space="preserve">-  AvertissementIBOU CAMARA  travaille mais les questions relatives à son emploi principal ne sont pas renseignées à 100%, prière de les renseigner. </w:t>
        <w:br/>
        <w:t>-  AvertissementMALANG CAMARA  travaille mais les questions relatives à son emploi principal ne sont pas renseignées à 100%, prière de les renseigner.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dans la foret et semble exister dans les modalités, prière de prendre attache avec le QG pour plus d'explication afin de la classer bien.</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  Le moyen que le ménage utilise pour se débarrasser des excréments hors de la concession est creuser un autre trou et semble exister dans les modalités, prière de prendre attache avec le QG pour plus d'explication afin de la classer bien.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MALANG CAMARA n'est pas renseigné, prière de renseigner.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10-10-32-07</w:t>
            </w:r>
          </w:p>
        </w:tc>
        <w:tc>
          <w:tcPr>
            <w:tcW w:type="dxa" w:w="1662"/>
          </w:tcPr>
          <w:p>
            <w:r>
              <w:rPr>
                <w:sz w:val="14"/>
              </w:rPr>
              <w:t>f22069161e2541fcb260ca76a86e0158</w:t>
            </w:r>
          </w:p>
        </w:tc>
        <w:tc>
          <w:tcPr>
            <w:tcW w:type="dxa" w:w="1662"/>
          </w:tcPr>
          <w:p>
            <w:r>
              <w:rPr>
                <w:sz w:val="14"/>
              </w:rPr>
              <w:t>EQ39_enq1</w:t>
            </w:r>
          </w:p>
        </w:tc>
        <w:tc>
          <w:tcPr>
            <w:tcW w:type="dxa" w:w="1662"/>
          </w:tcPr>
          <w:p>
            <w:r>
              <w:rPr>
                <w:sz w:val="14"/>
              </w:rPr>
              <w:t>Equipe39</w:t>
            </w:r>
          </w:p>
        </w:tc>
        <w:tc>
          <w:tcPr>
            <w:tcW w:type="dxa" w:w="1662"/>
          </w:tcPr>
          <w:p>
            <w:r>
              <w:rPr>
                <w:sz w:val="14"/>
              </w:rPr>
              <w:t>Altenin BA</w:t>
            </w:r>
          </w:p>
        </w:tc>
        <w:tc>
          <w:tcPr>
            <w:tcW w:type="dxa" w:w="1662"/>
          </w:tcPr>
          <w:p>
            <w:r>
              <w:rPr>
                <w:sz w:val="14"/>
              </w:rPr>
              <w:t>Mame Diarra COLY</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MALANG SADIO</w:t>
            </w:r>
          </w:p>
        </w:tc>
        <w:tc>
          <w:tcPr>
            <w:tcW w:type="dxa" w:w="3324"/>
          </w:tcPr>
          <w:p>
            <w:r>
              <w:rPr>
                <w:sz w:val="18"/>
              </w:rPr>
              <w:t>N/A</w:t>
            </w:r>
          </w:p>
        </w:tc>
        <w:tc>
          <w:tcPr>
            <w:tcW w:type="dxa" w:w="3324"/>
          </w:tcPr>
          <w:p>
            <w:r/>
            <w:hyperlink r:id="rId14">
              <w:r>
                <w:rPr>
                  <w:color w:val="0563C1"/>
                  <w:u w:val="single"/>
                </w:rPr>
                <w:t>SIMBANDI BOURASSOU</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ABOU SADIO  n'arrive pas  à comprendre un petit texte lu dans une langue locale (s02q03). Veuillez corriger ou donner des explications au QG. Le domaine que ABOU SADIO bénéficié de cette formation est carelage et semble exister dans les modalités, prière de prendre attache avec le QG pour plus d'explication afin de la classer bien. </w:t>
        <w:br/>
        <w:t xml:space="preserve">- Peu probable! ALARBA SADIO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ALARBA SADIO et corriger ou confirmer avec le QG. </w:t>
        <w:br/>
        <w:t xml:space="preserve">- Peu probable! ASSANATOU SADIO  n'arrive pas  à comprendre un petit texte lu dans une langue locale (s02q03). Veuillez corriger ou donner des explications au QG. Peu probable! ASSANATOU SADIO  ne sait ni lire, ni écrire, ni comprendre dans aucune des langues  (s02q01,s02q02,s02q03). Veuillez corriger ou donner des explications au QG. Peu plausible ASSANATOU SADIO fréquente au minimum le fondamental 1 mais ne sait ni lire ni comprendre la langue française, prière de corriger ou de confirmer avec le QG merci. Avertissement!! ASSANATOU SADIO fréquente au minimum la troisième année de fondamental 1 mais ne sait pas écrire, prière de corriger ou confirmer avec le QG. Dans les milieux urbains c'est peu probable de voir une école dont les élèves ou étudiants ne dépensent pas en frais d'uniformes, prière de verifier pour ASSANATOU SADIO et corriger ou confirmer avec le QG. </w:t>
        <w:br/>
        <w:t xml:space="preserve">- Peu probable! FATOU CAMARA  n'arrive pas  à comprendre un petit texte lu dans une langue locale (s02q03). Veuillez corriger ou donner des explications au QG. Peu probable! FATOU CAMARA  ne sait ni lire, ni écrire, ni comprendre dans aucune des langues  (s02q01,s02q02,s02q03). Veuillez corriger ou donner des explications au QG. </w:t>
        <w:br/>
        <w:t xml:space="preserve">- Peu probable! MALANG SADIO  n'arrive pas  à comprendre un petit texte lu dans une langue locale (s02q03). Veuillez corriger ou donner des explications au QG. </w:t>
        <w:br/>
        <w:t xml:space="preserve">- Peu probable! OUSSEYNATOU SADIO  n'arrive pas  à comprendre un petit texte lu dans une langue locale (s02q03). Veuillez corriger ou donner des explications au QG. Peu probable! OUSSEYNATOU SADIO  ne sait ni lire, ni écrire, ni comprendre dans aucune des langues  (s02q01,s02q02,s02q03). Veuillez corriger ou donner des explications au QG. Peu plausible OUSSEYNATOU SADIO fréquente au minimum le fondamental 1 mais ne sait ni lire ni comprendre la langue française, prière de corriger ou de confirmer avec le QG merci. Avertissement!! OUSSEYNATOU SADIO fréquente au minimum la troisième année de fondamental 1 mais ne sait pas écrire, prière de corriger ou confirmer avec le QG. Dans les milieux urbains c'est peu probable de voir une école dont les élèves ou étudiants ne dépensent pas en frais d'uniformes, prière de verifier pour OUSSEYNATOU SADIO et corriger ou confirmer avec le QG. </w:t>
        <w:br/>
        <w:t>- Peu probable! YAYA SADIO  n'arrive pas  à comprendre un petit texte lu dans une langue locale (s02q03). Veuillez corriger ou donner des explications au QG. Peu probable! YAYA SADIO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xml:space="preserve">- AvertissementABOU SADIO  travaille mais les questions relatives à son emploi principal ne sont pas renseignées à 100%, prière de les renseigner. </w:t>
        <w:br/>
        <w:t xml:space="preserve">-  AvertissementFATOU CAMARA  travaille mais les questions relatives à son emploi principal ne sont pas renseignées à 100%, prière de les renseigner. </w:t>
        <w:br/>
        <w:t>-  AvertissementMALANG SADIO  travaille mais les questions relatives à son emploi principal ne sont pas renseignées à 100%, prière de les renseigner.</w:t>
      </w:r>
    </w:p>
    <w:p>
      <w:r>
        <w:rPr>
          <w:b/>
          <w:color w:val="4672C4"/>
          <w:sz w:val="22"/>
        </w:rPr>
        <w:t>&gt;&gt; Section4c - Emploi - Activite secondaire</w:t>
      </w:r>
    </w:p>
    <w:p>
      <w:pPr>
        <w:ind w:left="283"/>
      </w:pPr>
      <w:r>
        <w:rPr>
          <w:sz w:val="20"/>
        </w:rPr>
        <w:t>- AvertissementABOU SADIO  travaille mais les questions relatives à son emploi secondaire ne sont pas renseignées à 100%, prière de les renseigner. Avertissement!!! la branche d'activité de ABOU SADIO est identique dans l'emploi principale et secondaire, prière de confirmer cette information avec le QG ou de corriger. Attention ! Le nombre de jours que ABOU SADIO a travaillés par mois semble être inférieur à 15. Veuillez, s'il vous plaît, confirmer cette information.</w:t>
      </w:r>
    </w:p>
    <w:p>
      <w:r>
        <w:rPr>
          <w:b/>
          <w:color w:val="4672C4"/>
          <w:sz w:val="22"/>
        </w:rPr>
        <w:t>&gt;&gt; Section9c - Depenses non-alimentaires - 30 jours</w:t>
      </w:r>
    </w:p>
    <w:p>
      <w:pPr>
        <w:ind w:left="283"/>
      </w:pPr>
      <w:r>
        <w:rPr>
          <w:sz w:val="20"/>
        </w:rPr>
        <w:t>- La dernière fois que vous avez acheté Bois de chauffe ramassé/coupé (estimer la valeur) est dans la foret et semble exister dans les modalités, prière de prendre attache avec le QG pour plus d'explication afin de la classer bien.</w:t>
      </w:r>
    </w:p>
    <w:p>
      <w:r>
        <w:rPr>
          <w:b/>
          <w:color w:val="4672C4"/>
          <w:sz w:val="22"/>
        </w:rPr>
        <w:t>&gt;&gt; Section11 - Caracteristiques logement</w:t>
      </w:r>
    </w:p>
    <w:p>
      <w:pPr>
        <w:ind w:left="283"/>
      </w:pPr>
      <w:r>
        <w:rPr>
          <w:sz w:val="20"/>
        </w:rPr>
        <w:t>- Le montant (FCFA) du loyer mensuel payé pour un logement comme le votre dans ce village/quartier est trop faible, Veuillez s'il vous plaît corriger cette information.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xml:space="preserve">- Attention ! Tapis a été revendu à 3000 Fcfa qui est relativement faible par rapport aux autres prix de revente observés dans cette zone. Prière de corriger ou de confirmer avec le QG. </w:t>
        <w:br/>
        <w:t>- Attention ! Téléphone portable a été achété à 7000 Fcfa est relativement faible par rapport aux autres prix d'achat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Nous constatons que la question qui porte sur la mésure du champs de la parcelle riz n'a pas été renseigné, la collecte était-il encours ou s'agit-il de quoi ? prière de verifier et corriger.</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65-91-30-91</w:t>
            </w:r>
          </w:p>
        </w:tc>
        <w:tc>
          <w:tcPr>
            <w:tcW w:type="dxa" w:w="1662"/>
          </w:tcPr>
          <w:p>
            <w:r>
              <w:rPr>
                <w:sz w:val="14"/>
              </w:rPr>
              <w:t>45dd4821b80d4260adcaba58fb209976</w:t>
            </w:r>
          </w:p>
        </w:tc>
        <w:tc>
          <w:tcPr>
            <w:tcW w:type="dxa" w:w="1662"/>
          </w:tcPr>
          <w:p>
            <w:r>
              <w:rPr>
                <w:sz w:val="14"/>
              </w:rPr>
              <w:t>EQ39_enq2</w:t>
            </w:r>
          </w:p>
        </w:tc>
        <w:tc>
          <w:tcPr>
            <w:tcW w:type="dxa" w:w="1662"/>
          </w:tcPr>
          <w:p>
            <w:r>
              <w:rPr>
                <w:sz w:val="14"/>
              </w:rPr>
              <w:t>Equipe39</w:t>
            </w:r>
          </w:p>
        </w:tc>
        <w:tc>
          <w:tcPr>
            <w:tcW w:type="dxa" w:w="1662"/>
          </w:tcPr>
          <w:p>
            <w:r>
              <w:rPr>
                <w:sz w:val="14"/>
              </w:rPr>
              <w:t>Al Hassane DIOUF</w:t>
            </w:r>
          </w:p>
        </w:tc>
        <w:tc>
          <w:tcPr>
            <w:tcW w:type="dxa" w:w="1662"/>
          </w:tcPr>
          <w:p>
            <w:r>
              <w:rPr>
                <w:sz w:val="14"/>
              </w:rPr>
              <w:t>Mame Diarra COLY</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BOUBACAR DIOP</w:t>
            </w:r>
          </w:p>
        </w:tc>
        <w:tc>
          <w:tcPr>
            <w:tcW w:type="dxa" w:w="3324"/>
          </w:tcPr>
          <w:p>
            <w:r>
              <w:rPr>
                <w:sz w:val="18"/>
              </w:rPr>
              <w:t>N/A</w:t>
            </w:r>
          </w:p>
        </w:tc>
        <w:tc>
          <w:tcPr>
            <w:tcW w:type="dxa" w:w="3324"/>
          </w:tcPr>
          <w:p>
            <w:r/>
            <w:hyperlink r:id="rId15">
              <w:r>
                <w:rPr>
                  <w:color w:val="0563C1"/>
                  <w:u w:val="single"/>
                </w:rPr>
                <w:t>simbandi brassou balante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astou diop  ne possède pas le téléphone android, n'utilise régulièrement pas un téléphone appartenant à une autre personne mais a accès à l'internet, merci de confirmer cette information avec le QG. </w:t>
        <w:br/>
        <w:t xml:space="preserve">- Attention ! Le montant (18000 Fcfa) dépensé ou reçu en cadeau pour les cartes prépayées, les transferts de crédit et les abonnements de  binetou dahaba est relativement élevé par rapport aux autres montants depansés observés dans cette zone. Prière de corriger ou de confirmer avec le QG. </w:t>
        <w:br/>
        <w:t>- Attention ! Le montant (2500 Fcfa) dépensé ou reçu en cadeau pour les cartes prépayées, les transferts de crédit et les abonnements de  boubacar diop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samba diop et corriger ou confirmer avec le QG. </w:t>
        <w:br/>
        <w:t xml:space="preserve">- Peu probable! assane diop  n'arrive pas  à comprendre un petit texte lu dans une langue locale (s02q03). Veuillez corriger ou donner des explications au QG. Peu probable! assane diop  ne sait ni lire, ni écrire, ni comprendre dans aucune des langues  (s02q01,s02q02,s02q03). Veuillez corriger ou donner des explications au QG. Peu plausible assane diop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assane diop et corriger ou confirmer avec le QG. </w:t>
        <w:br/>
        <w:t>- Peu probable! binetou dahaba  n'arrive pas  à comprendre un petit texte lu dans une langue locale (s02q03). Veuillez corriger ou donner des explications au QG. Peu probable! binetou dahaba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Le moyen principal que [NOM] utilise pour se protéger des piqûres de moustiques en dehors de la moustiquaire est ventilateur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La raison pourquoi aliou diop n'a pas travaillé au cours des 7 derniers jours est parce qu’il n’a pas de chantier il est un electricien et semble avoir un emploi ou exister dans les modalités, prière de de bien regarder l'emploi aliou diop  ou de prendre attache avec le QG pour plus d'explication afin de la classer bien. </w:t>
        <w:br/>
        <w:t>- Avertissement! Nombre d'heure que boubacar diop a consacré à son emploi au cours des 7 derniers jours est trop élevé, veuillez revoir s'il vous plait ou confirmer cette information avec le QG.</w:t>
      </w:r>
    </w:p>
    <w:p>
      <w:r>
        <w:rPr>
          <w:b/>
          <w:color w:val="4672C4"/>
          <w:sz w:val="22"/>
        </w:rPr>
        <w:t>&gt;&gt; Section4b - Emploi - Activite principale</w:t>
      </w:r>
    </w:p>
    <w:p>
      <w:pPr>
        <w:ind w:left="283"/>
      </w:pPr>
      <w:r>
        <w:rPr>
          <w:sz w:val="20"/>
        </w:rPr>
        <w:t xml:space="preserve">- Avertissementaliou diop  travaille mais les questions relatives à son emploi principal ne sont pas renseignées à 100%, prière de les renseigner. </w:t>
        <w:br/>
        <w:t xml:space="preserve">-  Avertissementbinetou dahaba  travaille mais les questions relatives à son emploi principal ne sont pas renseignées à 100%, prière de les renseigner. </w:t>
        <w:br/>
        <w:t>-  Avertissementboubacar diop  travaille mais les questions relatives à son emploi principal ne sont pas renseignées à 100%, prière de les renseigner. Vous avez sélectionné l'option 'Ne sait pas' pour la catégorie socioprofessionnelle de boubacar diop ou vous ne l'avez pas renseigné. prière de corriger.</w:t>
      </w:r>
    </w:p>
    <w:p>
      <w:r>
        <w:rPr>
          <w:b/>
          <w:color w:val="4672C4"/>
          <w:sz w:val="22"/>
        </w:rPr>
        <w:t>&gt;&gt; Section6 - Epargne et credit</w:t>
      </w:r>
    </w:p>
    <w:p>
      <w:pPr>
        <w:ind w:left="283"/>
      </w:pPr>
      <w:r>
        <w:rPr>
          <w:sz w:val="20"/>
        </w:rPr>
        <w:t>- Il est impératif de renseigner la question : #Est-ce que boubacar diop possède un compte dans les établissements financiers suivants ou une carte prépayée ?# même si la personne ne dispose pas de compte, veuillez les renseigner s'il vous plaît.</w:t>
      </w:r>
    </w:p>
    <w:p>
      <w:r>
        <w:rPr>
          <w:b/>
          <w:color w:val="4672C4"/>
          <w:sz w:val="22"/>
        </w:rPr>
        <w:t>&gt;&gt; Section7a2 - Repas pris a l'exterieur du menage</w:t>
      </w:r>
    </w:p>
    <w:p>
      <w:pPr>
        <w:ind w:left="283"/>
      </w:pPr>
      <w:r>
        <w:rPr>
          <w:sz w:val="20"/>
        </w:rPr>
        <w:t>- La section sur le repas pris à l'extérieur du ménage du membre boubacar diop n'est pas renseignée à 100 %. Prière de vérifier l'ensemble des questions relatives à ce membre et de les renseigner en totalité.</w:t>
      </w:r>
    </w:p>
    <w:p>
      <w:r>
        <w:rPr>
          <w:b/>
          <w:color w:val="4672C4"/>
          <w:sz w:val="22"/>
        </w:rPr>
        <w:t>&gt;&gt; Section7b - Consommation alimentaire - 7 jours</w:t>
      </w:r>
    </w:p>
    <w:p>
      <w:pPr>
        <w:ind w:left="283"/>
      </w:pPr>
      <w:r>
        <w:rPr>
          <w:sz w:val="20"/>
        </w:rPr>
        <w:t>- Le ménage a consommé Ail mais les informations sur la quantité, l'unité ou la taille ne sont pas renseignées.Prière de renseigner. Le ménage a consommé Arachides décortiquées mais les informations sur la quantité, l'unité ou la taille ne sont pas renseignées.Prière de renseigner. Le ménage a consommé Aubergine sauvage  mais les informations sur la quantité, l'unité ou la taille ne sont pas renseignées.Prière de renseigner. Le ménage a consommé Autres vinaigres mais les informations sur la quantité, l'unité ou la taille ne sont pas renseignées.Prière de renseigner. Le ménage a consommé Beurre mais les informations sur la quantité, l'unité ou la taille ne sont pas renseignées.Prière de renseigner. Le ménage a consommé Café moulu mais les informations sur la quantité, l'unité ou la taille ne sont pas renseignées.Prière de renseigner. Le ménage a consommé Caramel, bonbons, confiseries, etc. mais les informations sur la quantité, l'unité ou la taille ne sont pas renseignées.Prière de renseigner. Le ménage a consommé Carotte mais les informations sur la quantité, l'unité ou la taille ne sont pas renseignées.Prière de renseigner. Le ménage a consommé Choux mais les informations sur la quantité, l'unité ou la taille ne sont pas renseignées.Prière de renseigner. Le ménage a consommé Concentré de tomate mais les informations sur la quantité, l'unité ou la taille ne sont pas renseignées.Prière de renseigner. Le ménage a consommé Courge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Escargots mais les informations sur la quantité, l'unité ou la taille ne sont pas renseignées.Prière de renseigner. Le ménage a consommé Feuilles de  Haricot mais les informations sur la quantité, l'unité ou la taille ne sont pas renseignées.Prière de renseigner. Le ménage a consommé Gingembre frais mais les informations sur la quantité, l'unité ou la taille ne sont pas renseignées.Prière de renseigner. Le ménage a consommé Gombo frais mais les informations sur la quantité, l'unité ou la taille ne sont pas renseignées.Prière de renseigner. Le ménage a consommé Huile de palme raffinée mais les informations sur la quantité, l'unité ou la taille ne sont pas renseignées.Prière de renseigner. Le ménage a consommé Huile de soja  mais les informations sur la quantité, l'unité ou la taille ne sont pas renseignées.Prière de renseigner. Le ménage a consommé Manioc en tubercules mais les informations sur la quantité, l'unité ou la taille ne sont pas renseignées.Prière de renseigner. Le ménage a consommé Moutarde mais les informations sur la quantité, l'unité ou la taille ne sont pas renseignées.Prière de renseigner. Le ménage a consommé Mâchoiron Frais mais les informations sur la quantité, l'unité ou la taille ne sont pas renseignées.Prière de renseigner. Le ménage a consommé Mâchoiron séchée (Kon) mais les informations sur la quantité, l'unité ou la taille ne sont pas renseignées.Prière de renseigner. Le ménage a consommé Oignon frais mais les informations sur la quantité, l'unité ou la taille ne sont pas renseignées.Prière de renseigner. Le ménage a consommé Orange  mais les informations sur la quantité, l'unité ou la taille ne sont pas renseignées.Prière de renseigner. Le ménage a consommé Pain moderne (Baguette)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Poivre mais les informations sur la quantité, l'unité ou la taille ne sont pas renseignées.Prière de renseigner. Le ménage a consommé Poivron frais mais les informations sur la quantité, l'unité ou la taille ne sont pas renseignées.Prière de renseigner. Le ménage a consommé Pomme de terre mais les informations sur la quantité, l'unité ou la taille ne sont pas renseignées.Prière de renseigner. Le ménage a consommé Pâte d'arachide mais les informations sur la quantité, l'unité ou la taille ne sont pas renseignées.Prière de renseigner. Le ménage a consommé Riz importé parfumé mais les informations sur la quantité, l'unité ou la taille ne sont pas renseignées.Prière de renseigner. Le ménage a consommé Riz local Gambiaka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Silure séché mais les informations sur la quantité, l'unité ou la taille ne sont pas renseignées.Prière de renseigner. Le ménage a consommé Soumbala (moutarde africaine) mais les informations sur la quantité, l'unité ou la taille ne sont pas renseignées.Prière de renseigner. Le ménage a consommé Sucre en poudre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 Le ménage a consommé Tomate fraîche mais les informations sur la quantité, l'unité ou la taille ne sont pas renseignées.Prière de renseigner. Le ménage a consommé Tomate séchée mais les informations sur la quantité, l'unité ou la taille ne sont pas renseignées.Prière de renseigner. Le ménage a consommé Viande de bœuf: côte, entrecôte, bifteck mais les informations sur la quantité, l'unité ou la taille ne sont pas renseignées.Prière de renseigner. Le ménage a consommé Yaourt mais les informations sur la quantité, l'unité ou la taille ne sont pas renseignées.Prière de renseigner.</w:t>
      </w:r>
    </w:p>
    <w:p>
      <w:r>
        <w:rPr>
          <w:b/>
          <w:color w:val="4672C4"/>
          <w:sz w:val="22"/>
        </w:rPr>
        <w:t>&gt;&gt; Section9e - Depenses non-alimentaires - 6 mois</w:t>
      </w:r>
    </w:p>
    <w:p>
      <w:pPr>
        <w:ind w:left="283"/>
      </w:pPr>
      <w:r>
        <w:rPr>
          <w:sz w:val="20"/>
        </w:rPr>
        <w:t xml:space="preserve">- Peu plausible! le montant de la dépense pour Chaussures enfants semble élevé. Veuillez, s'il vous plaît, confirmer cette information avec le QG ou la corriger. </w:t>
        <w:br/>
        <w:t xml:space="preserve">- Peu plausible! le montant de la dépense pour Chaussures femmes semble élevé. Veuillez, s'il vous plaît, confirmer cette information avec le QG ou la corriger. </w:t>
        <w:br/>
        <w:t xml:space="preserve">- Peu plausible! le montant de la dépense pour Chaussures hommes semble élevé. Veuillez, s'il vous plaît, confirmer cette information avec le QG ou la corriger. </w:t>
        <w:br/>
        <w:t xml:space="preserve">- Peu plausible! le montant de la dépense pour Parfums semble élevé. Veuillez, s'il vous plaît, confirmer cette information avec le QG ou la corriger. </w:t>
        <w:br/>
        <w:t xml:space="preserve">- Peu plausible! le montant de la dépense pour Sous-vêtements femme (15 ans et plus): slip, jupon, tee shirt,soutien gorge, collant, etc. semble élevé. Veuillez, s'il vous plaît, confirmer cette information avec le QG ou la corriger. </w:t>
        <w:br/>
        <w:t xml:space="preserve">- Peu plausible! le montant de la dépense pour Transport inter-localité par voitures semble élevé. Veuillez, s'il vous plaît, confirmer cette information avec le QG ou la corriger. </w:t>
        <w:br/>
        <w:t>- Peu plausible! le montant de la dépense pour Vêtements enfants (0-14 ans): layette pour bébé, chemise, pantalon garçon, robe fillette, slip enfant, blouses, etc. (Pas inclure les uniformes scolaires) semble élevé. Veuillez, s'il vous plaît, confirmer cette information avec le QG ou la corriger.</w:t>
      </w:r>
    </w:p>
    <w:p>
      <w:r>
        <w:rPr>
          <w:b/>
          <w:color w:val="4672C4"/>
          <w:sz w:val="22"/>
        </w:rPr>
        <w:t>&gt;&gt; Section10b - caracteristiques entreprise non agricole</w:t>
      </w:r>
    </w:p>
    <w:p>
      <w:pPr>
        <w:ind w:left="283"/>
      </w:pPr>
      <w:r>
        <w:rPr>
          <w:sz w:val="20"/>
        </w:rPr>
        <w:t>- Le montant obtenus sur les services rendus par l'entreprise vente de poisson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vente de poisson n'a pas effectué des dépenses ou faire des reventes des marchandises ou des produits ou rendre de service.Cette entreprise vente de poisson dit avoir obtenu une valeur sur les marchandises vendu en etat, les marchandises vendu après transformation et les services rendus. Prière de corriger. Cette entreprise vente de poisson dit avoir obtenu une valeur sur les marchandises vendu en etat et les marchandises vendu après transformation. La main d'oeuvre familiale pour aliou diop ayant travaillé dans cette entreprise vente de poisson aucours des 12 derniers mois n'est pas renseigner. Prière de reneigner toutes les informations qui lui concerne. La main d'oeuvre sariale de aliou diop ayant travaillé dans cette entreprise vente de poisson aucours des 30 derniers jours n'est pas renseigner. Prière de reneigner toutes les informations qui lui concerne.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  En cas de coupure de courant du réseau, la source d’énergie que le ménage utilise est bougie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La section 16 du ménage de BOUBACAR DIOP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42-48-70-08</w:t>
            </w:r>
          </w:p>
        </w:tc>
        <w:tc>
          <w:tcPr>
            <w:tcW w:type="dxa" w:w="1662"/>
          </w:tcPr>
          <w:p>
            <w:r>
              <w:rPr>
                <w:sz w:val="14"/>
              </w:rPr>
              <w:t>1b6dc65149294bea977d286e7447883b</w:t>
            </w:r>
          </w:p>
        </w:tc>
        <w:tc>
          <w:tcPr>
            <w:tcW w:type="dxa" w:w="1662"/>
          </w:tcPr>
          <w:p>
            <w:r>
              <w:rPr>
                <w:sz w:val="14"/>
              </w:rPr>
              <w:t>EQ39_enq1</w:t>
            </w:r>
          </w:p>
        </w:tc>
        <w:tc>
          <w:tcPr>
            <w:tcW w:type="dxa" w:w="1662"/>
          </w:tcPr>
          <w:p>
            <w:r>
              <w:rPr>
                <w:sz w:val="14"/>
              </w:rPr>
              <w:t>Equipe39</w:t>
            </w:r>
          </w:p>
        </w:tc>
        <w:tc>
          <w:tcPr>
            <w:tcW w:type="dxa" w:w="1662"/>
          </w:tcPr>
          <w:p>
            <w:r>
              <w:rPr>
                <w:sz w:val="14"/>
              </w:rPr>
              <w:t>Altenin BA</w:t>
            </w:r>
          </w:p>
        </w:tc>
        <w:tc>
          <w:tcPr>
            <w:tcW w:type="dxa" w:w="1662"/>
          </w:tcPr>
          <w:p>
            <w:r>
              <w:rPr>
                <w:sz w:val="14"/>
              </w:rPr>
              <w:t>Mame Diarra COLY</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ADAMA BIAYE</w:t>
            </w:r>
          </w:p>
        </w:tc>
        <w:tc>
          <w:tcPr>
            <w:tcW w:type="dxa" w:w="3324"/>
          </w:tcPr>
          <w:p>
            <w:r>
              <w:rPr>
                <w:sz w:val="18"/>
              </w:rPr>
              <w:t>N/A</w:t>
            </w:r>
          </w:p>
        </w:tc>
        <w:tc>
          <w:tcPr>
            <w:tcW w:type="dxa" w:w="3324"/>
          </w:tcPr>
          <w:p>
            <w:r/>
            <w:hyperlink r:id="rId16">
              <w:r>
                <w:rPr>
                  <w:color w:val="0563C1"/>
                  <w:u w:val="single"/>
                </w:rPr>
                <w:t>SIMBANDI BOURASSOU</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AISSATOU BIAYE  n'arrive pas  à comprendre un petit texte lu dans une langue locale (s02q03). Veuillez corriger ou donner des explications au QG. Peu probable! AISSATOU BIAYE  ne sait ni lire, ni écrire, ni comprendre dans aucune des langues  (s02q01,s02q02,s02q03). Veuillez corriger ou donner des explications au QG. Dans les milieux urbains c'est peu probable de voir une école dont les élèves ou étudiants ne dépensent pas en frais d'uniformes, prière de verifier pour AISSATOU BIAYE et corriger ou confirmer avec le QG. </w:t>
        <w:br/>
        <w:t xml:space="preserve">- Peu probable! AISSATOU TOURE  n'arrive pas  à comprendre un petit texte lu dans une langue locale (s02q03). Veuillez corriger ou donner des explications au QG. Peu probable! AISSATOU TOURE  ne sait ni lire, ni écrire, ni comprendre dans aucune des langues  (s02q01,s02q02,s02q03). Veuillez corriger ou donner des explications au QG. </w:t>
        <w:br/>
        <w:t xml:space="preserve">- Peu probable! ALFOUSEYNI BAYO  n'arrive pas  à comprendre un petit texte lu dans une langue locale (s02q03). Veuillez corriger ou donner des explications au QG. Peu probable! ALFOUSEYNI BAYO  ne sait ni lire, ni écrire, ni comprendre dans aucune des langues  (s02q01,s02q02,s02q03). Veuillez corriger ou donner des explications au QG. Dans les milieux urbains c'est peu probable de voir une école dont les élèves ou étudiants ne dépensent pas en frais d'uniformes, prière de verifier pour ALFOUSEYNI BAYO et corriger ou confirmer avec le QG. </w:t>
        <w:br/>
        <w:t xml:space="preserve">- Peu probable! AMINATA BIAYE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AMINATA BIAYE et corriger ou confirmer avec le QG. </w:t>
        <w:br/>
        <w:t xml:space="preserve">- Peu probable! FATOUMATA BIAYE  n'arrive pas  à comprendre un petit texte lu dans une langue locale (s02q03). Veuillez corriger ou donner des explications au QG. Incohérence ! FATOUMATA BIAYE est âgé de 12 ans et fréquente le fondamental 2, tandis qu'il a débuté l'école à l'âge de 7 ans. Veuillez vérifier les informations renseignées aux questions s02q15, s02q08 ainsi que l'âge de l'individu, et corriger l'incohérence. </w:t>
        <w:br/>
        <w:t xml:space="preserve">- Peu probable! FATOUMATA NDIAYE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FATOUMATA NDIAYE et corriger ou confirmer avec le QG. </w:t>
        <w:br/>
        <w:t xml:space="preserve">- Peu probable! GNAGNA BIAYE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GNAGNA BIAYE et corriger ou confirmer avec le QG. </w:t>
        <w:br/>
        <w:t xml:space="preserve">- Peu probable! KADY TAMBADOU  n'arrive pas  à comprendre un petit texte lu dans une langue locale (s02q03). Veuillez corriger ou donner des explications au QG. Peu probable! KADY TAMBADOU  ne sait ni lire, ni écrire, ni comprendre dans aucune des langues  (s02q01,s02q02,s02q03). Veuillez corriger ou donner des explications au QG. </w:t>
        <w:br/>
        <w:t xml:space="preserve">- Peu probable! MALANG BIAYE  n'arrive pas  à comprendre un petit texte lu dans une langue locale (s02q03). Veuillez corriger ou donner des explications au QG. Le domaine que MALANG BIAYE bénéficié de cette formation est féraille et semble exister dans les modalités, prière de prendre attache avec le QG pour plus d'explication afin de la classer bien. </w:t>
        <w:br/>
        <w:t xml:space="preserve">- Peu probable! NDEYE FATOU BADJI BIAYE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NDEYE FATOU BADJI BIAYE et corriger ou confirmer avec le QG. </w:t>
        <w:br/>
        <w:t xml:space="preserve">- Peu probable! NIANA DANFA  n'arrive pas  à comprendre un petit texte lu dans une langue locale (s02q03). Veuillez corriger ou donner des explications au QG. Peu probable! NIANA DANFA  ne sait ni lire, ni écrire, ni comprendre dans aucune des langues  (s02q01,s02q02,s02q03). Veuillez corriger ou donner des explications au QG. </w:t>
        <w:br/>
        <w:t xml:space="preserve">- Peu probable! SENABOU BIAYE  n'arrive pas  à comprendre un petit texte lu dans une langue locale (s02q03). Veuillez corriger ou donner des explications au QG. </w:t>
        <w:br/>
        <w:t xml:space="preserve">- Peu probable! SOULEYMANE BIAYE  n'arrive pas  à comprendre un petit texte lu dans une langue locale (s02q03). Veuillez corriger ou donner des explications au QG. Peu probable! SOULEYMANE BIAYE  ne sait ni lire, ni écrire, ni comprendre dans aucune des langues  (s02q01,s02q02,s02q03). Veuillez corriger ou donner des explications au QG. </w:t>
        <w:br/>
        <w:t xml:space="preserve">- Peu probable! YOUNOUSSE BIAYE  n'arrive pas  à comprendre un petit texte lu dans une langue locale (s02q03). Veuillez corriger ou donner des explications au QG. </w:t>
        <w:br/>
        <w:t>- Peu probable! YOUNOUSSE CAMARA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YOUNOUSSE CAMARA et corriger ou confirmer avec le QG.</w:t>
      </w:r>
    </w:p>
    <w:p>
      <w:r>
        <w:rPr>
          <w:b/>
          <w:color w:val="4672C4"/>
          <w:sz w:val="22"/>
        </w:rPr>
        <w:t>&gt;&gt; Section4a - Emploi</w:t>
      </w:r>
    </w:p>
    <w:p>
      <w:pPr>
        <w:ind w:left="283"/>
      </w:pPr>
      <w:r>
        <w:rPr>
          <w:sz w:val="20"/>
        </w:rPr>
        <w:t>- La  raison principale que SOULEYMANE BIAYE n'a pas cherché du travail au cours des 30 derniers jours est fait des études coranique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AvertissementAISSATOU TOURE  travaille mais les questions relatives à son emploi principal ne sont pas renseignées à 100%, prière de les renseigner. </w:t>
        <w:br/>
        <w:t xml:space="preserve">-  AvertissementKADY TAMBADOU  travaille mais les questions relatives à son emploi principal ne sont pas renseignées à 100%, prière de les renseigner. </w:t>
        <w:br/>
        <w:t xml:space="preserve">-  AvertissementMALANG BIAYE  travaille mais les questions relatives à son emploi principal ne sont pas renseignées à 100%, prière de les renseigner. </w:t>
        <w:br/>
        <w:t xml:space="preserve">-  AvertissementNIANA DANFA  travaille mais les questions relatives à son emploi principal ne sont pas renseignées à 100%, prière de les renseigner. Attention! le nombre d'heure que NIANA DANFA a travaillé par jour semble être inferieur à 4, veuillez s'il vous plait confirmer cette information avec le QG. </w:t>
        <w:br/>
        <w:t xml:space="preserve">-  AvertissementSENABOU BIAYE  travaille mais les questions relatives à son emploi principal ne sont pas renseignées à 100%, prière de les renseigner. </w:t>
        <w:br/>
        <w:t>-  AvertissementYOUNOUSSE BIAYE  travaille mais les questions relatives à son emploi principal ne sont pas renseignées à 100%, prière de les renseigner.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Bois de chauffe acheté est au prés des ménages et semble exister dans les modalités, prière de prendre attache avec le QG pour plus d'explication afin de la classer bien. </w:t>
        <w:br/>
        <w:t xml:space="preserve">-  La dernière fois que vous avez acheté Charbon de bois/Charbon minéral est au prés des ménages et semble exister dans les modalités, prière de prendre attache avec le QG pour plus d'explication afin de la classer bien. </w:t>
        <w:b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Section10b - caracteristiques entreprise non agricole</w:t>
      </w:r>
    </w:p>
    <w:p>
      <w:pPr>
        <w:ind w:left="283"/>
      </w:pPr>
      <w:r>
        <w:rPr>
          <w:sz w:val="20"/>
        </w:rPr>
        <w:t xml:space="preserve">- L'entreprise vente de balaie dit avoir réçu une somme sur la vente de ces produits transformés (s10q48 est differnt de 0) mais n'a depensé aucune somme sur l'achat des matières premières (s10q49==0), prière de fournir de l'effort pour estimer le montant obtenu en achat de matières premières. </w:t>
        <w:br/>
        <w:t xml:space="preserve">- L'entreprise vente de balaie dit avoir réçu une somme sur la vente de ces produits transformés (s10q48 est differnt de 0) mais n'a depensé aucune somme sur l'achat des matières premières (s10q49==0), prière de fournir de l'effort pour estimer le montant obtenu en achat de matières premières. </w:t>
        <w:br/>
        <w:t xml:space="preserve">- L'entreprise vente de balaie dit avoir réçu une somme sur la vente de ces produits transformés (s10q48 est differnt de 0) mais n'a depensé aucune somme sur l'achat des matières premières (s10q49==0), prière de fournir de l'effort pour estimer le montant obtenu en achat de matières premières. </w:t>
        <w:br/>
        <w:t>- Le montant dépensé de l'entreprise coudre les habits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coudre les habits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Le nombre d'article ( Matelas simple)  dans ce ménages est élevé (14), prière de corriger ou confirmer avec le QG.</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Section16a - Champs et parcelles</w:t>
      </w:r>
    </w:p>
    <w:p>
      <w:pPr>
        <w:ind w:left="283"/>
      </w:pPr>
      <w:r>
        <w:rPr>
          <w:sz w:val="20"/>
        </w:rPr>
        <w:t>- Avertissement!! La parcelle a comme nom (parcelle 1) qui ne semble pas être un bon nom ou contient des lettres, prière de mettre le vrai nom de la parcelle. La superficie de la parcelle parcelle 1 selon l'exploitant est de 96 Mètre Carré (m^2) qui semble faible ou l'estimation ne semble pas bonne. Prière de corriger. Le nombre de Garçon moins de 15 ans (30) non membre du ménage de YOUNOUSSE BIAYE ayant travaillé dans la parcelle parcelle 1 pour la période des récoltes semble élevé, prière de corriger. Le nombre de personnes toutes catégories confondues des main-d'oeuvre non-familiale sur la parcelle parcelle 1 au cours de la campagne pour la période des récoltes est de 30 personnes qui semble faible ou élevé. Merci de corriger. Nous constatons que la question qui porte sur la mésure du champs de la parcelle parcelle 1 n'a pas été renseigné, la collecte était-il encours ou s'agit-il de quoi ? prière de verifier et corriger. Le salaire d'un garçons (moins de 15 ans) ayant travaillé sur la parcelle parcelle 1 par jours au moment de la période des récoltes est de 250 FCFA qui semble faible ou  élevé, prière de corriger.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03-91-55-60</w:t>
            </w:r>
          </w:p>
        </w:tc>
        <w:tc>
          <w:tcPr>
            <w:tcW w:type="dxa" w:w="1662"/>
          </w:tcPr>
          <w:p>
            <w:r>
              <w:rPr>
                <w:sz w:val="14"/>
              </w:rPr>
              <w:t>0d04dc558a284443bc1974042eec33b6</w:t>
            </w:r>
          </w:p>
        </w:tc>
        <w:tc>
          <w:tcPr>
            <w:tcW w:type="dxa" w:w="1662"/>
          </w:tcPr>
          <w:p>
            <w:r>
              <w:rPr>
                <w:sz w:val="14"/>
              </w:rPr>
              <w:t>EQ39_enq2</w:t>
            </w:r>
          </w:p>
        </w:tc>
        <w:tc>
          <w:tcPr>
            <w:tcW w:type="dxa" w:w="1662"/>
          </w:tcPr>
          <w:p>
            <w:r>
              <w:rPr>
                <w:sz w:val="14"/>
              </w:rPr>
              <w:t>Equipe39</w:t>
            </w:r>
          </w:p>
        </w:tc>
        <w:tc>
          <w:tcPr>
            <w:tcW w:type="dxa" w:w="1662"/>
          </w:tcPr>
          <w:p>
            <w:r>
              <w:rPr>
                <w:sz w:val="14"/>
              </w:rPr>
              <w:t>Al Hassane DIOUF</w:t>
            </w:r>
          </w:p>
        </w:tc>
        <w:tc>
          <w:tcPr>
            <w:tcW w:type="dxa" w:w="1662"/>
          </w:tcPr>
          <w:p>
            <w:r>
              <w:rPr>
                <w:sz w:val="14"/>
              </w:rPr>
              <w:t>Mame Diarra COLY</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OMAR MANE</w:t>
            </w:r>
          </w:p>
        </w:tc>
        <w:tc>
          <w:tcPr>
            <w:tcW w:type="dxa" w:w="3324"/>
          </w:tcPr>
          <w:p>
            <w:r>
              <w:rPr>
                <w:sz w:val="18"/>
              </w:rPr>
              <w:t>N/A</w:t>
            </w:r>
          </w:p>
        </w:tc>
        <w:tc>
          <w:tcPr>
            <w:tcW w:type="dxa" w:w="3324"/>
          </w:tcPr>
          <w:p>
            <w:r/>
            <w:hyperlink r:id="rId17">
              <w:r>
                <w:rPr>
                  <w:color w:val="0563C1"/>
                  <w:u w:val="single"/>
                </w:rPr>
                <w:t>simbandi brassou balante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Attention ! Le montant (2500 Fcfa) dépensé ou reçu en cadeau pour les cartes prépayées, les transferts de crédit et les abonnements de  omar mane est relativement élevé par rapport aux autres montants depansés observés dans cette zone. Prière de corriger ou de confirmer avec le QG. </w:t>
        <w:br/>
        <w:t>- Attention ! Le montant (8500 Fcfa) dépensé ou reçu en cadeau pour les cartes prépayées, les transferts de crédit et les abonnements de  boubacar mane est relativement élevé par rapport aux autres montants depansés observés dans cette zone. Prière de corriger ou de confirmer avec le QG. Attention ! Le montant (8500 Fcfa) dépensé ou reçu en cadeau pour les recharges internet ou de forfaits de données mobiles(hors appels vocaux), aucours des 30 derniers jours de  boubacar mane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bineta mane et corriger ou confirmer avec le QG. </w:t>
        <w:br/>
        <w:t xml:space="preserve">- Dans les milieux urbains c'est peu probable de voir une école dont les élèves ou étudiants ne dépensent pas en frais d'uniformes, prière de verifier pour boubacar mane et corriger ou confirmer avec le QG. Attention ! Le frais de scolarité (50000 Fcfa) de boubacar mane en 2ème année de Secondaire 2 Général est relativement élevé par rapport aux autres frais de scolarités observés dans cette zone. Prière de corriger ou de confirmer avec le QG. </w:t>
        <w:br/>
        <w:t xml:space="preserve">- Dans les milieux urbains c'est peu probable de voir une école dont les élèves ou étudiants ne dépensent pas en frais d'uniformes, prière de verifier pour kadjali mane et corriger ou confirmer avec le QG. </w:t>
        <w:br/>
        <w:t xml:space="preserve">- Peu probable! Damba danfa  n'arrive pas  à comprendre un petit texte lu dans une langue locale (s02q03). Veuillez corriger ou donner des explications au QG. Peu probable! Damba danfa  ne sait ni lire, ni écrire, ni comprendre dans aucune des langues  (s02q01,s02q02,s02q03). Veuillez corriger ou donner des explications au QG. </w:t>
        <w:br/>
        <w:t xml:space="preserve">- Peu probable! adama mane  n'arrive pas  à comprendre un petit texte lu dans une langue locale (s02q03). Veuillez corriger ou donner des explications au QG. Peu probable! adama mane  ne sait ni lire, ni écrire, ni comprendre dans aucune des langues  (s02q01,s02q02,s02q03). Veuillez corriger ou donner des explications au QG. </w:t>
        <w:br/>
        <w:t xml:space="preserve">- Peu probable! fatou mane  n'arrive pas  à comprendre un petit texte lu dans une langue locale (s02q03). Veuillez corriger ou donner des explications au QG. Peu probable! fatou mane  ne sait ni lire, ni écrire, ni comprendre dans aucune des langues  (s02q01,s02q02,s02q03). Veuillez corriger ou donner des explications au QG. </w:t>
        <w:br/>
        <w:t xml:space="preserve">- Peu probable! ibrahima mane  n'arrive pas  à comprendre un petit texte lu dans une langue locale (s02q03). Veuillez corriger ou donner des explications au QG. Peu probable! ibrahima mane  ne sait ni lire, ni écrire, ni comprendre dans aucune des langues  (s02q01,s02q02,s02q03). Veuillez corriger ou donner des explications au QG. </w:t>
        <w:br/>
        <w:t xml:space="preserve">- Peu probable! mabinetou mane  n'arrive pas  à comprendre un petit texte lu dans une langue locale (s02q03). Veuillez corriger ou donner des explications au QG. Peu probable! mabinetou mane  ne sait ni lire, ni écrire, ni comprendre dans aucune des langues  (s02q01,s02q02,s02q03). Veuillez corriger ou donner des explications au QG. </w:t>
        <w:br/>
        <w:t xml:space="preserve">- Peu probable! omar mane  n'arrive pas  à comprendre un petit texte lu dans une langue locale (s02q03). Veuillez corriger ou donner des explications au QG. Peu probable! omar mane  ne sait ni lire, ni écrire, ni comprendre dans aucune des langues  (s02q01,s02q02,s02q03). Veuillez corriger ou donner des explications au QG. </w:t>
        <w:br/>
        <w:t>- Peu probable! souleymane mane  n'arrive pas  à comprendre un petit texte lu dans une langue locale (s02q03). Veuillez corriger ou donner des explications au QG. Peu probable! souleymane mane  ne sait ni lire, ni écrire, ni comprendre dans aucune des langues  (s02q01,s02q02,s02q03). Veuillez corriger ou donner des explications au QG. Peu plausible souleymane mane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souleymane mane et corriger ou confirmer avec le QG.</w:t>
      </w:r>
    </w:p>
    <w:p>
      <w:r>
        <w:rPr>
          <w:b/>
          <w:color w:val="4672C4"/>
          <w:sz w:val="22"/>
        </w:rPr>
        <w:t>&gt;&gt; Section3 - Sante</w:t>
      </w:r>
    </w:p>
    <w:p>
      <w:pPr>
        <w:ind w:left="283"/>
      </w:pPr>
      <w:r>
        <w:rPr>
          <w:sz w:val="20"/>
        </w:rPr>
        <w:t>- Le principal problème de santé que boubacar mane a eu est blaissure au pieds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kadjali mane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AvertissementDamba danfa  travaille mais les questions relatives à son emploi principal ne sont pas renseignées à 100%, prière de les renseigner. Le revenu de Damba danfa (.a) doit être renseigné. Prière de renseigner le revenu de Damba danfa. </w:t>
        <w:br/>
        <w:t xml:space="preserve">-  Avertissementboubacar mane  travaille mais les questions relatives à son emploi principal ne sont pas renseignées à 100%, prière de les renseigner. Vous avez sélectionné l'option 'Ne sait pas' pour la catégorie socioprofessionnelle de boubacar mane ou vous ne l'avez pas renseigné. prière de corriger. </w:t>
        <w:br/>
        <w:t xml:space="preserve">-  Avertissementfatou mane  travaille mais les questions relatives à son emploi principal ne sont pas renseignées à 100%, prière de les renseigner. Le revenu de fatou mane (.a) doit être renseigné. Prière de renseigner le revenu de fatou mane. </w:t>
        <w:br/>
        <w:t xml:space="preserve">-  Avertissementibrahima mane  travaille mais les questions relatives à son emploi principal ne sont pas renseignées à 100%, prière de les renseigner. Attention! le nombre d'heure que ibrahima mane a travaillé par jour semble être inferieur à 4, veuillez s'il vous plait confirmer cette information avec le QG. Le revenu de ibrahima mane (.a) doit être renseigné. Prière de renseigner le revenu de ibrahima mane. </w:t>
        <w:br/>
        <w:t xml:space="preserve">-  Avertissementidrissa mane  travaille mais les questions relatives à son emploi principal ne sont pas renseignées à 100%, prière de les renseigner. Vous avez sélectionné l'option 'Ne sait pas' pour la catégorie socioprofessionnelle de idrissa mane ou vous ne l'avez pas renseigné. prière de corriger. </w:t>
        <w:br/>
        <w:t xml:space="preserve">-  Avertissementlassana mane  travaille mais les questions relatives à son emploi principal ne sont pas renseignées à 100%, prière de les renseigner. Vous avez sélectionné l'option 'Ne sait pas' pour la catégorie socioprofessionnelle de lassana mane ou vous ne l'avez pas renseigné. prière de corriger. </w:t>
        <w:br/>
        <w:t>-  Avertissementomar mane  travaille mais les questions relatives à son emploi principal ne sont pas renseignées à 100%, prière de les renseigner. Attention! le nombre d'heure que omar mane a travaillé par jour semble être inferieur à 4, veuillez s'il vous plait confirmer cette information avec le QG. Le revenu de omar mane (.a) doit être renseigné. Prière de renseigner le revenu de omar mane.</w:t>
      </w:r>
    </w:p>
    <w:p>
      <w:r>
        <w:rPr>
          <w:b/>
          <w:color w:val="4672C4"/>
          <w:sz w:val="22"/>
        </w:rPr>
        <w:t>&gt;&gt; Section4c - Emploi - Activite secondaire</w:t>
      </w:r>
    </w:p>
    <w:p>
      <w:pPr>
        <w:ind w:left="283"/>
      </w:pPr>
      <w:r>
        <w:rPr>
          <w:sz w:val="20"/>
        </w:rPr>
        <w:t>- Avertissementibrahima mane  travaille mais les questions relatives à son emploi secondaire ne sont pas renseignées à 100%, prière de les renseigner. Avertissement!!! la branche d'activité de ibrahima mane est identique dans l'emploi principale et secondaire, prière de confirmer cette information avec le QG ou de corriger. Vous avez sélectionné l'option 'Ne sait pas' pour la catégorie socioprofessionnelle de ibrahima mane ou vous ne l'avez pas renseigné. prière de corriger. Avertissement!!! les informations de ibrahima mane sur le nombre de mois, jours ou heures de son emploi secondaire sont superieur a celles de son emploi principal , veuillez corriger ou confirmer aupres du QG. Incoherence!!! ibrahima mane a travaillé plus de 20h par jours pour ses emplois (pricinpal et secondaire), prière de corriger.</w:t>
      </w:r>
    </w:p>
    <w:p>
      <w:r>
        <w:rPr>
          <w:b/>
          <w:color w:val="4672C4"/>
          <w:sz w:val="22"/>
        </w:rPr>
        <w:t>&gt;&gt; Section6 - Epargne et credit</w:t>
      </w:r>
    </w:p>
    <w:p>
      <w:pPr>
        <w:ind w:left="283"/>
      </w:pPr>
      <w:r>
        <w:rPr>
          <w:sz w:val="20"/>
        </w:rPr>
        <w:t>- La  raison pourquoi omar mane n'a pas demandé de crédit auprès d'une institution financière au cours des 12 derniers mois est il n’aime pas les pret banquaire et semble exister dans les modalités, prière de prendre attache avec le QG pour plus d'explication afin de la classer bien.</w:t>
      </w:r>
    </w:p>
    <w:p>
      <w:r>
        <w:rPr>
          <w:b/>
          <w:color w:val="4672C4"/>
          <w:sz w:val="22"/>
        </w:rPr>
        <w:t>&gt;&gt; Section7a2 - Repas pris a l'exterieur du menage</w:t>
      </w:r>
    </w:p>
    <w:p>
      <w:pPr>
        <w:ind w:left="283"/>
      </w:pPr>
      <w:r>
        <w:rPr>
          <w:sz w:val="20"/>
        </w:rPr>
        <w:t xml:space="preserve">- La section sur le repas pris à l'extérieur du ménage du membre adama mane n'est pas renseignée à 100 %. Prière de vérifier l'ensemble des questions relatives à ce membre et de les renseigner en totalité. </w:t>
        <w:br/>
        <w:t xml:space="preserve">- La section sur le repas pris à l'extérieur du ménage du membre bineta mane n'est pas renseignée à 100 %. Prière de vérifier l'ensemble des questions relatives à ce membre et de les renseigner en totalité. </w:t>
        <w:br/>
        <w:t xml:space="preserve">- La section sur le repas pris à l'extérieur du ménage du membre boubacar mane n'est pas renseignée à 100 %. Prière de vérifier l'ensemble des questions relatives à ce membre et de les renseigner en totalité. </w:t>
        <w:br/>
        <w:t xml:space="preserve">- La section sur le repas pris à l'extérieur du ménage du membre fatou mane n'est pas renseignée à 100 %. Prière de vérifier l'ensemble des questions relatives à ce membre et de les renseigner en totalité. </w:t>
        <w:br/>
        <w:t xml:space="preserve">- La section sur le repas pris à l'extérieur du ménage du membre ibrahima mane n'est pas renseignée à 100 %. Prière de vérifier l'ensemble des questions relatives à ce membre et de les renseigner en totalité. </w:t>
        <w:br/>
        <w:t xml:space="preserve">- La section sur le repas pris à l'extérieur du ménage du membre idrissa mane n'est pas renseignée à 100 %. Prière de vérifier l'ensemble des questions relatives à ce membre et de les renseigner en totalité. </w:t>
        <w:br/>
        <w:t xml:space="preserve">- La section sur le repas pris à l'extérieur du ménage du membre kadjali mane n'est pas renseignée à 100 %. Prière de vérifier l'ensemble des questions relatives à ce membre et de les renseigner en totalité. </w:t>
        <w:br/>
        <w:t xml:space="preserve">- La section sur le repas pris à l'extérieur du ménage du membre lassana mane n'est pas renseignée à 100 %. Prière de vérifier l'ensemble des questions relatives à ce membre et de les renseigner en totalité. </w:t>
        <w:br/>
        <w:t xml:space="preserve">- La section sur le repas pris à l'extérieur du ménage du membre mabinetou mane n'est pas renseignée à 100 %. Prière de vérifier l'ensemble des questions relatives à ce membre et de les renseigner en totalité. </w:t>
        <w:br/>
        <w:t xml:space="preserve">- La section sur le repas pris à l'extérieur du ménage du membre mariama mane n'est pas renseignée à 100 %. Prière de vérifier l'ensemble des questions relatives à ce membre et de les renseigner en totalité. </w:t>
        <w:br/>
        <w:t xml:space="preserve">- La section sur le repas pris à l'extérieur du ménage du membre mouhamadou lamine mane n'est pas renseignée à 100 %. Prière de vérifier l'ensemble des questions relatives à ce membre et de les renseigner en totalité. </w:t>
        <w:br/>
        <w:t>- La section sur le repas pris à l'extérieur du ménage du membre souleymane mane n'est pas renseignée à 100 %. Prière de vérifier l'ensemble des questions relatives à ce membre et de les renseigner en totalité.</w:t>
      </w:r>
    </w:p>
    <w:p>
      <w:r>
        <w:rPr>
          <w:b/>
          <w:color w:val="4672C4"/>
          <w:sz w:val="22"/>
        </w:rPr>
        <w:t>&gt;&gt; Section9c - Depenses non-alimentaires - 30 jours</w:t>
      </w:r>
    </w:p>
    <w:p>
      <w:pPr>
        <w:ind w:left="283"/>
      </w:pPr>
      <w:r>
        <w:rPr>
          <w:sz w:val="20"/>
        </w:rPr>
        <w:t>- La dernière fois que vous avez acheté Bois de chauffe ramassé/coupé (estimer la valeur) est au champ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xml:space="preserve">- Peu plausible! le montant de la dépense pour Ampoules électriques pour le logement semble élevé. Veuillez, s'il vous plaît, confirmer cette information avec le QG ou la corriger. </w:t>
        <w:br/>
        <w:t xml:space="preserve">- Peu plausible! le montant de la dépense pour Chaussures enfants semble élevé. Veuillez, s'il vous plaît, confirmer cette information avec le QG ou la corriger. </w:t>
        <w:br/>
        <w:t xml:space="preserve">- Peu plausible! le montant de la dépense pour Chaussures femmes semble élevé. Veuillez, s'il vous plaît, confirmer cette information avec le QG ou la corriger. </w:t>
        <w:br/>
        <w:t xml:space="preserve">- Peu plausible! le montant de la dépense pour Chaussures hommes semble élevé. Veuillez, s'il vous plaît, confirmer cette information avec le QG ou la corriger. </w:t>
        <w:br/>
        <w:t xml:space="preserve">- Peu plausible! le montant de la dépense pour Parfums semble élevé. Veuillez, s'il vous plaît, confirmer cette information avec le QG ou la corriger. </w:t>
        <w:br/>
        <w:t xml:space="preserve">- Peu plausible! le montant de la dépense pour Sous-vêtements femme (15 ans et plus): slip, jupon, tee shirt,soutien gorge, collant, etc. semble élevé. Veuillez, s'il vous plaît, confirmer cette information avec le QG ou la corriger. </w:t>
        <w:br/>
        <w:t xml:space="preserve">- Peu plausible! le montant de la dépense pour Sous-vêtements homme (15 ans et plus): slip, chaussettes, tee shirt et maillot de corps, etc. semble élevé. Veuillez, s'il vous plaît, confirmer cette information avec le QG ou la corriger. </w:t>
        <w:br/>
        <w:t xml:space="preserve">- Peu plausible! le montant de la dépense pour Vêtements enfants (0-14 ans): layette pour bébé, chemise, pantalon garçon, robe fillette, slip enfant, blouses, etc. (Pas inclure les uniformes scolaires) semble élevé. Veuillez, s'il vous plaît, confirmer cette information avec le QG ou la corriger. </w:t>
        <w:br/>
        <w:t xml:space="preserve">- Peu plausible! le montant de la dépense pour Vêtements femmes (15 ans et plus): robe, jupe, pantalon, ensemble, etc. semble élevé. Veuillez, s'il vous plaît, confirmer cette information avec le QG ou la corriger. </w:t>
        <w:br/>
        <w:t>- Peu plausible! le montant de la dépense pour Vêtements hommes (15 ans et plus): chemise, pantalon, veste, ensemble, vêtements de travail, etc. semble élevé. Veuillez, s'il vous plaît, confirmer cette information avec le QG ou la corriger.</w:t>
      </w:r>
    </w:p>
    <w:p>
      <w:r>
        <w:rPr>
          <w:b/>
          <w:color w:val="4672C4"/>
          <w:sz w:val="22"/>
        </w:rPr>
        <w:t>&gt;&gt; Section10b - caracteristiques entreprise non agricole</w:t>
      </w:r>
    </w:p>
    <w:p>
      <w:pPr>
        <w:ind w:left="283"/>
      </w:pPr>
      <w:r>
        <w:rPr>
          <w:sz w:val="20"/>
        </w:rPr>
        <w:t xml:space="preserve">- La main d'oeuvre familiale pour bineta mane ayant travaillé dans cette entreprise vente de poisson aucours des 12 derniers mois n'est pas renseigner. Prière de reneigner toutes les informations qui lui concerne. </w:t>
        <w:br/>
        <w:t>- La main d'oeuvre familiale pour bineta mane ayant travaillé dans cette entreprise vente de taro aucours des 12 derniers mois n'est pas renseigner. Prière de reneigner toutes les informations qui lui concerne.</w:t>
      </w:r>
    </w:p>
    <w:p>
      <w:r>
        <w:rPr>
          <w:b/>
          <w:color w:val="4672C4"/>
          <w:sz w:val="22"/>
        </w:rPr>
        <w:t>&gt;&gt; Section11 - Caracteristiques logement</w:t>
      </w:r>
    </w:p>
    <w:p>
      <w:pPr>
        <w:ind w:left="283"/>
      </w:pPr>
      <w:r>
        <w:rPr>
          <w:sz w:val="20"/>
        </w:rPr>
        <w:t>- Avertissement!! Le temps cela prend au ménage (en minutes) pour s’approvisionner (acheter/ramasser) cette source d’énergie semble élevé ou égal à 0, prière de corriger ou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OMAR MANE n'est pas renseigné, prière de renseigner.</w:t>
      </w:r>
    </w:p>
    <w:p>
      <w:r>
        <w:rPr>
          <w:b/>
          <w:color w:val="4672C4"/>
          <w:sz w:val="22"/>
        </w:rPr>
        <w:t>&gt;&gt; Section19 - Equipements agricoles</w:t>
      </w:r>
    </w:p>
    <w:p>
      <w:pPr>
        <w:ind w:left="283"/>
      </w:pPr>
      <w:r>
        <w:rPr>
          <w:sz w:val="20"/>
        </w:rPr>
        <w:t>- Incohérence!! Le prix d'achat de Abreuvoir / Mangeoire ne doit pas être égal 0 même si le ménage l'a reçu en cadeau prière de leurs aider à faire une estimation. Incohérence!! Le prix de revente de Abreuvoir / Mangeoire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20-34-07-63</w:t>
            </w:r>
          </w:p>
        </w:tc>
        <w:tc>
          <w:tcPr>
            <w:tcW w:type="dxa" w:w="1662"/>
          </w:tcPr>
          <w:p>
            <w:r>
              <w:rPr>
                <w:sz w:val="14"/>
              </w:rPr>
              <w:t>ae3b024a03af441a8208768c51140564</w:t>
            </w:r>
          </w:p>
        </w:tc>
        <w:tc>
          <w:tcPr>
            <w:tcW w:type="dxa" w:w="1662"/>
          </w:tcPr>
          <w:p>
            <w:r>
              <w:rPr>
                <w:sz w:val="14"/>
              </w:rPr>
              <w:t>EQ39_enq2</w:t>
            </w:r>
          </w:p>
        </w:tc>
        <w:tc>
          <w:tcPr>
            <w:tcW w:type="dxa" w:w="1662"/>
          </w:tcPr>
          <w:p>
            <w:r>
              <w:rPr>
                <w:sz w:val="14"/>
              </w:rPr>
              <w:t>Equipe39</w:t>
            </w:r>
          </w:p>
        </w:tc>
        <w:tc>
          <w:tcPr>
            <w:tcW w:type="dxa" w:w="1662"/>
          </w:tcPr>
          <w:p>
            <w:r>
              <w:rPr>
                <w:sz w:val="14"/>
              </w:rPr>
              <w:t>Al Hassane DIOUF</w:t>
            </w:r>
          </w:p>
        </w:tc>
        <w:tc>
          <w:tcPr>
            <w:tcW w:type="dxa" w:w="1662"/>
          </w:tcPr>
          <w:p>
            <w:r>
              <w:rPr>
                <w:sz w:val="14"/>
              </w:rPr>
              <w:t>Mame Diarra COLY</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OUMOU KHAIRY NGOM</w:t>
            </w:r>
          </w:p>
        </w:tc>
        <w:tc>
          <w:tcPr>
            <w:tcW w:type="dxa" w:w="3324"/>
          </w:tcPr>
          <w:p>
            <w:r>
              <w:rPr>
                <w:sz w:val="18"/>
              </w:rPr>
              <w:t>N/A</w:t>
            </w:r>
          </w:p>
        </w:tc>
        <w:tc>
          <w:tcPr>
            <w:tcW w:type="dxa" w:w="3324"/>
          </w:tcPr>
          <w:p>
            <w:r/>
            <w:hyperlink r:id="rId18">
              <w:r>
                <w:rPr>
                  <w:color w:val="0563C1"/>
                  <w:u w:val="single"/>
                </w:rPr>
                <w:t>simbandi brassou balante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Attention ! Le montant (2500 Fcfa) dépensé ou reçu en cadeau pour les cartes prépayées, les transferts de crédit et les abonnements de  oumou khairy ndongo est relativement élevé par rapport aux autres montants depansés observés dans cette zone. Prière de corriger ou de confirmer avec le QG. Attention ! Le montant (5000 Fcfa) dépensé ou reçu en cadeau pour les recharges internet ou de forfaits de données mobiles(hors appels vocaux), aucours des 30 derniers jours de  oumou khairy ndongo est relativement élevé par rapport aux autres montants depansés observés dans cette zone. Prière de corriger ou de confirmer avec le QG.</w:t>
      </w:r>
    </w:p>
    <w:p>
      <w:r>
        <w:rPr>
          <w:b/>
          <w:color w:val="4672C4"/>
          <w:sz w:val="22"/>
        </w:rPr>
        <w:t>&gt;&gt; Section3 - Sante</w:t>
      </w:r>
    </w:p>
    <w:p>
      <w:pPr>
        <w:ind w:left="283"/>
      </w:pPr>
      <w:r>
        <w:rPr>
          <w:sz w:val="20"/>
        </w:rPr>
        <w:t xml:space="preserve">- Le montant(10500 FCFA) des dépenses pour chaque visite prénatale de oumou khairy ndongo semble faible (voir nul) ou élevé, prière de corriger. Le moyen principal que [NOM] utilise pour se protéger des piqûres de moustiques en dehors de la moustiquaire est ventilateur et semble exister dans les modalités, prière de prendre attache avec le QG pour plus d'explication afin de la classer bien. </w:t>
        <w:br/>
        <w:t>- Le moyen principal que [NOM] utilise pour se protéger des piqûres de moustiques en dehors de la moustiquaire est ventillateur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Avertissementoumou khairy ndongo  travaille mais les questions relatives à son emploi principal ne sont pas renseignées à 100%, prière de les renseigner.</w:t>
      </w:r>
    </w:p>
    <w:p>
      <w:r>
        <w:rPr>
          <w:b/>
          <w:color w:val="4672C4"/>
          <w:sz w:val="22"/>
        </w:rPr>
        <w:t>&gt;&gt; Section6 - Epargne et credit</w:t>
      </w:r>
    </w:p>
    <w:p>
      <w:pPr>
        <w:ind w:left="283"/>
      </w:pPr>
      <w:r>
        <w:rPr>
          <w:sz w:val="20"/>
        </w:rPr>
        <w:t>- Le dernier crédit que oumou khairy ndongo a contracté auprès de  l'institution est cbao et semble exister dans les modalités, prière de prendre attache avec le QG pour plus d'explication afin de la classer bien.</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Section10a - Existence entreprise non agricole</w:t>
      </w:r>
    </w:p>
    <w:p>
      <w:pPr>
        <w:ind w:left="283"/>
      </w:pPr>
      <w:r>
        <w:rPr>
          <w:sz w:val="20"/>
        </w:rPr>
        <w:t>- Avertissement!!! Le ménage de OUMOU KHAIRY NGOM a comme taille 2 personnes dont ils vivent à SEDHIOU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type de logement est Duplex/ Villa ou Immeuble à plusieurs Appartements mais le principal matériau de toit est de tôle et autres. Avertissement!! Le ménage (vit en milieu urbain) se débarrasse de ses ordures ménagères soit par le Dépotoir sauvage, brûle et enterre, prière de corriger ou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xml:space="preserve">- Prière de renseigner Dialyse Gratuite  dans la section 15, même si le ménage n'a pas eu de programme entendu, prendre non et renseigner le reste des questions. </w:t>
        <w:br/>
        <w:t xml:space="preserve">- Prière de renseigner Plan Sesame  dans la section 15, même si le ménage n'a pas eu de programme entendu, prendre non et renseigner le reste des questions. </w:t>
        <w:br/>
        <w:t xml:space="preserve">- Prière de renseigner Programme national de bourses de sécurité familiales (PNBSF)  dans la section 15, même si le ménage n'a pas eu de programme entendu, prendre non et renseigner le reste des questions. </w:t>
        <w:br/>
        <w:t xml:space="preserve">- Prière de renseigner Soins gratuits pour la tuberculose  dans la section 15, même si le ménage n'a pas eu de programme entendu, prendre non et renseigner le reste des questions. </w:t>
        <w:br/>
        <w:t xml:space="preserve">- Prière de renseigner Soins gratuits pour les enfants de moins de 5 ans  dans la section 15, même si le ménage n'a pas eu de programme entendu, prendre non et renseigner le reste des questions. </w:t>
        <w:br/>
        <w:t xml:space="preserve">- Prière de renseigner Soutien à cause de la COVID-19  dans la section 15, même si le ménage n'a pas eu de programme entendu, prendre non et renseigner le reste des questions. </w:t>
        <w:br/>
        <w:t>- Prière de renseigner Supplément alimentaire pour les enfants malnutrits  dans la section 15, même si le ménage n'a pas eu de programme entendu, prendre non et renseigner le reste des questions.</w:t>
      </w:r>
    </w:p>
    <w:p>
      <w:r>
        <w:rPr>
          <w:b/>
          <w:color w:val="4672C4"/>
          <w:sz w:val="22"/>
        </w:rPr>
        <w:t>&gt;&gt; Section16a - Champs et parcelles</w:t>
      </w:r>
    </w:p>
    <w:p>
      <w:pPr>
        <w:ind w:left="283"/>
      </w:pPr>
      <w:r>
        <w:rPr>
          <w:sz w:val="20"/>
        </w:rPr>
        <w:t>- La section 16 du ménage de OUMOU KHAIRY NGOM n'est pas renseigné, prière de renseigner.</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15-90-55-85</w:t>
            </w:r>
          </w:p>
        </w:tc>
        <w:tc>
          <w:tcPr>
            <w:tcW w:type="dxa" w:w="1662"/>
          </w:tcPr>
          <w:p>
            <w:r>
              <w:rPr>
                <w:sz w:val="14"/>
              </w:rPr>
              <w:t>61a264f2e6124098a347dc4dda73678f</w:t>
            </w:r>
          </w:p>
        </w:tc>
        <w:tc>
          <w:tcPr>
            <w:tcW w:type="dxa" w:w="1662"/>
          </w:tcPr>
          <w:p>
            <w:r>
              <w:rPr>
                <w:sz w:val="14"/>
              </w:rPr>
              <w:t>EQ39_enq3</w:t>
            </w:r>
          </w:p>
        </w:tc>
        <w:tc>
          <w:tcPr>
            <w:tcW w:type="dxa" w:w="1662"/>
          </w:tcPr>
          <w:p>
            <w:r>
              <w:rPr>
                <w:sz w:val="14"/>
              </w:rPr>
              <w:t>Equipe39</w:t>
            </w:r>
          </w:p>
        </w:tc>
        <w:tc>
          <w:tcPr>
            <w:tcW w:type="dxa" w:w="1662"/>
          </w:tcPr>
          <w:p>
            <w:r>
              <w:rPr>
                <w:sz w:val="14"/>
              </w:rPr>
              <w:t>Fatou Thioune SECK</w:t>
            </w:r>
          </w:p>
        </w:tc>
        <w:tc>
          <w:tcPr>
            <w:tcW w:type="dxa" w:w="1662"/>
          </w:tcPr>
          <w:p>
            <w:r>
              <w:rPr>
                <w:sz w:val="14"/>
              </w:rPr>
              <w:t>Mame Diarra COLY</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DIAKARIA BODIANG</w:t>
            </w:r>
          </w:p>
        </w:tc>
        <w:tc>
          <w:tcPr>
            <w:tcW w:type="dxa" w:w="3324"/>
          </w:tcPr>
          <w:p>
            <w:r>
              <w:rPr>
                <w:sz w:val="18"/>
              </w:rPr>
              <w:t>N/A</w:t>
            </w:r>
          </w:p>
        </w:tc>
        <w:tc>
          <w:tcPr>
            <w:tcW w:type="dxa" w:w="3324"/>
          </w:tcPr>
          <w:p>
            <w:r/>
            <w:hyperlink r:id="rId19">
              <w:r>
                <w:rPr>
                  <w:color w:val="0563C1"/>
                  <w:u w:val="single"/>
                </w:rPr>
                <w:t>SIMBANDI BOURASSOU</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Peu probable! Ablaye BODIANG  n'arrive pas  à comprendre un petit texte lu dans une langue locale (s02q03). Veuillez corriger ou donner des explications au QG. </w:t>
        <w:br/>
        <w:t xml:space="preserve">- Peu probable! Aminata CAMARA  n'arrive pas  à comprendre un petit texte lu dans une langue locale (s02q03). Veuillez corriger ou donner des explications au QG. Peu probable! Aminata CAMARA  ne sait ni lire, ni écrire, ni comprendre dans aucune des langues  (s02q01,s02q02,s02q03). Veuillez corriger ou donner des explications au QG. </w:t>
        <w:br/>
        <w:t xml:space="preserve">- Peu probable! Aïssatou SADIO  n'arrive pas  à comprendre un petit texte lu dans une langue locale (s02q03). Veuillez corriger ou donner des explications au QG. Peu probable! Aïssatou SADIO  ne sait ni lire, ni écrire, ni comprendre dans aucune des langues  (s02q01,s02q02,s02q03). Veuillez corriger ou donner des explications au QG. </w:t>
        <w:br/>
        <w:t xml:space="preserve">- Peu probable! Diakaria BODIANG  n'arrive pas  à comprendre un petit texte lu dans une langue locale (s02q03). Veuillez corriger ou donner des explications au QG. </w:t>
        <w:br/>
        <w:t xml:space="preserve">- Peu probable! Habib BODIANG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Habib BODIANG et corriger ou confirmer avec le QG. </w:t>
        <w:br/>
        <w:t xml:space="preserve">- Peu probable! Mariama Sibo BODIANG  n'arrive pas  à comprendre un petit texte lu dans une langue locale (s02q03). Veuillez corriger ou donner des explications au QG. Peu probable! Mariama Sibo BODIANG  ne sait ni lire, ni écrire, ni comprendre dans aucune des langues  (s02q01,s02q02,s02q03). Veuillez corriger ou donner des explications au QG.  Incohérence ! le montant payé de Mariama Sibo BODIANG pour les frais de scolarité est très faible. veuillez, s'il vous plait, confirmer ces informations avec le QG ou apporter les corrections nécessaires. Dans les milieux urbains c'est peu probable de voir une école dont les élèves ou étudiants ne dépensent pas en frais d'uniformes, prière de verifier pour Mariama Sibo BODIANG et corriger ou confirmer avec le QG. Attention ! Le frais de scolarité (11000 Fcfa) de Mariama Sibo BODIANG en 2ème année de Maternelle est relativement faible par rapport aux autres frais de scolarités observés dans cette zone. Prière de corriger ou de confirmer avec le QG. </w:t>
        <w:br/>
        <w:t>- Peu probable! Papa Sadio KECOUTA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Papa Sadio KECOUTA et corriger ou confirmer avec le QG.</w:t>
      </w:r>
    </w:p>
    <w:p>
      <w:r>
        <w:rPr>
          <w:b/>
          <w:color w:val="4672C4"/>
          <w:sz w:val="22"/>
        </w:rPr>
        <w:t>&gt;&gt; Section4b - Emploi - Activite principale</w:t>
      </w:r>
    </w:p>
    <w:p>
      <w:pPr>
        <w:ind w:left="283"/>
      </w:pPr>
      <w:r>
        <w:rPr>
          <w:sz w:val="20"/>
        </w:rPr>
        <w:t>- Prière de changer la branche d'activité de Diakaria BODIANG,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Section4c - Emploi - Activite secondaire</w:t>
      </w:r>
    </w:p>
    <w:p>
      <w:pPr>
        <w:ind w:left="283"/>
      </w:pPr>
      <w:r>
        <w:rPr>
          <w:sz w:val="20"/>
        </w:rPr>
        <w:t xml:space="preserve">- Prière de changer la branche d'activité de Aminata CAMARA, les agriculteurs dont leurs cultures est principalement destiné à la consommation du ménage sont des (Agriculteurs, subsistances) et ceux qui le font avec l'élevage sont des (Agriculteurs et eleveurs, subsistances). Avertissement!!! Aminata CAMARA enquêté dans l'emploi principale n'a pas declaré son revenu prière de fournir plus d'effort pour lui demander son revenu, vous pouvez utiliser des stratégies pour faire une estimation ou demander des conseils au QG. </w:t>
        <w:br/>
        <w:t>- Prière de changer la branche d'activité de Aïssatou SADIO, les agriculteurs dont leurs cultures est principalement destiné à la consommation du ménage sont des (Agriculteurs, subsistances) et ceux qui le font avec l'élevage sont des (Agriculteurs et eleveurs, subsistances). Avertissement!!! Aïssatou SADIO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Section6 - Epargne et credit</w:t>
      </w:r>
    </w:p>
    <w:p>
      <w:pPr>
        <w:ind w:left="283"/>
      </w:pPr>
      <w:r>
        <w:rPr>
          <w:sz w:val="20"/>
        </w:rPr>
        <w:t>- Avertissement!!! Diakaria BODIANG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(25 Fcfa) de Arachides grillées décortiquées en Sachets (Petit) est relativement faible par rapport aux autres prix observés dans cette zone. Prière de corriger ou de confirmer avec le QG. Avertissement!!! Le ménage a consommé 10 Pièce Petit de Caramel, bonbons, confiseries, etc., cette quantité semble anormale pour une consommation des 7 derniers jours.Prière de corriger ou de confirmer avec le QG.</w:t>
      </w:r>
    </w:p>
    <w:p>
      <w:r>
        <w:rPr>
          <w:b/>
          <w:color w:val="4672C4"/>
          <w:sz w:val="22"/>
        </w:rPr>
        <w:t>&gt;&gt; Section10b - caracteristiques entreprise non agricole</w:t>
      </w:r>
    </w:p>
    <w:p>
      <w:pPr>
        <w:ind w:left="283"/>
      </w:pPr>
      <w:r>
        <w:rPr>
          <w:sz w:val="20"/>
        </w:rPr>
        <w:t xml:space="preserve">- Incohérence!! L'entreprise vente de légumes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 </w:t>
        <w:br/>
        <w:t>- L'entreprise commerce de taro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La superficie de la parcelle Courge selon l'exploitant est de 50 Mètre Carré (m^2) qui semble faible ou l'estimation ne semble pas bonne. Prière de corriger. La superficie de la parcelle Courge selon les mesures GPS est de 110.58 hectare qui semble élevé ou faible, prière de corriger. </w:t>
        <w:br/>
        <w:t xml:space="preserve">- La superficie de la parcelle association de culture selon l'exploitant est de 70 Mètre Carré (m^2) qui semble faible ou l'estimation ne semble pas bonne. Prière de corriger. La superficie de la parcelle association de culture selon les mesures GPS est de 452.48 hectare qui semble élevé ou faible, prière de corriger. </w:t>
        <w:br/>
        <w:t xml:space="preserve">- La superficie de la parcelle association de culture selon les mesures GPS est de 2662.7 hectare qui semble élevé ou faible, prière de corriger. Le document légal (titre, acte, certificat etc. ) qui affirme votre possession de la parcelle association de culture est  et semble exister dans les modalités, prière de prendre attache avec le QG pour plus d'explication afin de la classer bien. </w:t>
        <w:br/>
        <w:t>- La superficie de la parcelle taro selon l'exploitant est de 70 Mètre Carré (m^2) qui semble faible ou l'estimation ne semble pas bonne. Prière de corriger. La superficie de la parcelle taro selon les mesures GPS est de 13.17 hectare qui semble élevé ou faible, prière de corriger. Le document légal (titre, acte, certificat etc. ) qui affirme votre possession de la parcelle taro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34-19-45-70</w:t>
            </w:r>
          </w:p>
        </w:tc>
        <w:tc>
          <w:tcPr>
            <w:tcW w:type="dxa" w:w="1662"/>
          </w:tcPr>
          <w:p>
            <w:r>
              <w:rPr>
                <w:sz w:val="14"/>
              </w:rPr>
              <w:t>ab1452cd7b3f4310a6474468eb6b55ea</w:t>
            </w:r>
          </w:p>
        </w:tc>
        <w:tc>
          <w:tcPr>
            <w:tcW w:type="dxa" w:w="1662"/>
          </w:tcPr>
          <w:p>
            <w:r>
              <w:rPr>
                <w:sz w:val="14"/>
              </w:rPr>
              <w:t>EQ39_enq3</w:t>
            </w:r>
          </w:p>
        </w:tc>
        <w:tc>
          <w:tcPr>
            <w:tcW w:type="dxa" w:w="1662"/>
          </w:tcPr>
          <w:p>
            <w:r>
              <w:rPr>
                <w:sz w:val="14"/>
              </w:rPr>
              <w:t>Equipe39</w:t>
            </w:r>
          </w:p>
        </w:tc>
        <w:tc>
          <w:tcPr>
            <w:tcW w:type="dxa" w:w="1662"/>
          </w:tcPr>
          <w:p>
            <w:r>
              <w:rPr>
                <w:sz w:val="14"/>
              </w:rPr>
              <w:t>Fatou Thioune SECK</w:t>
            </w:r>
          </w:p>
        </w:tc>
        <w:tc>
          <w:tcPr>
            <w:tcW w:type="dxa" w:w="1662"/>
          </w:tcPr>
          <w:p>
            <w:r>
              <w:rPr>
                <w:sz w:val="14"/>
              </w:rPr>
              <w:t>Mame Diarra COLY</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SEYNABOU SECK</w:t>
            </w:r>
          </w:p>
        </w:tc>
        <w:tc>
          <w:tcPr>
            <w:tcW w:type="dxa" w:w="3324"/>
          </w:tcPr>
          <w:p>
            <w:r>
              <w:rPr>
                <w:sz w:val="18"/>
              </w:rPr>
              <w:t>N/A</w:t>
            </w:r>
          </w:p>
        </w:tc>
        <w:tc>
          <w:tcPr>
            <w:tcW w:type="dxa" w:w="3324"/>
          </w:tcPr>
          <w:p>
            <w:r/>
            <w:hyperlink r:id="rId20">
              <w:r>
                <w:rPr>
                  <w:color w:val="0563C1"/>
                  <w:u w:val="single"/>
                </w:rPr>
                <w:t>simbandi brassou balante</w:t>
              </w:r>
            </w:hyperlink>
          </w:p>
        </w:tc>
      </w:tr>
    </w:tbl>
    <w:p/>
    <w:p>
      <w:r>
        <w:rPr>
          <w:b/>
          <w:color w:val="4672C4"/>
          <w:sz w:val="22"/>
        </w:rPr>
        <w:t>&gt;&gt; Section2 - Education</w:t>
      </w:r>
    </w:p>
    <w:p>
      <w:pPr>
        <w:ind w:left="283"/>
      </w:pPr>
      <w:r>
        <w:rPr>
          <w:sz w:val="20"/>
        </w:rPr>
        <w:t xml:space="preserve">- Peu probable! Mamady MANE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Mamady MANE et corriger ou confirmer avec le QG. </w:t>
        <w:br/>
        <w:t xml:space="preserve">- Peu probable! Mouhamed MANE  n'arrive pas  à comprendre un petit texte lu dans une langue locale (s02q03). Veuillez corriger ou donner des explications au QG. Peu probable! Mouhamed MANE  ne sait ni lire, ni écrire, ni comprendre dans aucune des langues  (s02q01,s02q02,s02q03). Veuillez corriger ou donner des explications au QG. </w:t>
        <w:br/>
        <w:t xml:space="preserve">- Peu probable! Ndeye Bineta SEYDI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Ndeye Bineta SEYDI et corriger ou confirmer avec le QG. </w:t>
        <w:br/>
        <w:t xml:space="preserve">- Peu probable! Seynébou SECK  n'arrive pas  à comprendre un petit texte lu dans une langue locale (s02q03). Veuillez corriger ou donner des explications au QG. </w:t>
        <w:br/>
        <w:t xml:space="preserve">- Peu probable! Yankoba MANE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Yankoba MANE et corriger ou confirmer avec le QG. </w:t>
        <w:br/>
        <w:t>- Peu probable! Youssoupha SAMAKE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Youssoupha SAMAKE et corriger ou confirmer avec le QG. Attention ! Le frais de scolarité (18000 Fcfa) de Youssoupha SAMAKE en 2ème année de Secondaire 2 Général est relativement élevé par rapport aux autres frais de scolarités observés dans cette zone. Prière de corriger ou de confirmer avec le QG.</w:t>
      </w:r>
    </w:p>
    <w:p>
      <w:r>
        <w:rPr>
          <w:b/>
          <w:color w:val="4672C4"/>
          <w:sz w:val="22"/>
        </w:rPr>
        <w:t>&gt;&gt; Section4b - Emploi - Activite principale</w:t>
      </w:r>
    </w:p>
    <w:p>
      <w:pPr>
        <w:ind w:left="283"/>
      </w:pPr>
      <w:r>
        <w:rPr>
          <w:sz w:val="20"/>
        </w:rPr>
        <w:t>- || Nombre de mois exercé par Youssoupha SAMAKE dans l'emploi au cours des 12 derniers mois semble faible, veuillez corriger s'il vous plait ou comfirmer avec le QG.</w:t>
      </w:r>
    </w:p>
    <w:p>
      <w:r>
        <w:rPr>
          <w:b/>
          <w:color w:val="4672C4"/>
          <w:sz w:val="22"/>
        </w:rPr>
        <w:t>&gt;&gt; Section4c - Emploi - Activite secondaire</w:t>
      </w:r>
    </w:p>
    <w:p>
      <w:pPr>
        <w:ind w:left="283"/>
      </w:pPr>
      <w:r>
        <w:rPr>
          <w:sz w:val="20"/>
        </w:rPr>
        <w:t>- Avertissement!!! Seynébou SECK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Section9c - Depenses non-alimentaires - 30 jours</w:t>
      </w:r>
    </w:p>
    <w:p>
      <w:pPr>
        <w:ind w:left="283"/>
      </w:pPr>
      <w:r>
        <w:rPr>
          <w:sz w:val="20"/>
        </w:rPr>
        <w:t>- La dernière fois que vous avez acheté Salaire du personnel de maison (gardien, boy, chauffeur, cuisinier, etc. ) est Ménage et semble exister dans les modalités, prière de prendre attache avec le QG pour plus d'explication afin de la classer bien.</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Attention ! Bonbonne de gaz a été achété à 5000 Fcfa est relativement faible par rapport aux autres prix d'achat observés dans cette zone. Prière de corriger ou de confirmer avec le QG.</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superficie de la parcelle Association de culture selon les mesures GPS est de 201.93 hectare qui semble élevé ou faible, prière de corriger. Le document légal (titre, acte, certificat etc. ) qui affirme votre possession de la parcelle Association de culture est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Attention ! Machette a été revendu à 3500 Fcfa qui est relativement élevé par rapport aux autres prix de revente observés dans cette zone. Prière de corriger ou de confirmer avec le QG.</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2.622835033333335,-15.514498116666667" TargetMode="External"/><Relationship Id="rId10" Type="http://schemas.openxmlformats.org/officeDocument/2006/relationships/hyperlink" Target="https://www.google.com/maps?q=12.6265831,-15.5175807" TargetMode="External"/><Relationship Id="rId11" Type="http://schemas.openxmlformats.org/officeDocument/2006/relationships/hyperlink" Target="https://www.google.com/maps?q=12.625146683333332,-15.514485083333334" TargetMode="External"/><Relationship Id="rId12" Type="http://schemas.openxmlformats.org/officeDocument/2006/relationships/hyperlink" Target="https://www.google.com/maps?q=12.6104046,-15.5084232" TargetMode="External"/><Relationship Id="rId13" Type="http://schemas.openxmlformats.org/officeDocument/2006/relationships/hyperlink" Target="https://www.google.com/maps?q=12.625053150000001,-15.517966283333331" TargetMode="External"/><Relationship Id="rId14" Type="http://schemas.openxmlformats.org/officeDocument/2006/relationships/hyperlink" Target="https://www.google.com/maps?q=12.624896999999999,-15.514647816666665" TargetMode="External"/><Relationship Id="rId15" Type="http://schemas.openxmlformats.org/officeDocument/2006/relationships/hyperlink" Target="https://www.google.com/maps?q=12.62588315,-15.520404599999999" TargetMode="External"/><Relationship Id="rId16" Type="http://schemas.openxmlformats.org/officeDocument/2006/relationships/hyperlink" Target="https://www.google.com/maps?q=12.623691633333332,-15.511759816666665" TargetMode="External"/><Relationship Id="rId17" Type="http://schemas.openxmlformats.org/officeDocument/2006/relationships/hyperlink" Target="https://www.google.com/maps?q=12.7075558,-15.5564135" TargetMode="External"/><Relationship Id="rId18" Type="http://schemas.openxmlformats.org/officeDocument/2006/relationships/hyperlink" Target="https://www.google.com/maps?q=12.624719899999999,-15.517711316666665" TargetMode="External"/><Relationship Id="rId19" Type="http://schemas.openxmlformats.org/officeDocument/2006/relationships/hyperlink" Target="https://www.google.com/maps?q=12.6103829,-15.5087895" TargetMode="External"/><Relationship Id="rId20" Type="http://schemas.openxmlformats.org/officeDocument/2006/relationships/hyperlink" Target="https://www.google.com/maps?q=12.623853433333332,-15.51063571666666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