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112201030005</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r>
        <w:tc>
          <w:tcPr>
            <w:tcW w:type="dxa" w:w="3324"/>
          </w:tcPr>
          <w:p>
            <w:r>
              <w:t>Section9d</w:t>
            </w:r>
          </w:p>
        </w:tc>
        <w:tc>
          <w:tcPr>
            <w:tcW w:type="dxa" w:w="3324"/>
          </w:tcPr>
          <w:p>
            <w:r>
              <w:t>Depenses non-alimentaires - 3 mois</w:t>
            </w:r>
          </w:p>
        </w:tc>
        <w:tc>
          <w:tcPr>
            <w:tcW w:type="dxa" w:w="3324"/>
          </w:tcPr>
          <w:p>
            <w:r>
              <w:t>1</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85-66-11-55</w:t>
            </w:r>
          </w:p>
        </w:tc>
        <w:tc>
          <w:tcPr>
            <w:tcW w:type="dxa" w:w="1662"/>
          </w:tcPr>
          <w:p>
            <w:r>
              <w:rPr>
                <w:sz w:val="14"/>
              </w:rPr>
              <w:t>6e7a4410fa5a4135bb7ff16009136901</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YERO DOGAL SOW</w:t>
            </w:r>
          </w:p>
        </w:tc>
        <w:tc>
          <w:tcPr>
            <w:tcW w:type="dxa" w:w="3324"/>
          </w:tcPr>
          <w:p>
            <w:r>
              <w:rPr>
                <w:sz w:val="18"/>
              </w:rPr>
              <w:t>N/A</w:t>
            </w:r>
          </w:p>
        </w:tc>
        <w:tc>
          <w:tcPr>
            <w:tcW w:type="dxa" w:w="3324"/>
          </w:tcPr>
          <w:p>
            <w:r/>
            <w:hyperlink r:id="rId9">
              <w:r>
                <w:rPr>
                  <w:color w:val="0563C1"/>
                  <w:u w:val="single"/>
                </w:rPr>
                <w:t>WALEL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Aissata Diallo est relativement élevé par rapport aux autres montants depansés observés dans cette zone. Prière de corriger ou de confirmer avec le QG. </w:t>
        <w:br/>
        <w:t xml:space="preserve">- Les informations sur l'acte de naissance (ni Jours, ni mois et ni années) de  Abdoulaye sow  manquent, s'il vous plait pouvez-vous fournir d'effort pour avoir ces informations. </w:t>
        <w:br/>
        <w:t xml:space="preserve">- Les informations sur l'acte de naissance (ni Jours, ni mois et ni années) de  Amadou  yero sow  manquent, s'il vous plait pouvez-vous fournir d'effort pour avoir ces informations. </w:t>
        <w:br/>
        <w:t xml:space="preserve">- Les informations sur l'acte de naissance (ni Jours, ni mois et ni années) de  Amainata  yero sow  manquent, s'il vous plait pouvez-vous fournir d'effort pour avoir ces informations. Attention ! Vous avez déclaré en s01q00 que le répondant est la personne elle-même, or Amainata  yero sow est trop jeune (6 ans) pour fournir des informations correctes. Prière de refaire la section 1 pour Amainata  yero sow en demandant à un adulte de répondre aux questions à sa place. </w:t>
        <w:br/>
        <w:t xml:space="preserve">- Les informations sur l'acte de naissance (ni Jours, ni mois et ni années) de  Maimouna sow 1  manquent, s'il vous plait pouvez-vous fournir d'effort pour avoir ces informations. </w:t>
        <w:br/>
        <w:t xml:space="preserve">- Les informations sur l'acte de naissance (ni Jours, ni mois et ni années) de  Mairame Diallo  manquent, s'il vous plait pouvez-vous fournir d'effort pour avoir ces informations.  Avertissement! Veuillez renseigner par oui ou non toutes les modalités de la question s01q47. </w:t>
        <w:br/>
        <w:t xml:space="preserve">- Les informations sur l'acte de naissance (ni Jours, ni mois et ni années) de  alssane sow  manquent, s'il vous plait pouvez-vous fournir d'effort pour avoir ces informations. Attention ! Vous avez déclaré en s01q00 que le répondant est la personne elle-même, or alssane sow est trop jeune (6 ans) pour fournir des informations correctes. Prière de refaire la section 1 pour alssane sow en demandant à un adulte de répondre aux questions à sa place. </w:t>
        <w:br/>
        <w:t>- Les informations sur l'acte de naissance (ni Jours, ni mois et ni années) de  faty sow  manquent, s'il vous plait pouvez-vous fournir d'effort pour avoir ces informations.</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Abou yero sow  n'arrive pas  à comprendre un petit texte lu dans une langue locale (s02q03). Veuillez corriger ou donner des explications au QG. Peu probable! Abou yero sow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Amadou  yero sow  n'arrive pas  à comprendre un petit texte lu dans une langue locale (s02q03). Veuillez corriger ou donner des explications au QG. Peu probable! Amadou  yero sow  ne sait ni lire, ni écrire, ni comprendre dans aucune des langues  (s02q01,s02q02,s02q03). Veuillez corriger ou donner des explications au QG. </w:t>
        <w:br/>
        <w:t xml:space="preserve">- Peu probable! Amainata  yero sow  n'arrive pas  à comprendre un petit texte lu dans une langue locale (s02q03). Veuillez corriger ou donner des explications au QG. Peu probable! Amainata  yero sow  ne sait ni lire, ni écrire, ni comprendre dans aucune des langues  (s02q01,s02q02,s02q03). Veuillez corriger ou donner des explications au QG. </w:t>
        <w:br/>
        <w:t xml:space="preserve">- Peu probable! Apsata Ba 1  n'arrive pas  à comprendre un petit texte lu dans une langue locale (s02q03). Veuillez corriger ou donner des explications au QG. Peu probable! Apsata Ba 1  ne sait ni lire, ni écrire, ni comprendre dans aucune des langues  (s02q01,s02q02,s02q03). Veuillez corriger ou donner des explications au QG. </w:t>
        <w:br/>
        <w:t xml:space="preserve">- Peu probable! Apsata Ba 2  n'arrive pas  à comprendre un petit texte lu dans une langue locale (s02q03). Veuillez corriger ou donner des explications au QG. Peu probable! Apsata Ba 2  ne sait ni lire, ni écrire, ni comprendre dans aucune des langues  (s02q01,s02q02,s02q03). Veuillez corriger ou donner des explications au QG. </w:t>
        <w:br/>
        <w:t xml:space="preserve">- Peu probable! Maimouna sow 1  n'arrive pas  à comprendre un petit texte lu dans une langue locale (s02q03). Veuillez corriger ou donner des explications au QG. Peu probable! Maimouna sow 1  ne sait ni lire, ni écrire, ni comprendre dans aucune des langues  (s02q01,s02q02,s02q03). Veuillez corriger ou donner des explications au QG.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xml:space="preserve">- Peu probable! Mansour yero sow  n'arrive pas  à comprendre un petit texte lu dans une langue locale (s02q03). Veuillez corriger ou donner des explications au QG. Peu probable! Mansour yero sow  ne sait ni lire, ni écrire, ni comprendre dans aucune des langues  (s02q01,s02q02,s02q03). Veuillez corriger ou donner des explications au QG. Peu plausible Mansour yero sow fréquente au minimum le fondamental 1 mais ne sait ni lire ni comprendre la langue française, prière de corriger ou de confirmer avec le QG merci. </w:t>
        <w:br/>
        <w:t xml:space="preserve">- Peu probable! abou 1 sow  n'arrive pas  à comprendre un petit texte lu dans une langue locale (s02q03). Veuillez corriger ou donner des explications au QG. Peu probable! abou 1 sow  ne sait ni lire, ni écrire, ni comprendre dans aucune des langues  (s02q01,s02q02,s02q03). Veuillez corriger ou donner des explications au QG. </w:t>
        <w:br/>
        <w:t xml:space="preserve">- Peu probable! alssane sow  n'arrive pas  à comprendre un petit texte lu dans une langue locale (s02q03). Veuillez corriger ou donner des explications au QG. Peu probable! alssane sow  ne sait ni lire, ni écrire, ni comprendre dans aucune des langues  (s02q01,s02q02,s02q03). Veuillez corriger ou donner des explications au QG. </w:t>
        <w:br/>
        <w:t xml:space="preserve">- Peu probable! coumba yero sow  n'arrive pas  à comprendre un petit texte lu dans une langue locale (s02q03).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Peu probable! faty yero sow  n'arrive pas  à comprendre un petit texte lu dans une langue locale (s02q03). Veuillez corriger ou donner des explications au QG. Peu probable! faty yero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Apsata Ba 2 semble faible (voir nul) ou élevé, prière de corriger. Le principal problème de santé que Apsata Ba 2 a eu est Manque de sang et semble exister dans les modalités, prière de prendre attache avec le QG pour plus d'explication afin de la classer bien. </w:t>
        <w:br/>
        <w:t xml:space="preserve">- Le montant(500 FCFA) des frais d'examens médicaux et des soins de Aissata Diallo semble trop faible ou élevé, veuillez revoir ce montant. Le principal problème de santé que Aissata Diallo a eu est Mal de dos et semble exister dans les modalités, prière de prendre attache avec le QG pour plus d'explication afin de la classer bien. </w:t>
        <w:br/>
        <w:t xml:space="preserve">- Le moyen principal que [NOM] utilise pour se protéger des piqûres de moustiques en dehors de la moustiquaire est se couvrire avec un tissu et semble exister dans les modalités, prière de prendre attache avec le QG pour plus d'explication afin de la classer bien. </w:t>
        <w:br/>
        <w:t>- Le principal problème de santé que faty yero sow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Amainata  yero sow est Etudiant/Elève de la 4.21 mais Amainata  yero sow n'a pas frequenté l'école en 2024-2025, prière de corriger ou confirmer cette information avec le QG. </w:t>
        <w:br/>
        <w:t xml:space="preserve">- Avertissement! Apsata Ba 1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yero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yero sow n'a consacré aucune heure pour les travaux cités en s04q01, s04q02, s04q03, s04q04, s04q05, s04q06, s04q07 et s04q08.Prière de regarder pour corriger ou confirmer avec le QG. </w:t>
        <w:br/>
        <w:t xml:space="preserve">- Avertissement! Mairame Diallo n'a consacré aucune heure pour aucun des travaux du ménage, prière de regarder les réponses prises dans les questions (s04q01 s04q02 s04q03 s04q04 s04q05 s04q06 s04q07 s04q08). </w:t>
        <w:br/>
        <w:t>- Avertissement! coumba yero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AvertissementAbdoulaye sow  travaille mais les questions relatives à son emploi principal ne sont pas renseignées à 100%, prière de les renseigner. </w:t>
        <w:br/>
        <w:t xml:space="preserve">-  Avertissementabou 1 sow  travaille mais les questions relatives à son emploi principal ne sont pas renseignées à 100%, prière de les renseigner. </w:t>
        <w:br/>
        <w:t>- Avertissement! Nombre de mois que Samba  yero dogal sow a exercé dans l'emploi au cours des 12 derniers mois est de 0 mois, veuillez corriger s'il vous plait.Nombre de mois exercé par Samba  yero dogal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Viande de mouton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La dernière fois que vous avez acheté Essence pour motocyclette est Autres revendeur et semble exister dans les modalités, prière de prendre attache avec le QG pour plus d'explication afin de la classer bien. </w:t>
        <w:br/>
        <w:t>-  La dernière fois que vous avez acheté Transport urbain/rural par traction animale est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à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Aliments, frais d'entretien, frais de vétérinaire des animaux de compagnie (chiens, chats, etc. )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yero sow a comme taille 18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Lit)  dans ce ménages est élevé (75000),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Samba yero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309622,-12.98475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