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091201030007</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Section4a</w:t>
            </w:r>
          </w:p>
        </w:tc>
        <w:tc>
          <w:tcPr>
            <w:tcW w:type="dxa" w:w="3324"/>
          </w:tcPr>
          <w:p>
            <w:r>
              <w:t>Emploi</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Section7a2</w:t>
            </w:r>
          </w:p>
        </w:tc>
        <w:tc>
          <w:tcPr>
            <w:tcW w:type="dxa" w:w="3324"/>
          </w:tcPr>
          <w:p>
            <w:r>
              <w:t>Repas pris a l'exterieur du menage</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Section3</w:t>
            </w:r>
          </w:p>
        </w:tc>
        <w:tc>
          <w:tcPr>
            <w:tcW w:type="dxa" w:w="3324"/>
          </w:tcPr>
          <w:p>
            <w:r>
              <w:t>Sante</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Section7a1</w:t>
            </w:r>
          </w:p>
        </w:tc>
        <w:tc>
          <w:tcPr>
            <w:tcW w:type="dxa" w:w="3324"/>
          </w:tcPr>
          <w:p>
            <w:r>
              <w:t>Repas pris a l'exterieur du menage</w:t>
            </w:r>
          </w:p>
        </w:tc>
        <w:tc>
          <w:tcPr>
            <w:tcW w:type="dxa" w:w="3324"/>
          </w:tcPr>
          <w:p>
            <w:r>
              <w:t>2</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01-17-40-57</w:t>
            </w:r>
          </w:p>
        </w:tc>
        <w:tc>
          <w:tcPr>
            <w:tcW w:type="dxa" w:w="1662"/>
          </w:tcPr>
          <w:p>
            <w:r>
              <w:rPr>
                <w:sz w:val="14"/>
              </w:rPr>
              <w:t>11586a4eef724076b8ce51fb6016fb5c</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MOUSTAPHA NDIAYE</w:t>
            </w:r>
          </w:p>
        </w:tc>
        <w:tc>
          <w:tcPr>
            <w:tcW w:type="dxa" w:w="3324"/>
          </w:tcPr>
          <w:p>
            <w:r>
              <w:rPr>
                <w:sz w:val="18"/>
              </w:rPr>
              <w:t>N/A</w:t>
            </w:r>
          </w:p>
        </w:tc>
        <w:tc>
          <w:tcPr>
            <w:tcW w:type="dxa" w:w="3324"/>
          </w:tcPr>
          <w:p>
            <w:r/>
            <w:hyperlink r:id="rId9">
              <w:r>
                <w:rPr>
                  <w:color w:val="0563C1"/>
                  <w:u w:val="single"/>
                </w:rPr>
                <w:t>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Moustapha Ndiaye dispose d'un téléphone portable à s01q39, donc la raison évoquée ne peut pas être (ne dispose pas d'appareil). </w:t>
        <w:br/>
        <w:t xml:space="preserve">- Les informations sur l'acte de naissance (ni Jours, ni mois et ni années) de  Amdy Ndiaye  manquent, s'il vous plait pouvez-vous fournir d'effort pour avoir ces informations. Le mois de l'enfant ( Amdy Ndiaye ) n'est pas connu mais vous avez declaré en s01q04a le nombre de mois, prière de changer NSP au niveau de s01q03b. </w:t>
        <w:br/>
        <w:t xml:space="preserve">- Les informations sur l'acte de naissance (ni Jours, ni mois et ni années) de  Dibor Ndiaye  manquent, s'il vous plait pouvez-vous fournir d'effort pour avoir ces informations. </w:t>
        <w:br/>
        <w:t xml:space="preserve">- Les informations sur l'acte de naissance (ni Jours, ni mois et ni années) de  Mbacke Ndiaye  manquent, s'il vous plait pouvez-vous fournir d'effort pour avoir ces informations. Le mois de l'enfant ( Mbacke Ndiaye ) n'est pas connu mais vous avez declaré en s01q04a le nombre de mois, prière de changer NSP au niveau de s01q03b. </w:t>
        <w:br/>
        <w:t>- Les informations sur l'acte de naissance (ni Jours, ni mois et ni années) de  Sey Ndiaye  manquent, s'il vous plait pouvez-vous fournir d'effort pour avoir ces informations.</w:t>
      </w:r>
    </w:p>
    <w:p>
      <w:r>
        <w:rPr>
          <w:b/>
          <w:color w:val="4672C4"/>
          <w:sz w:val="22"/>
        </w:rPr>
        <w:t>&gt;&gt; Section2 - Education</w:t>
      </w:r>
    </w:p>
    <w:p>
      <w:pPr>
        <w:ind w:left="283"/>
      </w:pPr>
      <w:r>
        <w:rPr>
          <w:sz w:val="20"/>
        </w:rPr>
        <w:t xml:space="preserve">- Peu probable! Aïssatou Ndiaye  n'arrive pas  à comprendre un petit texte lu dans une langue locale (s02q03). Veuillez corriger ou donner des explications au QG. </w:t>
        <w:br/>
        <w:t xml:space="preserve">- Peu probable! Dibor Ndiaye  n'arrive pas  à comprendre un petit texte lu dans une langue locale (s02q03). Veuillez corriger ou donner des explications au QG. Peu probable! Dibor Ndiaye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Peu probable! Sey Ndiaye  n'arrive pas  à comprendre un petit texte lu dans une langue locale (s02q03). Veuillez corriger ou donner des explications au QG. Peu probable! Sey Ndiaye  ne sait ni lire, ni écrire, ni comprendre dans aucune des langues  (s02q01,s02q02,s02q03). Veuillez corriger ou donner des explications au QG. Peu plausible Sey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montant(246000 FCFA) des dépenses liées à l'accouchement de Khady Faye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Moustapha Ndiaye, les cultivateurs dont leurs cultures est principalement destiné à la consommation du ménage sont des (Agriculteurs, subsistances) et ceux qui le font avec l'élevage sont des (Agriculteurs et eleveurs, subsistances). Avertissement!! Le montant de Moustapha Ndiaye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Moustapha Ndiaye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Amdy Ndiaye n'est pas renseignée à 100 %. Prière de vérifier l'ensemble des questions relatives à ce membre et de les renseigner en totalité. </w:t>
        <w:br/>
        <w:t xml:space="preserve">- La section sur le repas pris à l'extérieur du ménage du membre Aïssatou Ndiaye n'est pas renseignée à 100 %. Prière de vérifier l'ensemble des questions relatives à ce membre et de les renseigner en totalité. </w:t>
        <w:br/>
        <w:t xml:space="preserve">- La section sur le repas pris à l'extérieur du ménage du membre Dibor Ndiaye n'est pas renseignée à 100 %. Prière de vérifier l'ensemble des questions relatives à ce membre et de les renseigner en totalité. </w:t>
        <w:br/>
        <w:t xml:space="preserve">- La section sur le repas pris à l'extérieur du ménage du membre Khady Faye n'est pas renseignée à 100 %. Prière de vérifier l'ensemble des questions relatives à ce membre et de les renseigner en totalité. </w:t>
        <w:br/>
        <w:t xml:space="preserve">- La section sur le repas pris à l'extérieur du ménage du membre Mamadou Ndiaye n'est pas renseignée à 100 %. Prière de vérifier l'ensemble des questions relatives à ce membre et de les renseigner en totalité. </w:t>
        <w:br/>
        <w:t xml:space="preserve">- La section sur le repas pris à l'extérieur du ménage du membre Mbacke Ndiaye n'est pas renseignée à 100 %. Prière de vérifier l'ensemble des questions relatives à ce membre et de les renseigner en totalité. </w:t>
        <w:br/>
        <w:t xml:space="preserve">- La section sur le repas pris à l'extérieur du ménage du membre Moustapha Ndiaye n'est pas renseignée à 100 %. Prière de vérifier l'ensemble des questions relatives à ce membre et de les renseigner en totalité. </w:t>
        <w:br/>
        <w:t>- La section sur le repas pris à l'extérieur du ménage du membre Sey Ndiaye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La dernière fois que vous avez acheté Frais de mouture des céréales est Dans une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mil selon l'exploitant est de 70 Mètre Carré (m^2) qui semble faible ou l'estimation ne semble pas bonne. Prière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xml:space="preserve">-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81-40-00-03</w:t>
            </w:r>
          </w:p>
        </w:tc>
        <w:tc>
          <w:tcPr>
            <w:tcW w:type="dxa" w:w="1662"/>
          </w:tcPr>
          <w:p>
            <w:r>
              <w:rPr>
                <w:sz w:val="14"/>
              </w:rPr>
              <w:t>ba3349bb2aad48fcb0c2bd12752c8a93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DEMBA DIENG</w:t>
            </w:r>
          </w:p>
        </w:tc>
        <w:tc>
          <w:tcPr>
            <w:tcW w:type="dxa" w:w="3324"/>
          </w:tcPr>
          <w:p>
            <w:r>
              <w:rPr>
                <w:sz w:val="18"/>
              </w:rPr>
              <w:t>N/A</w:t>
            </w:r>
          </w:p>
        </w:tc>
        <w:tc>
          <w:tcPr>
            <w:tcW w:type="dxa" w:w="3324"/>
          </w:tcPr>
          <w:p>
            <w:r/>
            <w:hyperlink r:id="rId10">
              <w:r>
                <w:rPr>
                  <w:color w:val="0563C1"/>
                  <w:u w:val="single"/>
                </w:rPr>
                <w:t>int�rieur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Demba Dieng dispose d'un téléphone portable à s01q39, donc la raison évoquée ne peut pas être (ne dispose pas d'appareil). </w:t>
        <w:br/>
        <w:t xml:space="preserve">- Incoherence! Marie Ngom dispose d'un téléphone portable à s01q39, donc la raison évoquée ne peut pas être (ne dispose pas d'appareil). </w:t>
        <w:br/>
        <w:t xml:space="preserve">- Les informations sur l'acte de naissance (ni Jours, ni mois et ni années) de  Bathie Dieng 2  manquent, s'il vous plait pouvez-vous fournir d'effort pour avoir ces informations. Le mois de l'enfant ( Bathie Dieng 2 ) n'est pas connu mais vous avez declaré en s01q04a le nombre de mois, prière de changer NSP au niveau de s01q03b. </w:t>
        <w:br/>
        <w:t xml:space="preserve">- Les informations sur l'acte de naissance (ni Jours, ni mois et ni années) de  Birame Dieng  manquent, s'il vous plait pouvez-vous fournir d'effort pour avoir ces informations. </w:t>
        <w:br/>
        <w:t xml:space="preserve">- Les informations sur l'acte de naissance (ni Jours, ni mois et ni années) de  Birame Dieng 2  manquent, s'il vous plait pouvez-vous fournir d'effort pour avoir ces informations. </w:t>
        <w:br/>
        <w:t xml:space="preserve">- Les informations sur l'acte de naissance (ni Jours, ni mois et ni années) de  Bissik Dieng  manquent, s'il vous plait pouvez-vous fournir d'effort pour avoir ces informations. </w:t>
        <w:br/>
        <w:t xml:space="preserve">- Les informations sur l'acte de naissance (ni Jours, ni mois et ni années) de  Coumba Ngom  manquent, s'il vous plait pouvez-vous fournir d'effort pour avoir ces informations. </w:t>
        <w:br/>
        <w:t xml:space="preserve">- Les informations sur l'acte de naissance (ni Jours, ni mois et ni années) de  Daba Dieng  manquent, s'il vous plait pouvez-vous fournir d'effort pour avoir ces informations. </w:t>
        <w:br/>
        <w:t xml:space="preserve">- Les informations sur l'acte de naissance (ni Jours, ni mois et ni années) de  Dado Dieng  manquent, s'il vous plait pouvez-vous fournir d'effort pour avoir ces informations. Le mois de l'enfant ( Dado Dieng ) n'est pas connu mais vous avez declaré en s01q04a le nombre de mois, prière de changer NSP au niveau de s01q03b. </w:t>
        <w:br/>
        <w:t xml:space="preserve">- Les informations sur l'acte de naissance (ni Jours, ni mois et ni années) de  Daouda Dieng  manquent, s'il vous plait pouvez-vous fournir d'effort pour avoir ces informations. </w:t>
        <w:br/>
        <w:t xml:space="preserve">- Les informations sur l'acte de naissance (ni Jours, ni mois et ni années) de  Diarra Dieng  manquent, s'il vous plait pouvez-vous fournir d'effort pour avoir ces informations. </w:t>
        <w:br/>
        <w:t>- Les informations sur l'acte de naissance (ni Jours, ni mois et ni années) de  Fatma Ndiaye  manquent, s'il vous plait pouvez-vous fournir d'effort pour avoir ces informations. Incoherence! Fatma Ndiaye dispose d'un téléphone portable à s01q39, donc la raison évoquée ne peut pas être (ne dispose pas d'appareil). Incohérence!! Le nombre d'année (9999) que Fatma Ndiaye a vécu dans la localité est superieur à son âge (49) ou ne sait pas. Prière de corriger.</w:t>
        <w:br/>
        <w:t xml:space="preserve">- Les informations sur l'acte de naissance (ni Jours, ni mois et ni années) de  Gnilane Sarr  manquent, s'il vous plait pouvez-vous fournir d'effort pour avoir ces informations. Incoherence! Gnilane Sarr dispose d'un téléphone portable à s01q39, donc la raison évoquée ne peut pas être (ne dispose pas d'appareil). </w:t>
        <w:br/>
        <w:t xml:space="preserve">- Les informations sur l'acte de naissance (ni Jours, ni mois et ni années) de  Mame Birame Dieng  manquent, s'il vous plait pouvez-vous fournir d'effort pour avoir ces informations.  Avertissement! Veuillez renseigner par oui ou non toutes les modalités de la question s01q47. </w:t>
        <w:br/>
        <w:t xml:space="preserve">- Les informations sur l'acte de naissance (ni Jours, ni mois et ni années) de  Oumy Dieng  manquent, s'il vous plait pouvez-vous fournir d'effort pour avoir ces informations. </w:t>
        <w:br/>
        <w:t>- Les informations sur l'acte de naissance (ni Jours, ni mois et ni années) de  Tapha Dieng  manquent, s'il vous plait pouvez-vous fournir d'effort pour avoir ces informations.</w:t>
      </w:r>
    </w:p>
    <w:p>
      <w:r>
        <w:rPr>
          <w:b/>
          <w:color w:val="4672C4"/>
          <w:sz w:val="22"/>
        </w:rPr>
        <w:t>&gt;&gt; Section2 - Education</w:t>
      </w:r>
    </w:p>
    <w:p>
      <w:pPr>
        <w:ind w:left="283"/>
      </w:pPr>
      <w:r>
        <w:rPr>
          <w:sz w:val="20"/>
        </w:rPr>
        <w:t xml:space="preserve">- Incohérence ! Semou Dieng est âgé de 11 ans et fréquente le fondamental 2, tandis qu'il a débuté l'école à l'âge de 6 ans. Veuillez vérifier les informations renseignées aux questions s02q15, s02q08 ainsi que l'âge de l'individu, et corriger l'incohérence. Attention ! Le frais de scolarité (14000 Fcfa) de Semou Dieng en 1ére année de Secondaire 1 (Moyen) Général est relativement élevé par rapport aux autres frais de scolarités observés dans cette zone. Prière de corriger ou de confirmer avec le QG. </w:t>
        <w:br/>
        <w:t xml:space="preserve">- Peu probable! Birame Dieng  n'arrive pas  à comprendre un petit texte lu dans une langue locale (s02q03). Veuillez corriger ou donner des explications au QG. </w:t>
        <w:br/>
        <w:t xml:space="preserve">- Peu probable! Birame Dieng 2  n'arrive pas  à comprendre un petit texte lu dans une langue locale (s02q03). Veuillez corriger ou donner des explications au QG. Peu probable! Birame Dieng 2  ne sait ni lire, ni écrire, ni comprendre dans aucune des langues  (s02q01,s02q02,s02q03). Veuillez corriger ou donner des explications au QG. La raison principale que Birame Dieng 2 n'a pas fait des études dans une école formelle est Pas encore atteint l’âge d’entré à l’ecole et semble exister dans les modalités, prière de prendre attache avec le QG pour plus d'explication afin de la classer bien. </w:t>
        <w:br/>
        <w:t xml:space="preserve">- Peu probable! Bissik Dieng  n'arrive pas  à comprendre un petit texte lu dans une langue locale (s02q03). Veuillez corriger ou donner des explications au QG. Peu probable! Bissik Dieng  ne sait ni lire, ni écrire, ni comprendre dans aucune des langues  (s02q01,s02q02,s02q03). Veuillez corriger ou donner des explications au QG. Peu plausible Bissik Dieng fréquente au minimum le fondamental 1 mais ne sait ni lire ni comprendre la langue française, prière de corriger ou de confirmer avec le QG merci. </w:t>
        <w:br/>
        <w:t xml:space="preserve">- Peu probable! Coumba Ngom  n'arrive pas  à comprendre un petit texte lu dans une langue locale (s02q03). Veuillez corriger ou donner des explications au QG. </w:t>
        <w:br/>
        <w:t xml:space="preserve">- Peu probable! Daba Dieng  n'arrive pas  à comprendre un petit texte lu dans une langue locale (s02q03). Veuillez corriger ou donner des explications au QG. </w:t>
        <w:br/>
        <w:t xml:space="preserve">- Peu probable! Daouda Dieng  n'arrive pas  à comprendre un petit texte lu dans une langue locale (s02q03). Veuillez corriger ou donner des explications au QG. </w:t>
        <w:br/>
        <w:t xml:space="preserve">- Peu probable! Demba Dieng  n'arrive pas  à comprendre un petit texte lu dans une langue locale (s02q03). Veuillez corriger ou donner des explications au QG. Peu probable! Demba Dieng  ne sait ni lire, ni écrire, ni comprendre dans aucune des langues  (s02q01,s02q02,s02q03). Veuillez corriger ou donner des explications au QG. </w:t>
        <w:br/>
        <w:t xml:space="preserve">- Peu probable! Diarra Dieng  n'arrive pas  à comprendre un petit texte lu dans une langue locale (s02q03). Veuillez corriger ou donner des explications au QG. </w:t>
        <w:br/>
        <w:t xml:space="preserve">- Peu probable! Fatma Ndiaye  n'arrive pas  à comprendre un petit texte lu dans une langue locale (s02q03). Veuillez corriger ou donner des explications au QG. Peu probable! Fatma Ndiaye  ne sait ni lire, ni écrire, ni comprendre dans aucune des langues  (s02q01,s02q02,s02q03). Veuillez corriger ou donner des explications au QG. </w:t>
        <w:br/>
        <w:t xml:space="preserve">- Peu probable! Gnilane Sarr  n'arrive pas  à comprendre un petit texte lu dans une langue locale (s02q03). Veuillez corriger ou donner des explications au QG. Peu probable! Gnilane Sarr  ne sait ni lire, ni écrire, ni comprendre dans aucune des langues  (s02q01,s02q02,s02q03). Veuillez corriger ou donner des explications au QG. </w:t>
        <w:br/>
        <w:t xml:space="preserve">- Peu probable! Mame Birame Dieng  n'arrive pas  à comprendre un petit texte lu dans une langue locale (s02q03). Veuillez corriger ou donner des explications au QG. </w:t>
        <w:br/>
        <w:t xml:space="preserve">- Peu probable! Marie Ngom  n'arrive pas  à comprendre un petit texte lu dans une langue locale (s02q03). Veuillez corriger ou donner des explications au QG. Peu probable! Marie Ngom  ne sait ni lire, ni écrire, ni comprendre dans aucune des langues  (s02q01,s02q02,s02q03). Veuillez corriger ou donner des explications au QG. </w:t>
        <w:br/>
        <w:t xml:space="preserve">- Peu probable! Oumy Dieng  n'arrive pas  à comprendre un petit texte lu dans une langue locale (s02q03). Veuillez corriger ou donner des explications au QG. </w:t>
        <w:br/>
        <w:t>- Peu probable! Tapha Dieng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Gnilane Sarr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Semou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Demba Dieng, les agriculteurs dont leurs cultures est principalement destiné à la consommation du ménage sont des (Agriculteurs, subsistances) et ceux qui le font avec l'élevage sont des (Agriculteurs et eleveurs, subsistances)Le revenu de Demba Dieng (.a) doit être renseigné. Prière de renseigner le revenu de Demba Dieng.</w:t>
      </w:r>
    </w:p>
    <w:p>
      <w:r>
        <w:rPr>
          <w:b/>
          <w:color w:val="4672C4"/>
          <w:sz w:val="22"/>
        </w:rPr>
        <w:t>&gt;&gt; Section6 - Epargne et credit</w:t>
      </w:r>
    </w:p>
    <w:p>
      <w:pPr>
        <w:ind w:left="283"/>
      </w:pPr>
      <w:r>
        <w:rPr>
          <w:sz w:val="20"/>
        </w:rPr>
        <w:t xml:space="preserve">- Il est impératif de renseigner la question : #Est-ce que Birame Dieng possède un compte dans les établissements financiers suivants ou une carte prépayée ?# même si la personne ne dispose pas de compte, veuillez les renseigner s'il vous plaît. </w:t>
        <w:br/>
        <w:t xml:space="preserve">- Il est impératif de renseigner la question : #Est-ce que Coumba Ngom possède un compte dans les établissements financiers suivants ou une carte prépayée ?# même si la personne ne dispose pas de compte, veuillez les renseigner s'il vous plaît. </w:t>
        <w:br/>
        <w:t xml:space="preserve">- Il est impératif de renseigner la question : #Est-ce que Daba Dieng possède un compte dans les établissements financiers suivants ou une carte prépayée ?# même si la personne ne dispose pas de compte, veuillez les renseigner s'il vous plaît. </w:t>
        <w:br/>
        <w:t xml:space="preserve">- Il est impératif de renseigner la question : #Est-ce que Fatma Ndiaye possède un compte dans les établissements financiers suivants ou une carte prépayée ?# même si la personne ne dispose pas de compte, veuillez les renseigner s'il vous plaît. </w:t>
        <w:br/>
        <w:t xml:space="preserve">- Il est impératif de renseigner la question : #Est-ce que Gnilane Sarr possède un compte dans les établissements financiers suivants ou une carte prépayée ?# même si la personne ne dispose pas de compte, veuillez les renseigner s'il vous plaît. </w:t>
        <w:br/>
        <w:t>- Il est impératif de renseigner la question : #Est-ce que Marie Ngom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Bathie Dieng 2 n'est pas renseignée à 100 %. Prière de vérifier l'ensemble des questions relatives à ce membre et de les renseigner en totalité. </w:t>
        <w:br/>
        <w:t xml:space="preserve">- La section sur le repas pris à l'extérieur du ménage du membre Birame Dieng 2 n'est pas renseignée à 100 %. Prière de vérifier l'ensemble des questions relatives à ce membre et de les renseigner en totalité. </w:t>
        <w:br/>
        <w:t xml:space="preserve">- La section sur le repas pris à l'extérieur du ménage du membre Birame Dieng n'est pas renseignée à 100 %. Prière de vérifier l'ensemble des questions relatives à ce membre et de les renseigner en totalité. </w:t>
        <w:br/>
        <w:t xml:space="preserve">- La section sur le repas pris à l'extérieur du ménage du membre Bissik Dieng n'est pas renseignée à 100 %. Prière de vérifier l'ensemble des questions relatives à ce membre et de les renseigner en totalité. </w:t>
        <w:br/>
        <w:t xml:space="preserve">- La section sur le repas pris à l'extérieur du ménage du membre Coumba Ngom n'est pas renseignée à 100 %. Prière de vérifier l'ensemble des questions relatives à ce membre et de les renseigner en totalité. </w:t>
        <w:br/>
        <w:t xml:space="preserve">- La section sur le repas pris à l'extérieur du ménage du membre Daba Dieng n'est pas renseignée à 100 %. Prière de vérifier l'ensemble des questions relatives à ce membre et de les renseigner en totalité. </w:t>
        <w:br/>
        <w:t xml:space="preserve">- La section sur le repas pris à l'extérieur du ménage du membre Dado Dieng n'est pas renseignée à 100 %. Prière de vérifier l'ensemble des questions relatives à ce membre et de les renseigner en totalité. </w:t>
        <w:br/>
        <w:t xml:space="preserve">- La section sur le repas pris à l'extérieur du ménage du membre Daouda Dieng n'est pas renseignée à 100 %. Prière de vérifier l'ensemble des questions relatives à ce membre et de les renseigner en totalité. </w:t>
        <w:br/>
        <w:t xml:space="preserve">- La section sur le repas pris à l'extérieur du ménage du membre Diarra Dieng n'est pas renseignée à 100 %. Prière de vérifier l'ensemble des questions relatives à ce membre et de les renseigner en totalité. </w:t>
        <w:br/>
        <w:t xml:space="preserve">- La section sur le repas pris à l'extérieur du ménage du membre Fatma Ndiaye n'est pas renseignée à 100 %. Prière de vérifier l'ensemble des questions relatives à ce membre et de les renseigner en totalité. </w:t>
        <w:br/>
        <w:t xml:space="preserve">- La section sur le repas pris à l'extérieur du ménage du membre Gnilane Sarr n'est pas renseignée à 100 %. Prière de vérifier l'ensemble des questions relatives à ce membre et de les renseigner en totalité. </w:t>
        <w:br/>
        <w:t xml:space="preserve">- La section sur le repas pris à l'extérieur du ménage du membre Mame Birame Dieng n'est pas renseignée à 100 %. Prière de vérifier l'ensemble des questions relatives à ce membre et de les renseigner en totalité. </w:t>
        <w:br/>
        <w:t xml:space="preserve">- La section sur le repas pris à l'extérieur du ménage du membre Marie Ngom n'est pas renseignée à 100 %. Prière de vérifier l'ensemble des questions relatives à ce membre et de les renseigner en totalité. </w:t>
        <w:br/>
        <w:t xml:space="preserve">- La section sur le repas pris à l'extérieur du ménage du membre Oumy Dieng n'est pas renseignée à 100 %. Prière de vérifier l'ensemble des questions relatives à ce membre et de les renseigner en totalité. </w:t>
        <w:br/>
        <w:t xml:space="preserve">- La section sur le repas pris à l'extérieur du ménage du membre Semou Dieng n'est pas renseignée à 100 %. Prière de vérifier l'ensemble des questions relatives à ce membre et de les renseigner en totalité. </w:t>
        <w:br/>
        <w:t>- La section sur le repas pris à l'extérieur du ménage du membre Tapha Dieng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DEMBA DIENG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Coumba selon l'exploitant est de 80 Mètre Carré (m^2) qui semble faible ou l'estimation ne semble pas bonne. Prière de corriger. Nous constatons que la question qui porte sur la mésure du champs de la parcelle Parcelle Coumba n'a pas été renseigné, la collecte était-il encours ou s'agit-il de quoi ? prière de verifier et corriger. Le document légal (titre, acte, certificat etc. ) qui affirme votre possession de la parcelle Parcelle Coumba est  et semble exister dans les modalités, prière de prendre attache avec le QG pour plus d'explication afin de la classer bien. </w:t>
        <w:br/>
        <w:t xml:space="preserve">- La superficie de la parcelle Parcelle arachide selon l'exploitant est de 60 Mètre Carré (m^2) qui semble faible ou l'estimation ne semble pas bonne. Prière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70 Hectare (Ha) qui semble élevé ou l'estimation ne semble pas bonne. Prière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80 Hectare (Ha) qui semble élevé ou l'estimation ne semble pas bonne. Prière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mil selon l'exploitant est de 80 Mètre Carré (m^2) qui semble faible ou l'estimation ne semble pas bonne. Prière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l'exploitant est de 90 Mètre Carré (m^2) qui semble faible ou l'estimation ne semble pas bonne. Prière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les mesures GPS est de .a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Parcelles mil selon l'exploitant est de 90 Mètre Carré (m^2) qui semble faible ou l'estimation ne semble pas bonne. Prière de corriger. Nous constatons que la question qui porte sur la mésure du champs de la parcelle Parcelles mil n'a pas été renseigné, la collecte était-il encours ou s'agit-il de quoi ? prière de verifier et corriger. Le document légal (titre, acte, certificat etc. ) qui affirme votre possession de la parcelle Parcelles mil est  et semble exister dans les modalités, prière de prendre attache avec le QG pour plus d'explication afin de la classer bien. </w:t>
        <w:br/>
        <w:t xml:space="preserve">-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nombre (13)  de Houe/daba/hilaire est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38-95-53-10</w:t>
            </w:r>
          </w:p>
        </w:tc>
        <w:tc>
          <w:tcPr>
            <w:tcW w:type="dxa" w:w="1662"/>
          </w:tcPr>
          <w:p>
            <w:r>
              <w:rPr>
                <w:sz w:val="14"/>
              </w:rPr>
              <w:t>77b6402d85fa494bbaace49b039c6404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WAGANE FAYE</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Section1 - Caracteristiques des membres</w:t>
      </w:r>
    </w:p>
    <w:p>
      <w:pPr>
        <w:ind w:left="283"/>
      </w:pPr>
      <w:r>
        <w:rPr>
          <w:sz w:val="20"/>
        </w:rPr>
        <w:t>- Les informations sur l'acte de naissance (ni Jours, ni mois et ni années) de  Wagane Faye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 Fcfa) de Awa. faye en 4ème année de Primaire est relativement élevé par rapport aux autres frais de scolarités observés dans cette zone. Prière de corriger ou de confirmer avec le QG. </w:t>
        <w:br/>
        <w:t xml:space="preserve">- Peu probable! Mamadou  Faye  n'arrive pas  à comprendre un petit texte lu dans une langue locale (s02q03). Veuillez corriger ou donner des explications au QG. Peu probable! Mamadou  Faye  ne sait ni lire, ni écrire, ni comprendre dans aucune des langues  (s02q01,s02q02,s02q03). Veuillez corriger ou donner des explications au QG. Peu plausible Mamadou  Faye fréquente au minimum le fondamental 1 mais ne sait ni lire ni comprendre la langue française, prière de corriger ou de confirmer avec le QG merci. Attention ! Le frais de scolarité (2500 Fcfa) de Mamadou  Faye en 1ére année de Primaire est relativement élevé par rapport aux autres frais de scolarités observés dans cette zone. Prière de corriger ou de confirmer avec le QG. </w:t>
        <w:br/>
        <w:t xml:space="preserve">- Peu probable! Mansour Faye  n'arrive pas  à comprendre un petit texte lu dans une langue locale (s02q03). Veuillez corriger ou donner des explications au QG. Peu probable! Mansour Faye  ne sait ni lire, ni écrire, ni comprendre dans aucune des langues  (s02q01,s02q02,s02q03). Veuillez corriger ou donner des explications au QG. </w:t>
        <w:br/>
        <w:t xml:space="preserve">- Peu probable! Ousseynou. Faye  n'arrive pas  à comprendre un petit texte lu dans une langue locale (s02q03). Veuillez corriger ou donner des explications au QG. Peu probable! Ousseynou. Faye  ne sait ni lire, ni écrire, ni comprendre dans aucune des langues  (s02q01,s02q02,s02q03). Veuillez corriger ou donner des explications au QG. </w:t>
        <w:br/>
        <w:t xml:space="preserve">- Peu probable! Tening  Faye  n'arrive pas  à comprendre un petit texte lu dans une langue locale (s02q03). Veuillez corriger ou donner des explications au QG. Peu probable! Tening  Faye  ne sait ni lire, ni écrire, ni comprendre dans aucune des langues  (s02q01,s02q02,s02q03). Veuillez corriger ou donner des explications au QG. </w:t>
        <w:br/>
        <w:t xml:space="preserve">- Peu probable! Wagane Faye  n'arrive pas  à comprendre un petit texte lu dans une langue locale (s02q03). Veuillez corriger ou donner des explications au QG. Peu probable! Wagane Faye  ne sait ni lire, ni écrire, ni comprendre dans aucune des langues  (s02q01,s02q02,s02q03). Veuillez corriger ou donner des explications au QG. </w:t>
        <w:br/>
        <w:t>-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Mansour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Ousseynou. Faye, les agriculteurs dont leurs cultures est principalement destiné à la consommation du ménage sont des (Agriculteurs, subsistances) et ceux qui le font avec l'élevage sont des (Agriculteurs et eleveurs, subsistances)</w:t>
        <w:br/>
        <w:t>- Prière de changer la branche d'activité de Wagane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Ousseynou. Faye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Awa. faye n'est pas renseignée à 100 %. Prière de vérifier l'ensemble des questions relatives à ce membre et de les renseigner en totalité. </w:t>
        <w:br/>
        <w:t xml:space="preserve">- La section sur le repas pris à l'extérieur du ménage du membre Babacar faye n'est pas renseignée à 100 %. Prière de vérifier l'ensemble des questions relatives à ce membre et de les renseigner en totalité. </w:t>
        <w:br/>
        <w:t xml:space="preserve">- La section sur le repas pris à l'extérieur du ménage du membre Mamadou  Faye n'est pas renseignée à 100 %. Prière de vérifier l'ensemble des questions relatives à ce membre et de les renseigner en totalité. </w:t>
        <w:br/>
        <w:t xml:space="preserve">- La section sur le repas pris à l'extérieur du ménage du membre Mansour Faye n'est pas renseignée à 100 %. Prière de vérifier l'ensemble des questions relatives à ce membre et de les renseigner en totalité. </w:t>
        <w:br/>
        <w:t xml:space="preserve">- La section sur le repas pris à l'extérieur du ménage du membre Ousseynou. Faye n'est pas renseignée à 100 %. Prière de vérifier l'ensemble des questions relatives à ce membre et de les renseigner en totalité. </w:t>
        <w:br/>
        <w:t xml:space="preserve">- La section sur le repas pris à l'extérieur du ménage du membre Tening  Faye n'est pas renseignée à 100 %. Prière de vérifier l'ensemble des questions relatives à ce membre et de les renseigner en totalité. </w:t>
        <w:br/>
        <w:t xml:space="preserve">- La section sur le repas pris à l'extérieur du ménage du membre Wagane Faye n'est pas renseignée à 100 %. Prière de vérifier l'ensemble des questions relatives à ce membre et de les renseigner en totalité. </w:t>
        <w:br/>
        <w:t>- La section sur le repas pris à l'extérieur du ménage du membre fatou faye n'est pas renseignée à 100 %. Prière de vérifier l'ensemble des questions relatives à ce membre et de les renseigner en totalité.</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construction est palissade et semble exister dans les modalités, prière de prendre attache avec le QG pour plus d'explication afin de la classer bien.  Le ménage se débarrasse de ses ordures ménagères avec deposer au champ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3000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minutes (.a minutes) pour se rendre dans la parcelle parcelle 1 est trop élevé, prière de corriger. Nous constatons que la question qui porte sur la mésure du champs de la parcelle parcelle 1 n'a pas été renseigné, la collecte était-il encours ou s'agit-il de quoi ? prière de verifier et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(30) non membre du ménage de WAGANE  FAYE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30 personnes qui semble faible ou élevé. Merci de corriger. Le salaire total payé de toutes catégories confondues par le ménage WAGANE  FAYE pour la main-d'oeuvre non-familiale sur la parcelle parcelle1 au cours de la campagne pour la période des récoltes est de 0 qui semble élevé ou faible. Merci de corriger. La superficie de la parcelle parcelle1 selon les mesures GPS est de .a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03238266666665,-16.216062916666665" TargetMode="External"/><Relationship Id="rId10" Type="http://schemas.openxmlformats.org/officeDocument/2006/relationships/hyperlink" Target="https://www.google.com/maps?q=14.508153033333334,-16.210576083333333" TargetMode="External"/><Relationship Id="rId11" Type="http://schemas.openxmlformats.org/officeDocument/2006/relationships/hyperlink" Target="https://www.google.com/maps?q=14.5018839,-16.2158299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