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031202020034</w:t>
        <w:br/>
        <w:t>Date: 07/01/2026 a 08:21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Section16c</w:t>
            </w:r>
          </w:p>
        </w:tc>
        <w:tc>
          <w:tcPr>
            <w:tcW w:type="dxa" w:w="3324"/>
          </w:tcPr>
          <w:p>
            <w:r>
              <w:t>Cultures</w:t>
            </w:r>
          </w:p>
        </w:tc>
        <w:tc>
          <w:tcPr>
            <w:tcW w:type="dxa" w:w="3324"/>
          </w:tcPr>
          <w:p>
            <w:r>
              <w:t>3</w:t>
            </w:r>
          </w:p>
        </w:tc>
      </w:tr>
    </w:tbl>
    <w:p/>
    <w:p>
      <w:pPr>
        <w:pStyle w:val="Heading1"/>
      </w:pPr>
      <w:r>
        <w:t>Details des erreurs par menage</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88-45-24-25</w:t>
            </w:r>
          </w:p>
        </w:tc>
        <w:tc>
          <w:tcPr>
            <w:tcW w:type="dxa" w:w="1662"/>
          </w:tcPr>
          <w:p>
            <w:r>
              <w:rPr>
                <w:sz w:val="14"/>
              </w:rPr>
              <w:t>1a58d39bda684e1d950e837f8f139f59</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Mbaye Dia  manquent, s'il vous plait pouvez-vous fournir d'effort pour avoir ces informations. Attention ! Vous avez déclaré en s01q00 que le répondant est la personne elle-même, or Mbaye Dia est trop jeune (10 ans) pour fournir des informations correctes. Prière de refaire la section 1 pour Mbaye Dia en demandant à un adulte de répondre aux questions à sa place. </w:t>
        <w:br/>
        <w:t xml:space="preserve">- Les informations sur l'acte de naissance (ni Jours, ni mois et ni années) de  Modou Dia  manquent, s'il vous plait pouvez-vous fournir d'effort pour avoir ces informations. Attention ! Vous avez déclaré en s01q00 que le répondant est la personne elle-même, or Modou Dia est trop jeune (10 ans) pour fournir des informations correctes. Prière de refaire la section 1 pour Modou Dia en demandant à un adulte de répondre aux questions à sa place.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Ndiaye  manquent, s'il vous plait pouvez-vous fournir d'effort pour avoir ces informations.</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Peu probable! Mbaye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Tapha Dia  n'arrive pas  à comprendre un petit texte lu dans une langue locale (s02q03). Veuillez corriger ou donner des explications au QG. Peu probable! Tapha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Nombre d'heure que Tapha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Tapha Dia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Tapha Dia, les agriculteurs dont leurs cultures est principalement destiné à la consommation du ménage sont des (Agriculteurs, subsistances) et ceux qui le font avec l'élevage sont des (Agriculteurs et eleveurs, subsistances). Avertissement!!! les informations de Tapha Dia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Mbaye Dia n'est pas renseignée à 100 %. Prière de vérifier l'ensemble des questions relatives à ce membre et de les renseigner en totalité. </w:t>
        <w:br/>
        <w:t xml:space="preserve">- La section sur le repas pris à l'extérieur du ménage du membre Modou Dia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La section sur le repas pris à l'extérieur du ménage du membre Tapha Dia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TAPHA DIA a comme taille 4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Niébé est de .a , elle doit être renseignée et ne doit pas contenir des chiffres de 9999 ou 0. Prière de corriger. Incoherence! Le nombre de cultures dans la parcelle Niébé est de .a cultures qui semble trop élévé ou non renseigné, prière de corriger. Incoherence! Le nombre de minutes (.a minutes) pour se rendre dans la parcelle Niébé est trop élevé, prière de corriger. Nous constatons que la question qui porte sur la mésure du champs de la parcelle Niébé n'a pas été renseigné, la collecte était-il encours ou s'agit-il de quoi ? prière de verifier et corriger. </w:t>
        <w:br/>
        <w:t>- La superficie de la parcelle Niébé est de .a , elle doit être renseignée et ne doit pas contenir des chiffres de 9999 ou 0. Prière de corriger. Incoherence! Le nombre de cultures dans la parcelle Niébé est de .a cultures qui semble trop élévé ou non renseigné, prière de corriger. Incoherence! Le nombre de minutes (.a minutes) pour se rendre dans la parcelle Niébé est trop élevé, prière de corriger. Nous constatons que la question qui porte sur la mésure du champs de la parcelle Niébé n'a pas été renseigné, la collecte était-il encours ou s'agit-il de quoi ? prière de verifier et corriger.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38-88-82-34</w:t>
            </w:r>
          </w:p>
        </w:tc>
        <w:tc>
          <w:tcPr>
            <w:tcW w:type="dxa" w:w="1662"/>
          </w:tcPr>
          <w:p>
            <w:r>
              <w:rPr>
                <w:sz w:val="14"/>
              </w:rPr>
              <w:t>4fc71f09d8364dc894284b115ff70397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Baye Zale mbengue  n'arrive pas  à comprendre un petit texte lu dans une langue locale (s02q03). Veuillez corriger ou donner des explications au QG. Peu probable! Baye Zale mbengue  ne sait ni lire, ni écrire, ni comprendre dans aucune des langues  (s02q01,s02q02,s02q03). Veuillez corriger ou donner des explications au QG. </w:t>
        <w:br/>
        <w:t xml:space="preserve">- Peu probable! Fallou MBENGUE  n'arrive pas  à comprendre un petit texte lu dans une langue locale (s02q03). Veuillez corriger ou donner des explications au QG. Peu probable! Fallou MBENGUE  ne sait ni lire, ni écrire, ni comprendre dans aucune des langues  (s02q01,s02q02,s02q03). Veuillez corriger ou donner des explications au QG. </w:t>
        <w:br/>
        <w:t xml:space="preserve">- Peu probable! KHADIM MBENGUE  n'arrive pas  à comprendre un petit texte lu dans une langue locale (s02q03). Veuillez corriger ou donner des explications au QG. Peu probable! KHADIM MBENGUE  ne sait ni lire, ni écrire, ni comprendre dans aucune des langues  (s02q01,s02q02,s02q03). Veuillez corriger ou donner des explications au QG. </w:t>
        <w:br/>
        <w:t xml:space="preserve">- Peu probable! MOUHAMED Mbengue  n'arrive pas  à comprendre un petit texte lu dans une langue locale (s02q03). Veuillez corriger ou donner des explications au QG. Peu probable! MOUHAMED Mbengue  ne sait ni lire, ni écrire, ni comprendre dans aucune des langues  (s02q01,s02q02,s02q03). Veuillez corriger ou donner des explications au QG. </w:t>
        <w:br/>
        <w:t xml:space="preserve">- Peu probable! Mbaye Mbengue  n'arrive pas  à comprendre un petit texte lu dans une langue locale (s02q03). Veuillez corriger ou donner des explications au QG. Peu probable! Mbaye Mbengue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L'age d'entrer à l'école de  Modou Diouf semble incoherent, veuillez vérifier ou corriger cette information. Avertissement!!! L'âge de Modou Diouf avec son niveau d'étude (Fondamental 1) semble incoherent, veuillez confirmer cette information avec le QG ou corriger l'incohérence.  Incohérence ! le montant payé de Modou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Modou Diouf avec le QG ou apporter les corrections nécessaires. </w:t>
        <w:br/>
        <w:t xml:space="preserve">- Peu probable! Pape Diouf  n'arrive pas  à comprendre un petit texte lu dans une langue locale (s02q03). Veuillez corriger ou donner des explications au QG.  Incohérence ! le montant payé de Pape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Pape Diouf avec le QG ou apporter les corrections nécessaires. Dans les milieux ruraux les frais d'uniformes de Pape Diouf sont peut-être obligatoire et sont payés aussi dans les écoles privés, prière de verifier pour corriger ou confirmer avec le QG. </w:t>
        <w:br/>
        <w:t xml:space="preserve">- Peu probable! Saï MBENGUE  n'arrive pas  à comprendre un petit texte lu dans une langue locale (s02q03). Veuillez corriger ou donner des explications au QG.  Incohérence ! le montant payé de Saï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Saï MBENGUE avec le QG ou apporter les corrections nécessaires. Dans les milieux ruraux les frais d'uniformes de Saï MBENGUE sont peut-être obligatoire et sont payés aussi dans les écoles privés, prière de verifier pour corriger ou confirmer avec le QG. </w:t>
        <w:br/>
        <w:t>- Peu probable! Sokhna Dieng  n'arrive pas  à comprendre un petit texte lu dans une langue locale (s02q03). Veuillez corriger ou donner des explications au QG. Peu probable! Sokhna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d'heures par jour que Baye Zale mbengue consacre habituellement à l'emploi depasse 16 heures, veuillez revoir s'il vous plait. </w:t>
        <w:br/>
        <w:t xml:space="preserve">- Nombre de mois exercé par Sokhna Dieng dans l'emploi au cours des 12 derniers mois semble faible, veuillez corriger s'il vous plait ou comfirmer avec le QG. Attention ! Le nombre de jours que Sokhna Dieng a travaillés par mois semble être inférieur à 15. Veuillez, s'il vous plaît, confirmer cette information. </w:t>
        <w:br/>
        <w:t>- Prière de changer la branche d'activité de Mbaye Mbengue,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Baye Zale mbengue ayant travaillé dans cette entreprise TAILLEUR couturier aucours des 12 derniers mois n'est pas renseigner. Prière de reneigner toutes les informations qui lui concerne. </w:t>
        <w:br/>
        <w:t>-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Baye Zale mbengue ayant travaillé dans cette entreprise ##N/A## aucours des 12 derniers mois n'est pas renseigner. Prière de reneigner toutes les informations qui lui concerne. La main d'oeuvre sariale de Baye Zale mbengue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w:t>
        <w:br/>
        <w:t xml:space="preserve">- La superficie de la parcelle arachide selon les mesures GPS est de .a hectare qui semble élevé ou faible, prière de corriger. </w:t>
        <w:br/>
        <w:t xml:space="preserve">- La superficie de la parcelle mil selon les mesures GPS est de .a hectare qui semble élevé ou faible, prière de corriger. </w:t>
        <w:br/>
        <w:t xml:space="preserve">- La superficie de la parcelle mil selon les mesures GPS est de .a hectare qui semble élevé ou faible, prière de corriger. </w:t>
        <w:br/>
        <w:t xml:space="preserve">- La superficie de la parcelle niebe selon les mesures GPS est de .a hectare qui semble élevé ou faible, prière de corriger. </w:t>
        <w:br/>
        <w:t xml:space="preserve">- Nous constatons que la question qui porte sur la mésure du champs de la parcelle arachide n'a pas été renseigné, la collecte était-il encours ou s'agit-il de quoi ? prière de verifier et corriger. </w:t>
        <w:br/>
        <w:t>- Nous constatons que la question qui porte sur la mésure du champs de la parcelle mil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19-19-04-90</w:t>
            </w:r>
          </w:p>
        </w:tc>
        <w:tc>
          <w:tcPr>
            <w:tcW w:type="dxa" w:w="1662"/>
          </w:tcPr>
          <w:p>
            <w:r>
              <w:rPr>
                <w:sz w:val="14"/>
              </w:rPr>
              <w:t>238efcd3a1be488c866592f5a849d29c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Sokhna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Baba Dia  n'arrive pas  à comprendre un petit texte lu dans une langue locale (s02q03). Veuillez corriger ou donner des explications au QG. Peu probable! Baba Dia  ne sait ni lire, ni écrire, ni comprendre dans aucune des langues  (s02q01,s02q02,s02q03). Veuillez corriger ou donner des explications au QG. </w:t>
        <w:br/>
        <w:t xml:space="preserve">- Peu probable! Baye Ciss Dia  n'arrive pas  à comprendre un petit texte lu dans une langue locale (s02q03). Veuillez corriger ou donner des explications au QG. Peu probable! Baye Ciss Dia  ne sait ni lire, ni écrire, ni comprendre dans aucune des langues  (s02q01,s02q02,s02q03). Veuillez corriger ou donner des explications au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FATOU ndir  n'arrive pas  à comprendre un petit texte lu dans une langue locale (s02q03).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Sokhna Dia  n'arrive pas  à comprendre un petit texte lu dans une langue locale (s02q03). Veuillez corriger ou donner des explications au QG. Peu probable! Ndeye Sokhna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Amy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Amy NDIAYE, les agriculteurs dont leurs cultures est principalement destiné à la consommation du ménage sont des (Agriculteurs, subsistances) et ceux qui le font avec l'élevage sont des (Agriculteurs et eleveurs, subsistances). Avertissement!!! Amy NDIAYE enquêté dans l'emploi principale n'a pas declaré son revenu prière de fournir plus d'effort pour lui demander son revenu, vous pouvez utiliser des stratégies pour faire une estimation ou demander des conseils au QG.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mil selon les mesures GPS est de 5336.86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91-55-97-28</w:t>
            </w:r>
          </w:p>
        </w:tc>
        <w:tc>
          <w:tcPr>
            <w:tcW w:type="dxa" w:w="1662"/>
          </w:tcPr>
          <w:p>
            <w:r>
              <w:rPr>
                <w:sz w:val="14"/>
              </w:rPr>
              <w:t>ce0d2f04452c4c9eb612ccd77cea073a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Faye dispose d'un téléphone portable à s01q39, donc la raison évoquée ne peut pas être (ne dispose pas d'appareil). </w:t>
        <w:br/>
        <w:t>- Les informations sur l'acte de naissance (ni Jours, ni mois et ni années) de  Djib faye  manquent, s'il vous plait pouvez-vous fournir d'effort pour avoir ces informations.</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Demba Faye  n'arrive pas  à comprendre un petit texte lu dans une langue locale (s02q03). Veuillez corriger ou donner des explications au QG. Peu probable! Demba Faye  ne sait ni lire, ni écrire, ni comprendre dans aucune des langues  (s02q01,s02q02,s02q03). Veuillez corriger ou donner des explications au QG. </w:t>
        <w:br/>
        <w:t xml:space="preserve">- Peu probable! Djib faye  n'arrive pas  à comprendre un petit texte lu dans une langue locale (s02q03). Veuillez corriger ou donner des explications au QG. Peu probable! Djib faye  ne sait ni lire, ni écrire, ni comprendre dans aucune des langues  (s02q01,s02q02,s02q03). Veuillez corriger ou donner des explications au QG. </w:t>
        <w:br/>
        <w:t xml:space="preserve">- Peu probable! Pape Moussa Faye  n'arrive pas  à comprendre un petit texte lu dans une langue locale (s02q03). Veuillez corriger ou donner des explications au QG. Peu probable! Pape Moussa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Serigne Saliou faye  n'arrive pas  à comprendre un petit texte lu dans une langue locale (s02q03). Veuillez corriger ou donner des explications au QG. Peu probable! Serigne Saliou faye  ne sait ni lire, ni écrire, ni comprendre dans aucune des langues  (s02q01,s02q02,s02q03). Veuillez corriger ou donner des explications au QG. </w:t>
        <w:br/>
        <w:t>- Peu probable! Thiouba bop  n'arrive pas  à comprendre un petit texte lu dans une langue locale (s02q03). Veuillez corriger ou donner des explications au QG. Peu probable! Thiouba bop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faye n'a consacré aucune heure pour les travaux cités en s04q01, s04q02, s04q03, s04q04, s04q05, s04q06, s04q07 et s04q08.Prière de regarder pour corriger ou confirmer avec le QG. Avertissement! Nombre d'heure que Adama faye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Djib faye n'a consacré aucune heure pour les travaux cités en s04q01, s04q02, s04q03, s04q04, s04q05, s04q06, s04q07 et s04q08.Prière de regarder pour corriger ou confirmer avec le QG. Avertissement! Nombre d'heure que Djib faye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Pape Moussa Faye n'a consacré aucune heure pour les travaux cités en s04q01, s04q02, s04q03, s04q04, s04q05, s04q06, s04q07 et s04q08.Prière de regarder pour corriger ou confirmer avec le QG. Avertissement! Nombre d'heure que Pape Moussa Faye a consacré à son emploi au cours des 7 derniers jours est trop élevé, veuillez revoir s'il vous plait ou confirmer cette information avec le QG. </w:t>
        <w:br/>
        <w:t>- Avertissement! Généralement les jeunes hommes (10 à 25ans) font des travaux ménager soit apprendre les enfants à reviser leurs léçons ou d'autres cours, Serigne Saliou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AvertissementAdama faye  travaille mais les questions relatives à son emploi principal ne sont pas renseignées à 100%, prière de les renseigner. Vous avez sélectionné l'option 'Ne sait pas' pour la catégorie socioprofessionnelle de Adama faye ou vous ne l'avez pas renseigné. prière de corriger. </w:t>
        <w:br/>
        <w:t xml:space="preserve">-  AvertissementDemba Faye  travaille mais les questions relatives à son emploi principal ne sont pas renseignées à 100%, prière de les renseigner. Attention ! Le nombre de jours que Demba Faye a travaillés par mois semble être inférieur à 15. Veuillez, s'il vous plaît, confirmer cette information. </w:t>
        <w:br/>
        <w:t xml:space="preserve">-  AvertissementDjib faye  travaille mais les questions relatives à son emploi principal ne sont pas renseignées à 100%, prière de les renseigner. Vous avez sélectionné l'option 'Ne sait pas' pour la catégorie socioprofessionnelle de Djib faye ou vous ne l'avez pas renseigné. prière de corriger. </w:t>
        <w:br/>
        <w:t xml:space="preserve">-  AvertissementPape Moussa Faye  travaille mais les questions relatives à son emploi principal ne sont pas renseignées à 100%, prière de les renseigner. Vous avez sélectionné l'option 'Ne sait pas' pour la catégorie socioprofessionnelle de Pape Moussa Faye ou vous ne l'avez pas renseigné. prière de corriger. </w:t>
        <w:br/>
        <w:t>-  AvertissementThiouba bop  travaille mais les questions relatives à son emploi principal ne sont pas renseignées à 100%, prière de les renseigner. Vous avez sélectionné l'option 'Ne sait pas' pour la catégorie socioprofessionnelle de Thiouba bop ou vous ne l'avez pas renseigné. prière de corriger.</w:t>
      </w:r>
    </w:p>
    <w:p>
      <w:r>
        <w:rPr>
          <w:b/>
          <w:color w:val="4672C4"/>
          <w:sz w:val="22"/>
        </w:rPr>
        <w:t>&gt;&gt; Section4c - Emploi - Activite secondaire</w:t>
      </w:r>
    </w:p>
    <w:p>
      <w:pPr>
        <w:ind w:left="283"/>
      </w:pPr>
      <w:r>
        <w:rPr>
          <w:sz w:val="20"/>
        </w:rPr>
        <w:t>- Prière de changer la branche d'activité de Demba Faye, les agriculteurs dont leurs cultures est principalement destiné à la consommation du ménage sont des (Agriculteurs, subsistances) et ceux qui le font avec l'élevage sont des (Agriculteurs et eleveurs, subsistances). Avertissement!!! Demba Faye enquêté dans l'emploi principale n'a pas declaré son revenu prière de fournir plus d'effort pour lui demander son revenu, vous pouvez utiliser des stratégies pour faire une estimation ou demander des conseils au QG. Avertissement!!! les informations de Demba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de karité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Demba Faye ayant travaillé dans cette entreprise ##N/A## aucours des 12 derniers mois n'est pas renseigner. Prière de reneigner toutes les informations qui lui concerne. La main d'oeuvre sariale de Demba Faye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commerce d'animaux Toufanké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d'animaux Toufanké n'a pas effectué des dépenses ou faire des reventes des marchandises ou des produits ou rendre de service.Cette entreprise commerce d'animaux Toufanké dit avoir obtenu une valeur sur les marchandises vendu en etat, les marchandises vendu après transformation et les services rendus. Prière de corriger. Cette entreprise commerce d'animaux Toufanké dit avoir obtenu une valeur sur les marchandises vendu en etat et les marchandises vendu après transformation. L'entreprise commerce d'animaux Toufanké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Demba Faye ayant travaillé dans cette entreprise commerce d'animaux Toufanké aucours des 12 derniers mois n'est pas renseigner. Prière de reneigner toutes les informations qui lui concerne.</w:t>
      </w:r>
    </w:p>
    <w:p>
      <w:r>
        <w:rPr>
          <w:b/>
          <w:color w:val="4672C4"/>
          <w:sz w:val="22"/>
        </w:rPr>
        <w:t>&gt;&gt; Section16a - Champs et parcelles</w:t>
      </w:r>
    </w:p>
    <w:p>
      <w:pPr>
        <w:ind w:left="283"/>
      </w:pPr>
      <w:r>
        <w:rPr>
          <w:sz w:val="20"/>
        </w:rPr>
        <w:t xml:space="preserve">- La superficie de la parcelle arachide selon les mesures GPS est de .a hectare qui semble élevé ou faible, prière de corriger. </w:t>
        <w:br/>
        <w:t xml:space="preserve">- La superficie de la parcelle mil selon les mesures GPS est de .a hectare qui semble élevé ou faible, prière de corriger. </w:t>
        <w:br/>
        <w:t xml:space="preserve">- Nous constatons que la question qui porte sur la mésure du champs de la parcelle Arachide n'a pas été renseigné, la collecte était-il encours ou s'agit-il de quoi ? prière de verifier et corriger. </w:t>
        <w:br/>
        <w:t xml:space="preserve">- Nous constatons que la question qui porte sur la mésure du champs de la parcelle arachide n'a pas été renseigné, la collecte était-il encours ou s'agit-il de quoi ? prière de verifier et corriger. </w:t>
        <w:br/>
        <w:t xml:space="preserve">- Nous constatons que la question qui porte sur la mésure du champs de la parcelle mil n'a pas été renseigné, la collecte était-il encours ou s'agit-il de quoi ? prière de verifier et corriger. </w:t>
        <w:br/>
        <w:t>-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Le prix de vente (35714.29 Fcfa) d'un Ovins (Moutons) est trop petit ou élevé . Veuillez confirmer ces informations avec le QG ou apporter les corrections nécessaires. Attention ! Le ménage a acheté 4 Ovins (Moutons) à 570000 donc un prix unitaire d'achat (142500 Fcfa) qui  est relativement elevé par rapport aux autres prix observés dans cette zone. Prière de corriger ou de confirmer avec le QG. </w:t>
        <w:br/>
        <w:t xml:space="preserve">- Avertissement! Le prix de vente (492500 Fcfa) d'un Bovin est trop petit ou élevé . Veuillez confirmer ces informations avec le QG ou apporter les corrections nécessaires. </w:t>
        <w:b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