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94-09-24-70</w:t>
      </w:r>
    </w:p>
    <w:p>
      <w:r>
        <w:rPr>
          <w:b w:val="0"/>
          <w:i w:val="0"/>
          <w:color w:val="64748B"/>
          <w:sz w:val="18"/>
        </w:rPr>
        <w:t>Enquêteur : EQ25_sup_v2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94-09-24-70</w:t>
            </w:r>
          </w:p>
        </w:tc>
        <w:tc>
          <w:tcPr>
            <w:tcW w:type="dxa" w:w="3551"/>
            <w:shd w:fill="F8FAFC"/>
          </w:tcPr>
          <w:p>
            <w:r>
              <w:rPr>
                <w:b w:val="0"/>
                <w:i w:val="0"/>
                <w:color w:val="64748B"/>
                <w:sz w:val="14"/>
              </w:rPr>
              <w:t>CHEF DE MÉNAGE</w:t>
              <w:br/>
            </w:r>
            <w:r>
              <w:rPr>
                <w:b/>
                <w:i w:val="0"/>
                <w:sz w:val="18"/>
              </w:rPr>
              <w:t>ALI DIOUF</w:t>
            </w:r>
          </w:p>
        </w:tc>
      </w:tr>
      <w:tr>
        <w:tc>
          <w:tcPr>
            <w:tcW w:type="dxa" w:w="3551"/>
            <w:shd w:fill="F8FAFC"/>
          </w:tcPr>
          <w:p>
            <w:r>
              <w:rPr>
                <w:b w:val="0"/>
                <w:i w:val="0"/>
                <w:color w:val="64748B"/>
                <w:sz w:val="14"/>
              </w:rPr>
              <w:t>TÉLÉPHONE CM</w:t>
              <w:br/>
            </w:r>
            <w:r>
              <w:rPr>
                <w:b/>
                <w:i w:val="0"/>
                <w:sz w:val="18"/>
              </w:rPr>
              <w:t>76 872 34 78</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Dieng) , prière de renseigner toutes les questions liées à  Fatou Dieng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Diouf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Diouf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(25 ans) de Sokhna Daba Fall avec son niveau d'étude (5ème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Moustapha Fall ou l'année à laquelle Moustapha Fall a fréquenté l'école pour la dernière fois (.) le dernier diplome de Moustapha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Sachets de Petit de Poivre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Vendeuse de poisson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Fatou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Massar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Massar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Moustapha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Aly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Sokhna Daba Fall n'a pas demandé de crédit auprès d'une institution financière au cours des 12 derniers mois est trop jeune pour un credit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Aly Diouf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Dieng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Massar Faye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(800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(7500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(25000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Vendeuse de poisson est Elle prends des caisses à la fin de la journée,elle verse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Vendeuse de poisson n'a pas fonctionné tout le temps au cours des 12 derniers mois est Elle vient de démarrer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de construction le/la Ciment/Béton/Pierres de taille, mais celui du ménage de Aly Diouf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Mame Diarra Faye fréquente 2ème année de Primaire mais ne sait pas écrire, prière de vérifier auprès de Mame Diarra Faye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Massar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Aly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70 Sachets Petit de Poivre,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Appareil TV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de mil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(Champs de mil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