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Birame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Momath Ndiaye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Momath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Momath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Momath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Momath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Lo ), prière de renseignés toutes les questions liées à ( Adama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Birame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Birame Ndiaye ), prière de renseignés toutes les questions liées à ( Birame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Momath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Momath Ndiaye ), prière de renseignés toutes les questions liées à ( Momath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Ndiaye ), prière de renseignés toutes les questions liées à ( Moustapha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lo ), prière de renseignés toutes les questions liées à ( khady 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transformation et vente d’arachides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et vente d’arachides n'a pas effectué des dépenses ou faire des reventes des marchandises ou des produits ou rendre de service.Cette entreprise transformation et vente d’arachides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et vente d’arachides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et vente d’arachides, prière de renseignés toutes les questions liées à transformation et vente d’arachides.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achat etvente de mangues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10000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10000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Adama Lo a 68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