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32-31-64-88</w:t>
      </w:r>
    </w:p>
    <w:p>
      <w:r>
        <w:rPr>
          <w:b w:val="0"/>
          <w:i w:val="0"/>
          <w:color w:val="64748B"/>
          <w:sz w:val="18"/>
        </w:rPr>
        <w:t>Enquêteur : EQ34_enq3_v2  ·  Équipe : EQ34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32-31-64-88</w:t>
            </w:r>
          </w:p>
        </w:tc>
        <w:tc>
          <w:tcPr>
            <w:tcW w:type="dxa" w:w="3551"/>
            <w:shd w:fill="F8FAFC"/>
          </w:tcPr>
          <w:p>
            <w:r>
              <w:rPr>
                <w:b w:val="0"/>
                <w:i w:val="0"/>
                <w:color w:val="64748B"/>
                <w:sz w:val="14"/>
              </w:rPr>
              <w:t>CHEF DE MÉNAGE</w:t>
              <w:br/>
            </w:r>
            <w:r>
              <w:rPr>
                <w:b/>
                <w:i w:val="0"/>
                <w:sz w:val="18"/>
              </w:rPr>
              <w:t>YORO DIALLO</w:t>
            </w:r>
          </w:p>
        </w:tc>
      </w:tr>
      <w:tr>
        <w:tc>
          <w:tcPr>
            <w:tcW w:type="dxa" w:w="3551"/>
            <w:shd w:fill="F8FAFC"/>
          </w:tcPr>
          <w:p>
            <w:r>
              <w:rPr>
                <w:b w:val="0"/>
                <w:i w:val="0"/>
                <w:color w:val="64748B"/>
                <w:sz w:val="14"/>
              </w:rPr>
              <w:t>TÉLÉPHONE CM</w:t>
              <w:br/>
            </w:r>
            <w:r>
              <w:rPr>
                <w:b/>
                <w:i w:val="0"/>
                <w:sz w:val="18"/>
              </w:rPr>
              <w:t>77 818 45 72</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2026-06-05T20:41:42</w:t>
            </w:r>
          </w:p>
        </w:tc>
      </w:tr>
    </w:tbl>
    <w:p/>
    <w:p>
      <w:r>
        <w:rPr>
          <w:b/>
          <w:i w:val="0"/>
          <w:color w:val="1F6FEB"/>
          <w:sz w:val="22"/>
        </w:rPr>
        <w:t>⚠ INCOHÉRENCES À CORRIGER (202)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abdoulaye diallo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aissatou diallo 2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diallo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kadiatou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mouhamad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oumou hawa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oumou hawa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abdoulaye diallo  au cours de l'année 2024/2025 est Maternelle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binta diallo diffère de celui donné par binta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diouma diallo diffère de celui donné par diouma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sidibe diffère de celui donné par fatoumata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yoro diallo diffère de celui donné par yoro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oumou hawa diallo ou l'année à laquelle oumou hawa diallo a fréquenté l'école pour la dernière fois (.) le dernier diplome de oumou hawa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YORO DIALLO (Briques cuites) diffère de celui-ci.</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diallo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hawa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(13)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(2500 Fcfa) de boubacar diallo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diouma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sidibe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yoro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diouma sadio diallo,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aissatou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aissatou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aissatou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aissatou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diallo ), prière de renseignés toutes les questions liées à ( aissatou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binta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binta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binta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binta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binta diallo ), prière de renseignés toutes les questions liées à ( binta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diouma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diouma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diouma diallo ), prière de renseignés toutes les questions liées à ( diouma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sidibe ), prière de renseignés toutes les questions liées à ( fatoumata sidibe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yoro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yoro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yoro diallo ), prière de renseignés toutes les questions liées à ( yoro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(maïs, tournesol, coco, lait de vache,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(maïs, tournesol, coco, lait de vache, etc.), prière de renseignés toutes les questions liées à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en poudre, prière de renseignés toutes les questions liées à Gombo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(mew ratt)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(mew ratt), prière de renseignés toutes les questions liées à Lait frais (mew ratt).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palme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palme, prière de renseignés toutes les questions liées à Noix de palme.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YORO DIALLO (1500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YORO DIALLO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YORO DIALLO (100000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YORO DIALLO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YORO DIALLO (1500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YORO DIALLO (160000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YORO DIALLO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YORO DIALLO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YORO DIALLO (7500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YORO DIALLO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YORO DIALLO (75000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YORO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40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selon les mesures GPS est de 40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maïs est de 5000 FCFA par Kilogramme qui semble élevé, prière de vérifier  le montant d'achat (20000 FCFA pour 4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Manioc est de 10000 FCFA qui semble élevé, prière de verifier le montant tiré de la vente (10000 FCFA) de Manioc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kadiatou diallo est Etudiant/Elève de la 4.21 mais kadiatou diallo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boubacar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binta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diouma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aissatou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binta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diouma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fatoumata sidibe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yoro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[2026-06-08 09:58:11] </w:t>
      </w:r>
      <w:r>
        <w:rPr>
          <w:b/>
          <w:i w:val="0"/>
          <w:color w:val="1F6FEB"/>
          <w:sz w:val="16"/>
        </w:rPr>
        <w:t xml:space="preserve">EQ34_enq3_v2 </w:t>
      </w:r>
      <w:r>
        <w:rPr>
          <w:b w:val="0"/>
          <w:i w:val="0"/>
          <w:color w:val="64748B"/>
          <w:sz w:val="16"/>
        </w:rPr>
        <w:t xml:space="preserve">sur s02q01 : </w:t>
      </w:r>
      <w:r>
        <w:rPr>
          <w:b w:val="0"/>
          <w:i w:val="0"/>
          <w:sz w:val="17"/>
        </w:rPr>
        <w:t>"elle est sourd muet "</w:t>
      </w:r>
    </w:p>
    <w:p>
      <w:pPr>
        <w:pStyle w:val="ListBullet"/>
      </w:pPr>
      <w:r>
        <w:rPr>
          <w:b w:val="0"/>
          <w:i w:val="0"/>
          <w:color w:val="64748B"/>
          <w:sz w:val="16"/>
        </w:rPr>
        <w:t xml:space="preserve">[2026-06-08 10:28:29] </w:t>
      </w:r>
      <w:r>
        <w:rPr>
          <w:b/>
          <w:i w:val="0"/>
          <w:color w:val="1F6FEB"/>
          <w:sz w:val="16"/>
        </w:rPr>
        <w:t xml:space="preserve">EQ34_enq3_v2 </w:t>
      </w:r>
      <w:r>
        <w:rPr>
          <w:b w:val="0"/>
          <w:i w:val="0"/>
          <w:color w:val="64748B"/>
          <w:sz w:val="16"/>
        </w:rPr>
        <w:t xml:space="preserve">sur s03q44 : </w:t>
      </w:r>
      <w:r>
        <w:rPr>
          <w:b w:val="0"/>
          <w:i w:val="0"/>
          <w:sz w:val="17"/>
        </w:rPr>
        <w:t>elle est sourd muet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