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KHADY thioube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KHADY thioube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KHADY thioube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diagne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diagne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IBRAHIMA diagne 1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diagne 1 (39000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(270000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(473000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KHADY thioube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