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17-05-75-23</w:t>
      </w:r>
    </w:p>
    <w:p>
      <w:r>
        <w:rPr>
          <w:b w:val="0"/>
          <w:i w:val="0"/>
          <w:color w:val="64748B"/>
          <w:sz w:val="18"/>
        </w:rPr>
        <w:t>Enquêteur : EQ10_enq2_v2 (MAIMOUNA DIAKHATE)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17-05-75-23</w:t>
            </w:r>
          </w:p>
        </w:tc>
        <w:tc>
          <w:tcPr>
            <w:tcW w:type="dxa" w:w="3551"/>
            <w:shd w:fill="F8FAFC"/>
          </w:tcPr>
          <w:p>
            <w:r>
              <w:rPr>
                <w:b w:val="0"/>
                <w:i w:val="0"/>
                <w:color w:val="64748B"/>
                <w:sz w:val="14"/>
              </w:rPr>
              <w:t>CHEF DE MÉNAGE</w:t>
              <w:br/>
            </w:r>
            <w:r>
              <w:rPr>
                <w:b/>
                <w:i w:val="0"/>
                <w:sz w:val="18"/>
              </w:rPr>
              <w:t>MATAR SY</w:t>
            </w:r>
          </w:p>
        </w:tc>
      </w:tr>
      <w:tr>
        <w:tc>
          <w:tcPr>
            <w:tcW w:type="dxa" w:w="3551"/>
            <w:shd w:fill="F8FAFC"/>
          </w:tcPr>
          <w:p>
            <w:r>
              <w:rPr>
                <w:b w:val="0"/>
                <w:i w:val="0"/>
                <w:color w:val="64748B"/>
                <w:sz w:val="14"/>
              </w:rPr>
              <w:t>TÉLÉPHONE CM</w:t>
              <w:br/>
            </w:r>
            <w:r>
              <w:rPr>
                <w:b/>
                <w:i w:val="0"/>
                <w:sz w:val="18"/>
              </w:rPr>
              <w:t>77 568 09 83</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2026-06-04T12:07:06</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NDOUR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MAWLOUD SY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MAWLOUD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NIAPALA SY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NIAPALA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WOUDOU SY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WOUDOU SY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OUMOU SALAM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OUMOU SY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53 Morceau (Portion) de Moyen de Ail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Tres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Cuillère de Petit de Chocolat pâte à tartiner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74900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MAWLOUD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NIAPALA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WOUDOU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OUMOU SALAM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OUMOU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MAWLOUD SY est ESOMIJ  ECONOMIE Management  INGENIEUR juridique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WOUDOU SY est MARKETING ET COMMUNICATION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SALAM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WOUDOU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DANSOKHO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MATAR SY avec une taille de 8 personnes a consommé 7.18 Kg en taille unique de Riz importé entier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SY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SY (9300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SY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SY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SY (2000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MATAR SY, prière de reprendre la section agriculture du ménage MATAR SY.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OUMOU SALAM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WOUDOU SY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MAWLOUD SY est un Dactylographes et opérateurs de traitement de texte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NIAPALA SY est un Autres membres des forces armées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Pièce Moyen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53 Morceau (Portion) Moyen de Ail,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MATAR SY a comme taille 8 personnes dont ils vivent à LOUGA Urbain et aucune d'entre ne possède une entreprise non agricole, prière de revoir cette partie de la section 10 de ce menage.</w:t>
            </w:r>
          </w:p>
        </w:tc>
      </w:tr>
    </w:tbl>
    <w:p/>
    <w:p>
      <w:r>
        <w:rPr>
          <w:b/>
          <w:i w:val="0"/>
          <w:color w:val="1F6FEB"/>
          <w:sz w:val="22"/>
        </w:rPr>
        <w:t>💬 COMMENTAIRES SUPERVISEUR / ENQUÊTEUR (11)</w:t>
      </w:r>
    </w:p>
    <w:p>
      <w:pPr>
        <w:pStyle w:val="ListBullet"/>
      </w:pPr>
      <w:r>
        <w:rPr>
          <w:b w:val="0"/>
          <w:i w:val="0"/>
          <w:color w:val="64748B"/>
          <w:sz w:val="16"/>
        </w:rPr>
        <w:t xml:space="preserve">[2026-06-04 22:38:59] </w:t>
      </w:r>
      <w:r>
        <w:rPr>
          <w:b/>
          <w:i w:val="0"/>
          <w:color w:val="1F6FEB"/>
          <w:sz w:val="16"/>
        </w:rPr>
        <w:t xml:space="preserve">EQ10_sup_v2 </w:t>
      </w:r>
      <w:r>
        <w:rPr>
          <w:b w:val="0"/>
          <w:i w:val="0"/>
          <w:color w:val="64748B"/>
          <w:sz w:val="16"/>
        </w:rPr>
        <w:t xml:space="preserve">sur s02q02 : </w:t>
      </w:r>
      <w:r>
        <w:rPr>
          <w:b w:val="0"/>
          <w:i w:val="0"/>
          <w:sz w:val="17"/>
        </w:rPr>
        <w:t>Revoir 2.02</w:t>
      </w:r>
    </w:p>
    <w:p>
      <w:pPr>
        <w:pStyle w:val="ListBullet"/>
      </w:pPr>
      <w:r>
        <w:rPr>
          <w:b w:val="0"/>
          <w:i w:val="0"/>
          <w:color w:val="64748B"/>
          <w:sz w:val="16"/>
        </w:rPr>
        <w:t xml:space="preserve">[2026-06-04 22:56:22] </w:t>
      </w:r>
      <w:r>
        <w:rPr>
          <w:b/>
          <w:i w:val="0"/>
          <w:color w:val="1F6FEB"/>
          <w:sz w:val="16"/>
        </w:rPr>
        <w:t xml:space="preserve">EQ10_sup_v2 </w:t>
      </w:r>
      <w:r>
        <w:rPr>
          <w:b w:val="0"/>
          <w:i w:val="0"/>
          <w:color w:val="64748B"/>
          <w:sz w:val="16"/>
        </w:rPr>
        <w:t xml:space="preserve">sur s02q14 : </w:t>
      </w:r>
      <w:r>
        <w:rPr>
          <w:b w:val="0"/>
          <w:i w:val="0"/>
          <w:sz w:val="17"/>
        </w:rPr>
        <w:t>La personne est âgée pour 2.14</w:t>
      </w:r>
    </w:p>
    <w:p>
      <w:pPr>
        <w:pStyle w:val="ListBullet"/>
      </w:pPr>
      <w:r>
        <w:rPr>
          <w:b w:val="0"/>
          <w:i w:val="0"/>
          <w:color w:val="64748B"/>
          <w:sz w:val="16"/>
        </w:rPr>
        <w:t xml:space="preserve">[2026-06-04 23:08:23] </w:t>
      </w:r>
      <w:r>
        <w:rPr>
          <w:b/>
          <w:i w:val="0"/>
          <w:color w:val="1F6FEB"/>
          <w:sz w:val="16"/>
        </w:rPr>
        <w:t xml:space="preserve">EQ10_sup_v2 </w:t>
      </w:r>
      <w:r>
        <w:rPr>
          <w:b w:val="0"/>
          <w:i w:val="0"/>
          <w:color w:val="64748B"/>
          <w:sz w:val="16"/>
        </w:rPr>
        <w:t xml:space="preserve">sur s02q03 : </w:t>
      </w:r>
      <w:r>
        <w:rPr>
          <w:b w:val="0"/>
          <w:i w:val="0"/>
          <w:sz w:val="17"/>
        </w:rPr>
        <w:t>Veuillez revoir</w:t>
      </w:r>
    </w:p>
    <w:p>
      <w:pPr>
        <w:pStyle w:val="ListBullet"/>
      </w:pPr>
      <w:r>
        <w:rPr>
          <w:b w:val="0"/>
          <w:i w:val="0"/>
          <w:color w:val="64748B"/>
          <w:sz w:val="16"/>
        </w:rPr>
        <w:t xml:space="preserve">[2026-06-04 23:10:46] </w:t>
      </w:r>
      <w:r>
        <w:rPr>
          <w:b/>
          <w:i w:val="0"/>
          <w:color w:val="1F6FEB"/>
          <w:sz w:val="16"/>
        </w:rPr>
        <w:t xml:space="preserve">EQ10_sup_v2 </w:t>
      </w:r>
      <w:r>
        <w:rPr>
          <w:b w:val="0"/>
          <w:i w:val="0"/>
          <w:color w:val="64748B"/>
          <w:sz w:val="16"/>
        </w:rPr>
        <w:t xml:space="preserve">sur s02q14_autre : </w:t>
      </w:r>
      <w:r>
        <w:rPr>
          <w:b w:val="0"/>
          <w:i w:val="0"/>
          <w:sz w:val="17"/>
        </w:rPr>
        <w:t>Cocher la bonne modalité</w:t>
      </w:r>
    </w:p>
    <w:p>
      <w:pPr>
        <w:pStyle w:val="ListBullet"/>
      </w:pPr>
      <w:r>
        <w:rPr>
          <w:b w:val="0"/>
          <w:i w:val="0"/>
          <w:color w:val="64748B"/>
          <w:sz w:val="16"/>
        </w:rPr>
        <w:t xml:space="preserve">[2026-06-04 23:11:39] </w:t>
      </w:r>
      <w:r>
        <w:rPr>
          <w:b/>
          <w:i w:val="0"/>
          <w:color w:val="1F6FEB"/>
          <w:sz w:val="16"/>
        </w:rPr>
        <w:t xml:space="preserve">EQ10_sup_v2 </w:t>
      </w:r>
      <w:r>
        <w:rPr>
          <w:b w:val="0"/>
          <w:i w:val="0"/>
          <w:color w:val="64748B"/>
          <w:sz w:val="16"/>
        </w:rPr>
        <w:t xml:space="preserve">sur s02q03 : </w:t>
      </w:r>
      <w:r>
        <w:rPr>
          <w:b w:val="0"/>
          <w:i w:val="0"/>
          <w:sz w:val="17"/>
        </w:rPr>
        <w:t>Veuillez confir</w:t>
      </w:r>
    </w:p>
    <w:p>
      <w:pPr>
        <w:pStyle w:val="ListBullet"/>
      </w:pPr>
      <w:r>
        <w:rPr>
          <w:b w:val="0"/>
          <w:i w:val="0"/>
          <w:color w:val="64748B"/>
          <w:sz w:val="16"/>
        </w:rPr>
        <w:t xml:space="preserve">[2026-06-04 23:11:51] </w:t>
      </w:r>
      <w:r>
        <w:rPr>
          <w:b/>
          <w:i w:val="0"/>
          <w:color w:val="1F6FEB"/>
          <w:sz w:val="16"/>
        </w:rPr>
        <w:t xml:space="preserve">EQ10_sup_v2 </w:t>
      </w:r>
      <w:r>
        <w:rPr>
          <w:b w:val="0"/>
          <w:i w:val="0"/>
          <w:color w:val="64748B"/>
          <w:sz w:val="16"/>
        </w:rPr>
        <w:t xml:space="preserve">sur s02q03 : </w:t>
      </w:r>
      <w:r>
        <w:rPr>
          <w:b w:val="0"/>
          <w:i w:val="0"/>
          <w:sz w:val="17"/>
        </w:rPr>
        <w:t>Veuillez confirmer</w:t>
      </w:r>
    </w:p>
    <w:p>
      <w:pPr>
        <w:pStyle w:val="ListBullet"/>
      </w:pPr>
      <w:r>
        <w:rPr>
          <w:b w:val="0"/>
          <w:i w:val="0"/>
          <w:color w:val="64748B"/>
          <w:sz w:val="16"/>
        </w:rPr>
        <w:t xml:space="preserve">[2026-06-10 12:12:25] </w:t>
      </w:r>
      <w:r>
        <w:rPr>
          <w:b/>
          <w:i w:val="0"/>
          <w:color w:val="1F6FEB"/>
          <w:sz w:val="16"/>
        </w:rPr>
        <w:t xml:space="preserve">EQ10_sup_v2 </w:t>
      </w:r>
      <w:r>
        <w:rPr>
          <w:b w:val="0"/>
          <w:i w:val="0"/>
          <w:color w:val="64748B"/>
          <w:sz w:val="16"/>
        </w:rPr>
        <w:t xml:space="preserve">sur s13q30_autre : </w:t>
      </w:r>
      <w:r>
        <w:rPr>
          <w:b w:val="0"/>
          <w:i w:val="0"/>
          <w:sz w:val="17"/>
        </w:rPr>
        <w:t>Veuillez cocher la modalité</w:t>
      </w:r>
    </w:p>
    <w:p>
      <w:pPr>
        <w:pStyle w:val="ListBullet"/>
      </w:pPr>
      <w:r>
        <w:rPr>
          <w:b w:val="0"/>
          <w:i w:val="0"/>
          <w:color w:val="64748B"/>
          <w:sz w:val="16"/>
        </w:rPr>
        <w:t xml:space="preserve">[2026-06-10 12:40:32] </w:t>
      </w:r>
      <w:r>
        <w:rPr>
          <w:b/>
          <w:i w:val="0"/>
          <w:color w:val="1F6FEB"/>
          <w:sz w:val="16"/>
        </w:rPr>
        <w:t xml:space="preserve">EQ10_sup_v2 </w:t>
      </w:r>
      <w:r>
        <w:rPr>
          <w:b w:val="0"/>
          <w:i w:val="0"/>
          <w:color w:val="64748B"/>
          <w:sz w:val="16"/>
        </w:rPr>
        <w:t xml:space="preserve">sur s04q09 : </w:t>
      </w:r>
      <w:r>
        <w:rPr>
          <w:b w:val="0"/>
          <w:i w:val="0"/>
          <w:sz w:val="17"/>
        </w:rPr>
        <w:t>Woudou fait de l’elevage</w:t>
      </w:r>
    </w:p>
    <w:p>
      <w:pPr>
        <w:pStyle w:val="ListBullet"/>
      </w:pPr>
      <w:r>
        <w:rPr>
          <w:b w:val="0"/>
          <w:i w:val="0"/>
          <w:color w:val="64748B"/>
          <w:sz w:val="16"/>
        </w:rPr>
        <w:t xml:space="preserve">[2026-06-10 12:44:44] </w:t>
      </w:r>
      <w:r>
        <w:rPr>
          <w:b/>
          <w:i w:val="0"/>
          <w:color w:val="1F6FEB"/>
          <w:sz w:val="16"/>
        </w:rPr>
        <w:t xml:space="preserve">EQ10_sup_v2 </w:t>
      </w:r>
      <w:r>
        <w:rPr>
          <w:b w:val="0"/>
          <w:i w:val="0"/>
          <w:color w:val="64748B"/>
          <w:sz w:val="16"/>
        </w:rPr>
        <w:t xml:space="preserve">sur s04q12 : </w:t>
      </w:r>
      <w:r>
        <w:rPr>
          <w:b w:val="0"/>
          <w:i w:val="0"/>
          <w:sz w:val="17"/>
        </w:rPr>
        <w:t>Mawloud est travail pour l’etat</w:t>
      </w:r>
    </w:p>
    <w:p>
      <w:pPr>
        <w:pStyle w:val="ListBullet"/>
      </w:pPr>
      <w:r>
        <w:rPr>
          <w:b w:val="0"/>
          <w:i w:val="0"/>
          <w:color w:val="64748B"/>
          <w:sz w:val="16"/>
        </w:rPr>
        <w:t xml:space="preserve">[2026-06-11 20:32:43]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[2026-06-11 21:44:31] </w:t>
      </w:r>
      <w:r>
        <w:rPr>
          <w:b/>
          <w:i w:val="0"/>
          <w:color w:val="1F6FEB"/>
          <w:sz w:val="16"/>
        </w:rPr>
        <w:t xml:space="preserve">EQ10_enq2_v2 </w:t>
      </w:r>
      <w:r>
        <w:rPr>
          <w:b w:val="0"/>
          <w:i w:val="0"/>
          <w:color w:val="64748B"/>
          <w:sz w:val="16"/>
        </w:rPr>
        <w:t xml:space="preserve">sur s10q47 : </w:t>
      </w:r>
      <w:r>
        <w:rPr>
          <w:b w:val="0"/>
          <w:i w:val="0"/>
          <w:sz w:val="17"/>
        </w:rPr>
        <w:t>Elle vient tout juste de demaré son active son activite donc Elle n’a pas encore commence en vendre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