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33-89-48-32</w:t>
      </w:r>
    </w:p>
    <w:p>
      <w:r>
        <w:rPr>
          <w:b w:val="0"/>
          <w:i w:val="0"/>
          <w:color w:val="64748B"/>
          <w:sz w:val="18"/>
        </w:rPr>
        <w:t>Enquêteur : EQ11_enq3_v2 (DIOBE GUEYE)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33-89-48-32</w:t>
            </w:r>
          </w:p>
        </w:tc>
        <w:tc>
          <w:tcPr>
            <w:tcW w:type="dxa" w:w="3551"/>
            <w:shd w:fill="F8FAFC"/>
          </w:tcPr>
          <w:p>
            <w:r>
              <w:rPr>
                <w:b w:val="0"/>
                <w:i w:val="0"/>
                <w:color w:val="64748B"/>
                <w:sz w:val="14"/>
              </w:rPr>
              <w:t>CHEF DE MÉNAGE</w:t>
              <w:br/>
            </w:r>
            <w:r>
              <w:rPr>
                <w:b/>
                <w:i w:val="0"/>
                <w:sz w:val="18"/>
              </w:rPr>
              <w:t>CHEIKH LO</w:t>
            </w:r>
          </w:p>
        </w:tc>
      </w:tr>
      <w:tr>
        <w:tc>
          <w:tcPr>
            <w:tcW w:type="dxa" w:w="3551"/>
            <w:shd w:fill="F8FAFC"/>
          </w:tcPr>
          <w:p>
            <w:r>
              <w:rPr>
                <w:b w:val="0"/>
                <w:i w:val="0"/>
                <w:color w:val="64748B"/>
                <w:sz w:val="14"/>
              </w:rPr>
              <w:t>TÉLÉPHONE CM</w:t>
              <w:br/>
            </w:r>
            <w:r>
              <w:rPr>
                <w:b/>
                <w:i w:val="0"/>
                <w:sz w:val="18"/>
              </w:rPr>
              <w:t>78 370 81 90</w:t>
            </w:r>
          </w:p>
        </w:tc>
        <w:tc>
          <w:tcPr>
            <w:tcW w:type="dxa" w:w="3551"/>
            <w:shd w:fill="F8FAFC"/>
          </w:tcPr>
          <w:p>
            <w:r>
              <w:rPr>
                <w:b w:val="0"/>
                <w:i w:val="0"/>
                <w:color w:val="64748B"/>
                <w:sz w:val="14"/>
              </w:rPr>
              <w:t>LOCALISATION</w:t>
              <w:br/>
            </w:r>
            <w:r>
              <w:rPr>
                <w:b/>
                <w:i w:val="0"/>
                <w:sz w:val="18"/>
              </w:rPr>
              <w:t>POUNDIOUM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2026-06-19T10:19:24</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ANTA 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ANTA 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GUEYE diffère de celui donné par ANTA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 LO ou l'année à laquelle FATOU LO a fréquenté l'école pour la dernière fois (2022) le dernier diplome de FATOU LO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FATOU 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FATOU 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montant(135000 FCFA) des dépenses liées à l'accouchement de FATOU LO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(145000 Fcfa) de FATOU 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montant(70000 FCFA) des dépenses liées à l'accouchement de AWA GUEYE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ANTA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CHEIKH LO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LO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maïs, mil, haricot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room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Beurre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Thé (Ataya) en Paquet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(7500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LO (43000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LO (731500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(600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(25000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(4500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(12500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(13000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(24000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(25000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(48000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(48000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(7000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(80000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CHEIKH LO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CHEIKH LO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(75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CHEIKH 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(6000 Fcfa) d'un Poules / poulets est trop petit.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