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29-93-20-07</w:t>
      </w:r>
    </w:p>
    <w:p>
      <w:r>
        <w:rPr>
          <w:b w:val="0"/>
          <w:i w:val="0"/>
          <w:color w:val="64748B"/>
          <w:sz w:val="18"/>
        </w:rPr>
        <w:t>Enquêteur : EQ13_enq1_v2 (FATOUMATA SECK)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29-93-20-07</w:t>
            </w:r>
          </w:p>
        </w:tc>
        <w:tc>
          <w:tcPr>
            <w:tcW w:type="dxa" w:w="3551"/>
            <w:shd w:fill="F8FAFC"/>
          </w:tcPr>
          <w:p>
            <w:r>
              <w:rPr>
                <w:b w:val="0"/>
                <w:i w:val="0"/>
                <w:color w:val="64748B"/>
                <w:sz w:val="14"/>
              </w:rPr>
              <w:t>CHEF DE MÉNAGE</w:t>
              <w:br/>
            </w:r>
            <w:r>
              <w:rPr>
                <w:b/>
                <w:i w:val="0"/>
                <w:sz w:val="18"/>
              </w:rPr>
              <w:t>CHEIKH OUMAR DIALLO</w:t>
            </w:r>
          </w:p>
        </w:tc>
      </w:tr>
      <w:tr>
        <w:tc>
          <w:tcPr>
            <w:tcW w:type="dxa" w:w="3551"/>
            <w:shd w:fill="F8FAFC"/>
          </w:tcPr>
          <w:p>
            <w:r>
              <w:rPr>
                <w:b w:val="0"/>
                <w:i w:val="0"/>
                <w:color w:val="64748B"/>
                <w:sz w:val="14"/>
              </w:rPr>
              <w:t>TÉLÉPHONE CM</w:t>
              <w:br/>
            </w:r>
            <w:r>
              <w:rPr>
                <w:b/>
                <w:i w:val="0"/>
                <w:sz w:val="18"/>
              </w:rPr>
              <w:t>77 659 50 06</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2026-06-20T15:49:24</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FARMATA BASSE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OUMAR DIALLO diffère de celui donné par CHEIKH OUMAR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FARMATA NENE Atch diffère de celui donné par FARMATA NENE Atch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(21000 FCFA) par le ménage pour cette source d’énergie (Charbon de bois) à SAINT-LOUIS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(50 kg),  des quantités vendus (3 kg) et des quantités en stock (0 kg) depasse la quantité totale (4 kg) que le ménage a eu après la recolte de Oignon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BASSE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OUMAR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FARMATA NENE Atch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DIALLO (8200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DIALLO (21000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DIALLO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DIALLO (28000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DIALLO (30000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petite commerce a domicile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petite commerce a domicile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petite commerce a domicile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CHEIKH OUMAR DIALLO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CHEIKH OUMAR DIALLO (Banco)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CHEIKH OUMAR DIALLO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(20) non membre du ménage de CHEIKH OUMAR DIALLO ayant travaillé dans la parcelle parcelle oignon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oignon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garçons (moins de 15 ans) ayant travaillé sur la parcelle parcelle oignon par jours au moment de la période de préparation du sol (labour) et des semis est de 100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oignon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20000 FCFA par Gramme qui semble élevé, prière de vérifier  le montant d'achat (5000 FCFA pour .25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Autres semences/boutures est de 22 FCFA par Unité (plants, boutures, etc.) qui semble faible, prière de vérifier  le montant d'achat (22000 FCFA pour 1000 Unité (plants, boutures, etc.)) de Autres semences/boutures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7333.333 FCFA qui semble élevé, prière de verifier le montant tiré de la vente (22000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FARMATA NENE Atch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CHEIKH OUMAR DIALLO vit en milieu rural mais dit avoir dépensé 8200 FCFA en Transport urbain en taxi, prière de confirmer cettte information auprès de l'enquêté ou corriger.</w:t>
            </w:r>
          </w:p>
        </w:tc>
      </w:tr>
    </w:tbl>
    <w:p/>
    <w:p>
      <w:r>
        <w:rPr>
          <w:b/>
          <w:i w:val="0"/>
          <w:color w:val="1F6FEB"/>
          <w:sz w:val="22"/>
        </w:rPr>
        <w:t>💬 COMMENTAIRES SUPERVISEUR / ENQUÊTEUR (8)</w:t>
      </w:r>
    </w:p>
    <w:p>
      <w:pPr>
        <w:pStyle w:val="ListBullet"/>
      </w:pPr>
      <w:r>
        <w:rPr>
          <w:b w:val="0"/>
          <w:i w:val="0"/>
          <w:color w:val="64748B"/>
          <w:sz w:val="16"/>
        </w:rPr>
        <w:t xml:space="preserve">[2026-06-21 13:29:43] </w:t>
      </w:r>
      <w:r>
        <w:rPr>
          <w:b/>
          <w:i w:val="0"/>
          <w:color w:val="1F6FEB"/>
          <w:sz w:val="16"/>
        </w:rPr>
        <w:t xml:space="preserve">EQ13_enq1_v2 </w:t>
      </w:r>
      <w:r>
        <w:rPr>
          <w:b w:val="0"/>
          <w:i w:val="0"/>
          <w:color w:val="64748B"/>
          <w:sz w:val="16"/>
        </w:rPr>
        <w:t xml:space="preserve">sur s16Aq39c : </w:t>
      </w:r>
      <w:r>
        <w:rPr>
          <w:b w:val="0"/>
          <w:i w:val="0"/>
          <w:sz w:val="17"/>
        </w:rPr>
        <w:t>les talibes de maison pas de payement</w:t>
      </w:r>
    </w:p>
    <w:p>
      <w:pPr>
        <w:pStyle w:val="ListBullet"/>
      </w:pPr>
      <w:r>
        <w:rPr>
          <w:b w:val="0"/>
          <w:i w:val="0"/>
          <w:color w:val="64748B"/>
          <w:sz w:val="16"/>
        </w:rPr>
        <w:t xml:space="preserve">[2026-06-24 08:29:55] </w:t>
      </w:r>
      <w:r>
        <w:rPr>
          <w:b/>
          <w:i w:val="0"/>
          <w:color w:val="1F6FEB"/>
          <w:sz w:val="16"/>
        </w:rPr>
        <w:t xml:space="preserve">EQ13_sup_v2 </w:t>
      </w:r>
      <w:r>
        <w:rPr>
          <w:b w:val="0"/>
          <w:i w:val="0"/>
          <w:color w:val="64748B"/>
          <w:sz w:val="16"/>
        </w:rPr>
        <w:t xml:space="preserve">sur s10q12b : </w:t>
      </w:r>
      <w:r>
        <w:rPr>
          <w:b w:val="0"/>
          <w:i w:val="0"/>
          <w:sz w:val="17"/>
        </w:rPr>
        <w:t>Revoir</w:t>
      </w:r>
    </w:p>
    <w:p>
      <w:pPr>
        <w:pStyle w:val="ListBullet"/>
      </w:pPr>
      <w:r>
        <w:rPr>
          <w:b w:val="0"/>
          <w:i w:val="0"/>
          <w:color w:val="64748B"/>
          <w:sz w:val="16"/>
        </w:rPr>
        <w:t xml:space="preserve">[2026-06-24 08:32:43] </w:t>
      </w:r>
      <w:r>
        <w:rPr>
          <w:b/>
          <w:i w:val="0"/>
          <w:color w:val="1F6FEB"/>
          <w:sz w:val="16"/>
        </w:rPr>
        <w:t xml:space="preserve">EQ13_sup_v2 </w:t>
      </w:r>
      <w:r>
        <w:rPr>
          <w:b w:val="0"/>
          <w:i w:val="0"/>
          <w:color w:val="64748B"/>
          <w:sz w:val="16"/>
        </w:rPr>
        <w:t xml:space="preserve">sur s10q48 : </w:t>
      </w:r>
      <w:r>
        <w:rPr>
          <w:b w:val="0"/>
          <w:i w:val="0"/>
          <w:sz w:val="17"/>
        </w:rPr>
        <w:t>Revoir</w:t>
      </w:r>
    </w:p>
    <w:p>
      <w:pPr>
        <w:pStyle w:val="ListBullet"/>
      </w:pPr>
      <w:r>
        <w:rPr>
          <w:b w:val="0"/>
          <w:i w:val="0"/>
          <w:color w:val="64748B"/>
          <w:sz w:val="16"/>
        </w:rPr>
        <w:t xml:space="preserve">[2026-06-24 08:32:59] </w:t>
      </w:r>
      <w:r>
        <w:rPr>
          <w:b/>
          <w:i w:val="0"/>
          <w:color w:val="1F6FEB"/>
          <w:sz w:val="16"/>
        </w:rPr>
        <w:t xml:space="preserve">EQ13_sup_v2 </w:t>
      </w:r>
      <w:r>
        <w:rPr>
          <w:b w:val="0"/>
          <w:i w:val="0"/>
          <w:color w:val="64748B"/>
          <w:sz w:val="16"/>
        </w:rPr>
        <w:t xml:space="preserve">sur s10q49 : </w:t>
      </w:r>
      <w:r>
        <w:rPr>
          <w:b w:val="0"/>
          <w:i w:val="0"/>
          <w:sz w:val="17"/>
        </w:rPr>
        <w:t>Revoir</w:t>
      </w:r>
    </w:p>
    <w:p>
      <w:pPr>
        <w:pStyle w:val="ListBullet"/>
      </w:pPr>
      <w:r>
        <w:rPr>
          <w:b w:val="0"/>
          <w:i w:val="0"/>
          <w:color w:val="64748B"/>
          <w:sz w:val="16"/>
        </w:rPr>
        <w:t xml:space="preserve">[2026-06-24 08:38:18] </w:t>
      </w:r>
      <w:r>
        <w:rPr>
          <w:b/>
          <w:i w:val="0"/>
          <w:color w:val="1F6FEB"/>
          <w:sz w:val="16"/>
        </w:rPr>
        <w:t xml:space="preserve">EQ13_sup_v2 </w:t>
      </w:r>
      <w:r>
        <w:rPr>
          <w:b w:val="0"/>
          <w:i w:val="0"/>
          <w:color w:val="64748B"/>
          <w:sz w:val="16"/>
        </w:rPr>
        <w:t xml:space="preserve">sur s13q05 : </w:t>
      </w:r>
      <w:r>
        <w:rPr>
          <w:b w:val="0"/>
          <w:i w:val="0"/>
          <w:sz w:val="17"/>
        </w:rPr>
        <w:t>Revoir</w:t>
      </w:r>
    </w:p>
    <w:p>
      <w:pPr>
        <w:pStyle w:val="ListBullet"/>
      </w:pPr>
      <w:r>
        <w:rPr>
          <w:b w:val="0"/>
          <w:i w:val="0"/>
          <w:color w:val="64748B"/>
          <w:sz w:val="16"/>
        </w:rPr>
        <w:t xml:space="preserve">[2026-06-24 08:49:00] </w:t>
      </w:r>
      <w:r>
        <w:rPr>
          <w:b/>
          <w:i w:val="0"/>
          <w:color w:val="1F6FEB"/>
          <w:sz w:val="16"/>
        </w:rPr>
        <w:t xml:space="preserve">EQ13_sup_v2 </w:t>
      </w:r>
      <w:r>
        <w:rPr>
          <w:b w:val="0"/>
          <w:i w:val="0"/>
          <w:color w:val="64748B"/>
          <w:sz w:val="16"/>
        </w:rPr>
        <w:t xml:space="preserve">sur s13q03 : </w:t>
      </w:r>
      <w:r>
        <w:rPr>
          <w:b w:val="0"/>
          <w:i w:val="0"/>
          <w:sz w:val="17"/>
        </w:rPr>
        <w:t>Revoir</w:t>
      </w:r>
    </w:p>
    <w:p>
      <w:pPr>
        <w:pStyle w:val="ListBullet"/>
      </w:pPr>
      <w:r>
        <w:rPr>
          <w:b w:val="0"/>
          <w:i w:val="0"/>
          <w:color w:val="64748B"/>
          <w:sz w:val="16"/>
        </w:rPr>
        <w:t xml:space="preserve">[2026-06-24 13:45:58] </w:t>
      </w:r>
      <w:r>
        <w:rPr>
          <w:b/>
          <w:i w:val="0"/>
          <w:color w:val="1F6FEB"/>
          <w:sz w:val="16"/>
        </w:rPr>
        <w:t xml:space="preserve">EQ13_enq1_v2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[2026-06-24 13:46:37] </w:t>
      </w:r>
      <w:r>
        <w:rPr>
          <w:b/>
          <w:i w:val="0"/>
          <w:color w:val="1F6FEB"/>
          <w:sz w:val="16"/>
        </w:rPr>
        <w:t xml:space="preserve">EQ13_sup_v2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