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88-25-03-80</w:t>
      </w:r>
    </w:p>
    <w:p>
      <w:r>
        <w:rPr>
          <w:b w:val="0"/>
          <w:i w:val="0"/>
          <w:color w:val="64748B"/>
          <w:sz w:val="18"/>
        </w:rPr>
        <w:t>Enquêteur : EQ14_enq3_v2 (MARIATA FALL)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88-25-03-80</w:t>
            </w:r>
          </w:p>
        </w:tc>
        <w:tc>
          <w:tcPr>
            <w:tcW w:type="dxa" w:w="3551"/>
            <w:shd w:fill="F8FAFC"/>
          </w:tcPr>
          <w:p>
            <w:r>
              <w:rPr>
                <w:b w:val="0"/>
                <w:i w:val="0"/>
                <w:color w:val="64748B"/>
                <w:sz w:val="14"/>
              </w:rPr>
              <w:t>CHEF DE MÉNAGE</w:t>
              <w:br/>
            </w:r>
            <w:r>
              <w:rPr>
                <w:b/>
                <w:i w:val="0"/>
                <w:sz w:val="18"/>
              </w:rPr>
              <w:t>ABOU KEBE</w:t>
            </w:r>
          </w:p>
        </w:tc>
      </w:tr>
      <w:tr>
        <w:tc>
          <w:tcPr>
            <w:tcW w:type="dxa" w:w="3551"/>
            <w:shd w:fill="F8FAFC"/>
          </w:tcPr>
          <w:p>
            <w:r>
              <w:rPr>
                <w:b w:val="0"/>
                <w:i w:val="0"/>
                <w:color w:val="64748B"/>
                <w:sz w:val="14"/>
              </w:rPr>
              <w:t>TÉLÉPHONE CM</w:t>
              <w:br/>
            </w:r>
            <w:r>
              <w:rPr>
                <w:b/>
                <w:i w:val="0"/>
                <w:sz w:val="18"/>
              </w:rPr>
              <w:t>77 969 73 20</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2026-06-13T10:16:54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SILEY KEBE (39)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DIAW diffère de celui donné par COUMBA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GUEYE diffère de celui donné par COUMBA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MOUNASS DIAW diffère de celui donné par MOUNASS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SILEY KEBE diffère de celui donné par SILEY KEBE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HAWO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KEBE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ABOU KEBE , prière de renseignés toutes les questions liées à ABOU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MOUNASS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SILEY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MOUNASS DIAW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DIARRY KEBE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Semoule de mais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KEBE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KEBE (10000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ABOU KEBE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(10000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27000 FCFA par Unité (plants, boutures, etc.) qui semble élevé, prière de vérifier  le montant d'achat (27000 FCFA pour 1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8000 FCFA qui semble élevé, prière de verifier le montant tiré de la vente (8000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ABOU KEBE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ABOU KEBE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SILEY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[2026-06-18 09:52:01] </w:t>
      </w:r>
      <w:r>
        <w:rPr>
          <w:b/>
          <w:i w:val="0"/>
          <w:color w:val="1F6FEB"/>
          <w:sz w:val="16"/>
        </w:rPr>
        <w:t xml:space="preserve">EQ14_enq3_v2 </w:t>
      </w:r>
      <w:r>
        <w:rPr>
          <w:b w:val="0"/>
          <w:i w:val="0"/>
          <w:color w:val="64748B"/>
          <w:sz w:val="16"/>
        </w:rPr>
        <w:t xml:space="preserve">sur s16bq03b : </w:t>
      </w:r>
      <w:r>
        <w:rPr>
          <w:b w:val="0"/>
          <w:i w:val="0"/>
          <w:sz w:val="17"/>
        </w:rPr>
        <w:t>POT</w:t>
      </w:r>
    </w:p>
    <w:p>
      <w:pPr>
        <w:pStyle w:val="ListBullet"/>
      </w:pPr>
      <w:r>
        <w:rPr>
          <w:b w:val="0"/>
          <w:i w:val="0"/>
          <w:color w:val="64748B"/>
          <w:sz w:val="16"/>
        </w:rPr>
        <w:t xml:space="preserve">[2026-06-18 09:52:38] </w:t>
      </w:r>
      <w:r>
        <w:rPr>
          <w:b/>
          <w:i w:val="0"/>
          <w:color w:val="1F6FEB"/>
          <w:sz w:val="16"/>
        </w:rPr>
        <w:t xml:space="preserve">EQ14_enq3_v2 </w:t>
      </w:r>
      <w:r>
        <w:rPr>
          <w:b w:val="0"/>
          <w:i w:val="0"/>
          <w:color w:val="64748B"/>
          <w:sz w:val="16"/>
        </w:rPr>
        <w:t xml:space="preserve">sur s16bq09b : </w:t>
      </w:r>
      <w:r>
        <w:rPr>
          <w:b w:val="0"/>
          <w:i w:val="0"/>
          <w:sz w:val="17"/>
        </w:rPr>
        <w:t>POT</w:t>
      </w:r>
    </w:p>
    <w:p>
      <w:pPr>
        <w:pStyle w:val="ListBullet"/>
      </w:pPr>
      <w:r>
        <w:rPr>
          <w:b w:val="0"/>
          <w:i w:val="0"/>
          <w:color w:val="64748B"/>
          <w:sz w:val="16"/>
        </w:rPr>
        <w:t xml:space="preserve">[2026-06-18 09:53:25] </w:t>
      </w:r>
      <w:r>
        <w:rPr>
          <w:b/>
          <w:i w:val="0"/>
          <w:color w:val="1F6FEB"/>
          <w:sz w:val="16"/>
        </w:rPr>
        <w:t xml:space="preserve">EQ14_enq3_v2 </w:t>
      </w:r>
      <w:r>
        <w:rPr>
          <w:b w:val="0"/>
          <w:i w:val="0"/>
          <w:color w:val="64748B"/>
          <w:sz w:val="16"/>
        </w:rPr>
        <w:t xml:space="preserve">sur s16cq10b : </w:t>
      </w:r>
      <w:r>
        <w:rPr>
          <w:b w:val="0"/>
          <w:i w:val="0"/>
          <w:sz w:val="17"/>
        </w:rPr>
        <w:t>pot</w:t>
      </w:r>
    </w:p>
    <w:p>
      <w:pPr>
        <w:pStyle w:val="ListBullet"/>
      </w:pPr>
      <w:r>
        <w:rPr>
          <w:b w:val="0"/>
          <w:i w:val="0"/>
          <w:color w:val="64748B"/>
          <w:sz w:val="16"/>
        </w:rPr>
        <w:t xml:space="preserve">[2026-06-19 16:33:44]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[2026-06-19 16:35:13]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[2026-06-19 16:36:18] </w:t>
      </w:r>
      <w:r>
        <w:rPr>
          <w:b/>
          <w:i w:val="0"/>
          <w:color w:val="1F6FEB"/>
          <w:sz w:val="16"/>
        </w:rPr>
        <w:t xml:space="preserve">EQ14_sup_v2 </w:t>
      </w:r>
      <w:r>
        <w:rPr>
          <w:b w:val="0"/>
          <w:i w:val="0"/>
          <w:color w:val="64748B"/>
          <w:sz w:val="16"/>
        </w:rPr>
        <w:t xml:space="preserve">sur s03q20 : </w:t>
      </w:r>
      <w:r>
        <w:rPr>
          <w:b w:val="0"/>
          <w:i w:val="0"/>
          <w:sz w:val="17"/>
        </w:rPr>
        <w:t>revoir</w:t>
      </w:r>
    </w:p>
    <w:p>
      <w:pPr>
        <w:pStyle w:val="ListBullet"/>
      </w:pPr>
      <w:r>
        <w:rPr>
          <w:b w:val="0"/>
          <w:i w:val="0"/>
          <w:color w:val="64748B"/>
          <w:sz w:val="16"/>
        </w:rPr>
        <w:t xml:space="preserve">[2026-06-19 16:53:58] </w:t>
      </w:r>
      <w:r>
        <w:rPr>
          <w:b/>
          <w:i w:val="0"/>
          <w:color w:val="1F6FEB"/>
          <w:sz w:val="16"/>
        </w:rPr>
        <w:t xml:space="preserve">EQ14_sup_v2 </w:t>
      </w:r>
      <w:r>
        <w:rPr>
          <w:b w:val="0"/>
          <w:i w:val="0"/>
          <w:color w:val="64748B"/>
          <w:sz w:val="16"/>
        </w:rPr>
        <w:t xml:space="preserve">sur s06q01 : </w:t>
      </w:r>
      <w:r>
        <w:rPr>
          <w:b w:val="0"/>
          <w:i w:val="0"/>
          <w:sz w:val="17"/>
        </w:rPr>
        <w:t>REVOIR POUR CORRECTION OU CONFIRMATION</w:t>
      </w:r>
    </w:p>
    <w:p>
      <w:pPr>
        <w:pStyle w:val="ListBullet"/>
      </w:pPr>
      <w:r>
        <w:rPr>
          <w:b w:val="0"/>
          <w:i w:val="0"/>
          <w:color w:val="64748B"/>
          <w:sz w:val="16"/>
        </w:rPr>
        <w:t xml:space="preserve">[2026-06-19 16:56:14] </w:t>
      </w:r>
      <w:r>
        <w:rPr>
          <w:b/>
          <w:i w:val="0"/>
          <w:color w:val="1F6FEB"/>
          <w:sz w:val="16"/>
        </w:rPr>
        <w:t xml:space="preserve">EQ14_sup_v2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[2026-06-19 16:57:25] </w:t>
      </w:r>
      <w:r>
        <w:rPr>
          <w:b/>
          <w:i w:val="0"/>
          <w:color w:val="1F6FEB"/>
          <w:sz w:val="16"/>
        </w:rPr>
        <w:t xml:space="preserve">EQ14_sup_v2 </w:t>
      </w:r>
      <w:r>
        <w:rPr>
          <w:b w:val="0"/>
          <w:i w:val="0"/>
          <w:color w:val="64748B"/>
          <w:sz w:val="16"/>
        </w:rPr>
        <w:t xml:space="preserve">sur s07bq07c_1 : </w:t>
      </w:r>
      <w:r>
        <w:rPr>
          <w:b w:val="0"/>
          <w:i w:val="0"/>
          <w:sz w:val="17"/>
        </w:rPr>
        <w:t>REVOIR LA TAILLE OU LE PRIX</w:t>
      </w:r>
    </w:p>
    <w:p>
      <w:pPr>
        <w:pStyle w:val="ListBullet"/>
      </w:pPr>
      <w:r>
        <w:rPr>
          <w:b w:val="0"/>
          <w:i w:val="0"/>
          <w:color w:val="64748B"/>
          <w:sz w:val="16"/>
        </w:rPr>
        <w:t xml:space="preserve">[2026-06-19 16:59:12] </w:t>
      </w:r>
      <w:r>
        <w:rPr>
          <w:b/>
          <w:i w:val="0"/>
          <w:color w:val="1F6FEB"/>
          <w:sz w:val="16"/>
        </w:rPr>
        <w:t xml:space="preserve">EQ14_sup_v2 </w:t>
      </w:r>
      <w:r>
        <w:rPr>
          <w:b w:val="0"/>
          <w:i w:val="0"/>
          <w:color w:val="64748B"/>
          <w:sz w:val="16"/>
        </w:rPr>
        <w:t xml:space="preserve">sur s07bq03a_1 : </w:t>
      </w:r>
      <w:r>
        <w:rPr>
          <w:b w:val="0"/>
          <w:i w:val="0"/>
          <w:sz w:val="17"/>
        </w:rPr>
        <w:t>A REVOIR POUR CONFIRMATION</w:t>
      </w:r>
    </w:p>
    <w:p>
      <w:pPr>
        <w:pStyle w:val="ListBullet"/>
      </w:pPr>
      <w:r>
        <w:rPr>
          <w:b w:val="0"/>
          <w:i w:val="0"/>
          <w:color w:val="64748B"/>
          <w:sz w:val="16"/>
        </w:rPr>
        <w:t xml:space="preserve">[2026-06-19 17:02:14]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[2026-06-19 17:07:02] </w:t>
      </w:r>
      <w:r>
        <w:rPr>
          <w:b/>
          <w:i w:val="0"/>
          <w:color w:val="1F6FEB"/>
          <w:sz w:val="16"/>
        </w:rPr>
        <w:t xml:space="preserve">EQ14_sup_v2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[2026-06-19 17:07:18]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[2026-06-19 17:13:07] </w:t>
      </w:r>
      <w:r>
        <w:rPr>
          <w:b/>
          <w:i w:val="0"/>
          <w:color w:val="1F6FEB"/>
          <w:sz w:val="16"/>
        </w:rPr>
        <w:t xml:space="preserve">EQ14_sup_v2 </w:t>
      </w:r>
      <w:r>
        <w:rPr>
          <w:b w:val="0"/>
          <w:i w:val="0"/>
          <w:color w:val="64748B"/>
          <w:sz w:val="16"/>
        </w:rPr>
        <w:t xml:space="preserve">sur s11q36 : </w:t>
      </w:r>
      <w:r>
        <w:rPr>
          <w:b w:val="0"/>
          <w:i w:val="0"/>
          <w:sz w:val="17"/>
        </w:rPr>
        <w:t>REVOIR</w:t>
      </w:r>
    </w:p>
    <w:p>
      <w:pPr>
        <w:pStyle w:val="ListBullet"/>
      </w:pPr>
      <w:r>
        <w:rPr>
          <w:b w:val="0"/>
          <w:i w:val="0"/>
          <w:color w:val="64748B"/>
          <w:sz w:val="16"/>
        </w:rPr>
        <w:t xml:space="preserve">[2026-06-19 17:13:36]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[2026-06-19 17:13:47]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[2026-06-19 17:15:11] </w:t>
      </w:r>
      <w:r>
        <w:rPr>
          <w:b/>
          <w:i w:val="0"/>
          <w:color w:val="1F6FEB"/>
          <w:sz w:val="16"/>
        </w:rPr>
        <w:t xml:space="preserve">EQ14_sup_v2 </w:t>
      </w:r>
      <w:r>
        <w:rPr>
          <w:b w:val="0"/>
          <w:i w:val="0"/>
          <w:color w:val="64748B"/>
          <w:sz w:val="16"/>
        </w:rPr>
        <w:t xml:space="preserve">sur s12q03 : </w:t>
      </w:r>
      <w:r>
        <w:rPr>
          <w:b w:val="0"/>
          <w:i w:val="0"/>
          <w:sz w:val="17"/>
        </w:rPr>
        <w:t>REVOIR:A LA SECTION 11 LE MENAGE DECLARE PAYER UN ABONNEMENT TV</w:t>
      </w:r>
    </w:p>
    <w:p>
      <w:pPr>
        <w:pStyle w:val="ListBullet"/>
      </w:pPr>
      <w:r>
        <w:rPr>
          <w:b w:val="0"/>
          <w:i w:val="0"/>
          <w:color w:val="64748B"/>
          <w:sz w:val="16"/>
        </w:rPr>
        <w:t xml:space="preserve">[2026-06-19 21:20:36] </w:t>
      </w:r>
      <w:r>
        <w:rPr>
          <w:b/>
          <w:i w:val="0"/>
          <w:color w:val="1F6FEB"/>
          <w:sz w:val="16"/>
        </w:rPr>
        <w:t xml:space="preserve">EQ14_enq3_v2 </w:t>
      </w:r>
      <w:r>
        <w:rPr>
          <w:b w:val="0"/>
          <w:i w:val="0"/>
          <w:color w:val="64748B"/>
          <w:sz w:val="16"/>
        </w:rPr>
        <w:t xml:space="preserve">sur s06q01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