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Diagry Aly kaba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kaba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Farmata yalamata kaba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Farmata yalamata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abdoulaye kaba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abdoulaye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Fode Kaba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Kaba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Yaya Kaba,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Diagry Aly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lassana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Fode Kaba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KABA (12500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KABA, prière de reprendre la section agriculture du ménage FODE KABA.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kaba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