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63-80-01-41</w:t>
      </w:r>
    </w:p>
    <w:p>
      <w:r>
        <w:rPr>
          <w:b w:val="0"/>
          <w:i w:val="0"/>
          <w:color w:val="64748B"/>
          <w:sz w:val="18"/>
        </w:rPr>
        <w:t>Enquêteur : EQ16_enq1_v2 (OUMOUL KHAIRY SY)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63-80-01-41</w:t>
            </w:r>
          </w:p>
        </w:tc>
        <w:tc>
          <w:tcPr>
            <w:tcW w:type="dxa" w:w="3551"/>
            <w:shd w:fill="F8FAFC"/>
          </w:tcPr>
          <w:p>
            <w:r>
              <w:rPr>
                <w:b w:val="0"/>
                <w:i w:val="0"/>
                <w:color w:val="64748B"/>
                <w:sz w:val="14"/>
              </w:rPr>
              <w:t>CHEF DE MÉNAGE</w:t>
              <w:br/>
            </w:r>
            <w:r>
              <w:rPr>
                <w:b/>
                <w:i w:val="0"/>
                <w:sz w:val="18"/>
              </w:rPr>
              <w:t>DIAGUILY SAKHO</w:t>
            </w:r>
          </w:p>
        </w:tc>
      </w:tr>
      <w:tr>
        <w:tc>
          <w:tcPr>
            <w:tcW w:type="dxa" w:w="3551"/>
            <w:shd w:fill="F8FAFC"/>
          </w:tcPr>
          <w:p>
            <w:r>
              <w:rPr>
                <w:b w:val="0"/>
                <w:i w:val="0"/>
                <w:color w:val="64748B"/>
                <w:sz w:val="14"/>
              </w:rPr>
              <w:t>TÉLÉPHONE CM</w:t>
              <w:br/>
            </w:r>
            <w:r>
              <w:rPr>
                <w:b/>
                <w:i w:val="0"/>
                <w:sz w:val="18"/>
              </w:rPr>
              <w:t>77 536 22 09</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2026-06-17T18:14:56</w:t>
            </w:r>
          </w:p>
        </w:tc>
      </w:tr>
    </w:tbl>
    <w:p/>
    <w:p>
      <w:r>
        <w:rPr>
          <w:b/>
          <w:i w:val="0"/>
          <w:color w:val="1F6FEB"/>
          <w:sz w:val="22"/>
        </w:rPr>
        <w:t>⚠ INCOHÉRENCES À CORRIGER (239)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Mariama Koita) , prière de renseigner toutes les questions liées à  Mariama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Rokhaya Doucouré) , prière de renseigner toutes les questions liées à  Rokhaya Doucouré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Negué Sakho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Diedia Sakho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Goundo Sakho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 Sakho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Goudiry Sakho est trop jeune ou vielle pour avoir Goudiry Sakho selon l'écart d'âge (11 ans) entre lui et sa mère, prière de revoir l'âge de Goudiry Sakho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Goudiry Sakho) , prière de renseigner toutes les questions liées à  Goudiry Sakho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Aminta Sakho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40 personnes et la taille du ménage est de 39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Avertissement!!! L'âge (7 ans) de Bilal Sakho avec son niveau d'étude (3ème année Maternelle) semble incoherent , veuillez confirmer cette information avec le QG ou corriger l'incohérence.Le montant des frais pour les cahiers et autres matériels scolaires pour l'année scolaire de Bilal Sakho qui fréquente 3ème année de Maternelle  est de 0 FCFA, Bilal Sakho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Mariame Sakho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Mariame Sakho ou l'année à laquelle Mariame Sakho a fréquenté l'école pour la dernière fois (.) le dernier diplome de Mariame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Aminata Koita est superieur et le diplôme le plus elevé obtenu par Aminata Koita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Bidia Sakho diffère de celui donné par Bidia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Como soukho diffère de celui donné par Como soukho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Diaguily Sakho diffère de celui donné par Diaguily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Camara diffère de celui donné par Fanta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Goudiry Sakho diffère de celui donné par Goudiry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 Koita diffère de celui donné par Khadia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Kille Sakho diffère de celui donné par Kille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Kille Sakho est un(e) Autres cadres de direction, services spécialisés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Koita Koita diffère de celui donné par Koita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Koita diffère de celui donné par Mariama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Negué Sakho diffère de celui donné par Negué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Doucouré diffère de celui donné par Rokhaya Doucouré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Maïmouna Sakho ou l'année à laquelle Maïmouna Sakho a fréquenté l'école pour la dernière fois (2023) le dernier diplome de Maïmouna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Sokhame Soumare ou l'année à laquelle Sokhame Soumare a fréquenté l'école pour la dernière fois (2019) le dernier diplome de Sokhame Soumare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175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Kg de taille unique de Riz local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30500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(100000 FCFA) par le ménage pour cette source d’énergie (Bois de chauffe)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Mariama Koita est venu vivre dans cette localité est decouverte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Rokhaya Doucouré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Rokhaya Doucouré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Rokhaya Doucouré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Rokhaya Doucouré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Kille Sakho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Kille Sakho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Kille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Diaguily como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Diedia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Goundo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Kama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Goudiry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Aminta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Sakho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Sakho est venu vivre dans cette localité est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Koita Koita est venu vivre dans cette localité est se reposer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(39) de ce ménage est inférieur à la taille du denombrement (40),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(145000 Fcfa) de Abdalaye Sakho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Sakho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Diaguily como Sakho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Sakho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Fouleymata Sakho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Kama Sakho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Sakho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Sakho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Sakho Sakho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Bidia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Como soukho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Diaguily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Goudiry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Kille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Kille Sakho n'a pas fait des études dans une école formelle est travail deja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Koita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Negué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Doucouré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Aïmadou Sakho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Finda Sakho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 Sakho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Kadia Sakho , prière de renseignés toutes les questions liées à Kadia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 Sakho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Sokhame Soumare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Diaguily Sakho a eu est problème de motricité,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Como soukho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Doucouré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Bidia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Sokhame Soumare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Fanta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Sakho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(250000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(1680000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(1680000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(2443000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(2443000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(5133000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(5133000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pour homme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(100000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(87500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(87500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(60000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(300000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(185000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(232000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(75000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(750000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265000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DIAGUILY SAKHO pour la main-d'oeuvre non-familiale sur la parcelle Parcelle 1 au cours de la campagne pour la période d'entretien du sol (sarclage, etc.)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Refus du ménage  de prendre la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Como soukho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Finda Marega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Finda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Abdalaye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Koita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Koita Koita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Mariame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Doucouré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Sokhame Soumare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Goudiry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Kille Sakho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Fanta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Poivron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