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25-82-59-58</w:t>
      </w:r>
    </w:p>
    <w:p>
      <w:r>
        <w:rPr>
          <w:b w:val="0"/>
          <w:i w:val="0"/>
          <w:color w:val="64748B"/>
          <w:sz w:val="18"/>
        </w:rPr>
        <w:t>Enquêteur : EQ18_enq3_v2 (MALANG DIOUF)  ·  Équipe : EQ18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131101000028</w:t>
            </w:r>
          </w:p>
        </w:tc>
        <w:tc>
          <w:tcPr>
            <w:tcW w:type="dxa" w:w="3551"/>
            <w:shd w:fill="F8FAFC"/>
          </w:tcPr>
          <w:p>
            <w:r>
              <w:rPr>
                <w:b w:val="0"/>
                <w:i w:val="0"/>
                <w:color w:val="64748B"/>
                <w:sz w:val="14"/>
              </w:rPr>
              <w:t>MÉNAGE</w:t>
              <w:br/>
            </w:r>
            <w:r>
              <w:rPr>
                <w:b/>
                <w:i w:val="0"/>
                <w:color w:val="1F6FEB"/>
                <w:sz w:val="18"/>
              </w:rPr>
              <w:t>25-82-59-58</w:t>
            </w:r>
          </w:p>
        </w:tc>
        <w:tc>
          <w:tcPr>
            <w:tcW w:type="dxa" w:w="3551"/>
            <w:shd w:fill="F8FAFC"/>
          </w:tcPr>
          <w:p>
            <w:r>
              <w:rPr>
                <w:b w:val="0"/>
                <w:i w:val="0"/>
                <w:color w:val="64748B"/>
                <w:sz w:val="14"/>
              </w:rPr>
              <w:t>CHEF DE MÉNAGE</w:t>
              <w:br/>
            </w:r>
            <w:r>
              <w:rPr>
                <w:b/>
                <w:i w:val="0"/>
                <w:sz w:val="18"/>
              </w:rPr>
              <w:t>OMAR DIALLO</w:t>
            </w:r>
          </w:p>
        </w:tc>
      </w:tr>
      <w:tr>
        <w:tc>
          <w:tcPr>
            <w:tcW w:type="dxa" w:w="3551"/>
            <w:shd w:fill="F8FAFC"/>
          </w:tcPr>
          <w:p>
            <w:r>
              <w:rPr>
                <w:b w:val="0"/>
                <w:i w:val="0"/>
                <w:color w:val="64748B"/>
                <w:sz w:val="14"/>
              </w:rPr>
              <w:t>TÉLÉPHONE CM</w:t>
              <w:br/>
            </w:r>
            <w:r>
              <w:rPr>
                <w:b/>
                <w:i w:val="0"/>
                <w:sz w:val="18"/>
              </w:rPr>
              <w:t>78 287 55 27</w:t>
            </w:r>
          </w:p>
        </w:tc>
        <w:tc>
          <w:tcPr>
            <w:tcW w:type="dxa" w:w="3551"/>
            <w:shd w:fill="F8FAFC"/>
          </w:tcPr>
          <w:p>
            <w:r>
              <w:rPr>
                <w:b w:val="0"/>
                <w:i w:val="0"/>
                <w:color w:val="64748B"/>
                <w:sz w:val="14"/>
              </w:rPr>
              <w:t>LOCALISATION</w:t>
              <w:br/>
            </w:r>
            <w:r>
              <w:rPr>
                <w:b/>
                <w:i w:val="0"/>
                <w:sz w:val="18"/>
              </w:rPr>
              <w:t>gomba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2026-06-24T17:16:48</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( 4000 ) de Mariama Kaba Diallo qui fréquente 3ème année de Primaire dans une école privée est supérieure aux frais de scolarités( 3000 )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Diallo diffère de celui donné par Aissatou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Diallo diffère de celui donné par Omar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Omar Diallo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Kaba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Sidiya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Aissatou Diallo est Bedigue,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( 3000 FCFA) de Mariama Kaba Diallo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ces cas.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Aissatou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Omar Diallo avec une taille de 5 personnes a consommé 7 Pièce en Moyen de Patate douce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Diallo (1200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Diallo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Diallo (5000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Diallo (5000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Kaba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Aissatou Diallo a consacré à son emploi au cours des 7 derniers jours est trop faible, veuillez revoir s'il vous plait ou confirmer cette information avec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