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85-03-55-29</w:t>
      </w:r>
    </w:p>
    <w:p>
      <w:r>
        <w:rPr>
          <w:b w:val="0"/>
          <w:i w:val="0"/>
          <w:color w:val="64748B"/>
          <w:sz w:val="18"/>
        </w:rPr>
        <w:t>Enquêteur : EQ18_enq2_v2 (MOUSSA SADIO)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85-03-55-29</w:t>
            </w:r>
          </w:p>
        </w:tc>
        <w:tc>
          <w:tcPr>
            <w:tcW w:type="dxa" w:w="3551"/>
            <w:shd w:fill="F8FAFC"/>
          </w:tcPr>
          <w:p>
            <w:r>
              <w:rPr>
                <w:b w:val="0"/>
                <w:i w:val="0"/>
                <w:color w:val="64748B"/>
                <w:sz w:val="14"/>
              </w:rPr>
              <w:t>CHEF DE MÉNAGE</w:t>
              <w:br/>
            </w:r>
            <w:r>
              <w:rPr>
                <w:b/>
                <w:i w:val="0"/>
                <w:sz w:val="18"/>
              </w:rPr>
              <w:t>ABDOURAHMANE DIALLO</w:t>
            </w:r>
          </w:p>
        </w:tc>
      </w:tr>
      <w:tr>
        <w:tc>
          <w:tcPr>
            <w:tcW w:type="dxa" w:w="3551"/>
            <w:shd w:fill="F8FAFC"/>
          </w:tcPr>
          <w:p>
            <w:r>
              <w:rPr>
                <w:b w:val="0"/>
                <w:i w:val="0"/>
                <w:color w:val="64748B"/>
                <w:sz w:val="14"/>
              </w:rPr>
              <w:t>TÉLÉPHONE CM</w:t>
              <w:br/>
            </w:r>
            <w:r>
              <w:rPr>
                <w:b/>
                <w:i w:val="0"/>
                <w:sz w:val="18"/>
              </w:rPr>
              <w:t>77 687 01 74</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2026-06-15T13:00:10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LAMARANA DIALLO diffère de celui donné par FATOUMATA LAMARANA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OUSSEYNATOU DIALLO diffère de celui donné par OUSSEYNATOU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PIMENT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 kg) et des quantités en stock (0 kg) depasse la quantité totale (4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LAMARANA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OUSSEYNATOU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(15050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OUSSEYNATOU DIALLO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Fonio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(60000 Fcfa) au cours de 30 derniers jours de Gasoil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(144000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(144000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(7000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DIALLO pour la main-d'oeuvre non-familiale sur la parcelle PIMENT au cours de la campagne pour la période de préparation du sol (labour) et des semis est de 150000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PIMENT selon l'exploitant est de .27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PIMENT selon l'exploitant est de .41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190 FCFA par Kilogramme qui semble faible, prière de vérifier  le montant d'achat (9500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190 FCFA par Kilogramme qui semble faible, prière de vérifier  le montant d'achat (19000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70000 FCFA par Kilogramme qui semble élevé, prière de vérifier  le montant d'achat (70000 FCFA pour 1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Aubergine est de 40000 FCFA par Kilogramme qui semble élevé, prière de vérifier  le montant d'achat (40000 FCFA pour 1 Kilogramme)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70000 FCFA par Kilogramme qui semble élevé, prière de vérifier  le montant d'achat (70000 FCFA pour 1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250000 FCFA qui semble élevé, prière de verifier le montant tiré de la vente (750000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 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383333.3 FCFA qui semble élevé, prière de verifier le montant tiré de la vente (1150000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316666.7 FCFA qui semble élevé, prière de verifier le montant tiré de la vente (950000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50000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LAMARANA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