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GUISSE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GUISSE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DIAMILATOU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BOKAR COULIBALY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NDIAYE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NDIAYE (107200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(30000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BOKAR COULIBALY fréquente 4ème année de Primaire mais ne sait pas écrire, prière de vérifier auprès de BOKAR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NDIAYE fréquente 6ème année de Primaire mais ne sait pas écrire, prière de vérifier auprès de MAIMOUNA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NDIAYE fréquente 4ème année de Primaire mais ne sait pas écrire, prière de vérifier auprès de MOUSSA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BOCAR)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