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61-19-20-10</w:t>
      </w:r>
    </w:p>
    <w:p>
      <w:r>
        <w:rPr>
          <w:b w:val="0"/>
          <w:i w:val="0"/>
          <w:color w:val="64748B"/>
          <w:sz w:val="18"/>
        </w:rPr>
        <w:t>Enquêteur : EQ22_enq2_v2 (MAMY DIOP)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61-19-20-10</w:t>
            </w:r>
          </w:p>
        </w:tc>
        <w:tc>
          <w:tcPr>
            <w:tcW w:type="dxa" w:w="3551"/>
            <w:shd w:fill="F8FAFC"/>
          </w:tcPr>
          <w:p>
            <w:r>
              <w:rPr>
                <w:b w:val="0"/>
                <w:i w:val="0"/>
                <w:color w:val="64748B"/>
                <w:sz w:val="14"/>
              </w:rPr>
              <w:t>CHEF DE MÉNAGE</w:t>
              <w:br/>
            </w:r>
            <w:r>
              <w:rPr>
                <w:b/>
                <w:i w:val="0"/>
                <w:sz w:val="18"/>
              </w:rPr>
              <w:t>MOR TALLA SARR</w:t>
            </w:r>
          </w:p>
        </w:tc>
      </w:tr>
      <w:tr>
        <w:tc>
          <w:tcPr>
            <w:tcW w:type="dxa" w:w="3551"/>
            <w:shd w:fill="F8FAFC"/>
          </w:tcPr>
          <w:p>
            <w:r>
              <w:rPr>
                <w:b w:val="0"/>
                <w:i w:val="0"/>
                <w:color w:val="64748B"/>
                <w:sz w:val="14"/>
              </w:rPr>
              <w:t>TÉLÉPHONE CM</w:t>
              <w:br/>
            </w:r>
            <w:r>
              <w:rPr>
                <w:b/>
                <w:i w:val="0"/>
                <w:sz w:val="18"/>
              </w:rPr>
              <w:t>77 457 04 88</w:t>
            </w:r>
          </w:p>
        </w:tc>
        <w:tc>
          <w:tcPr>
            <w:tcW w:type="dxa" w:w="3551"/>
            <w:shd w:fill="F8FAFC"/>
          </w:tcPr>
          <w:p>
            <w:r>
              <w:rPr>
                <w:b w:val="0"/>
                <w:i w:val="0"/>
                <w:color w:val="64748B"/>
                <w:sz w:val="14"/>
              </w:rPr>
              <w:t>LOCALISATION</w:t>
              <w:br/>
            </w:r>
            <w:r>
              <w:rPr>
                <w:b/>
                <w:i w:val="0"/>
                <w:sz w:val="18"/>
              </w:rPr>
              <w:t>boudiourguel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2026-06-28T09:54:35</w:t>
            </w:r>
          </w:p>
        </w:tc>
      </w:tr>
    </w:tbl>
    <w:p/>
    <w:p>
      <w:r>
        <w:rPr>
          <w:b/>
          <w:i w:val="0"/>
          <w:color w:val="1F6FEB"/>
          <w:sz w:val="22"/>
        </w:rPr>
        <w:t>⚠ INCOHÉRENCES À CORRIGER (149)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MODOU SARR) , prière de renseigner toutes les questions liées à  MODOU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FAUTOU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MALLE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SARR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FAUTOU SARR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SAMB diffère de celui donné par ROKHY SAMB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 s02q20, s02q21, s02q22, s03q37__4, s03q39a, s03q39b, s03q39c</w:t>
            </w:r>
          </w:p>
        </w:tc>
        <w:tc>
          <w:tcPr>
            <w:tcW w:type="dxa" w:w="6520"/>
          </w:tcPr>
          <w:p>
            <w:r>
              <w:rPr>
                <w:b w:val="0"/>
                <w:i w:val="0"/>
                <w:sz w:val="17"/>
              </w:rPr>
              <w:t>Incoherent! ROKHY SAMB est Handicap de la 4.21 mais ROKHY SAMB n'a déclaré aucun handicap en 3.43 à 3.48,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DJIBY SARR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MODOU SARR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MOR TALLA SARR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ROKHY SAMB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SAKO SARR est agriculteur mais dit avoir bénéficié de congé de maladie, prière de corriger ou de confirmer cette information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(600 kg),  des quantités vendus (4200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(190 kg), des quantités offertes (0 kg),  des quantités vendus (0 kg) et des quantités en stock (10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(100 kg),  des quantités vendus (2000 kg) et des quantités en stock (1300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MOR TALLA SARR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SAKO SARR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FAUTOU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MALLE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SAMB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ces cas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SARR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ROKHY SAMB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NDEYE SARR n'a pas cherché du travail au cours des 30 derniers jours est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informations.Attention ! Le nombre de jours (12 jours) que KHOUDIA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MOR TALLA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MOR TALLA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MOR TALLA SARR est de 1500000  Fcfa par AN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DJIBY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DJIBY SARR ), prière de renseignés toutes les questions liées à ( DJIBY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FAUTOU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FAUTOU SARR ), prière de renseignés toutes les questions liées à ( FAUTOU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KHOUDIA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KHOUDIA DIOUF ), prière de renseignés toutes les questions liées à ( KHOUDIA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MALLE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MALLE SARR ), prière de renseignés toutes les questions liées à ( MALLE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MODOU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SARR ), prière de renseignés toutes les questions liées à ( MODOU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MOR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SARR ), prière de renseignés toutes les questions liées à ( MOR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MOR TALLA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TALLA SARR ), prière de renseignés toutes les questions liées à ( MOR TALLA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SARR ), prière de renseignés toutes les questions liées à ( NDEYE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ROKHY SAMB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ROKHY SAMB ), prière de renseignés toutes les questions liées à ( ROKHY SAMB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SAKO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SAKO SARR ), prière de renseignés toutes les questions liées à ( SAKO SARR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(18000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(45000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(162500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(12000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(20000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(22000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(40000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LEGUMES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MOR TALLA SARR ayant travaillé dans la parcelle 1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(20) non membre du ménage de MOR TALLA SARR ayant travaillé dans la parcelle 1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1 au cours de la campagne pour la période des récoltes est de 50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1, prière de renseignés toutes les questions liées à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1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MOR TALLA SARR pour la main-d'oeuvre non-familiale sur la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(1400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(14000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(14000 Kilogramme) de Engrais inorganiques - NPK/Formule unique est supérieur à la quantité totale utilisée (1400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12.53571 FCFA par Kilogramme qui semble faible, prière de vérifier  le montant d'achat (175500 FCFA pour 14000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12.53571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(175500 FCFA pour 14000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1197000 FCFA qui semble élevé, prière de verifier le montant tiré de la vente (1197000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1197000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(1197000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(600 kg),  des quantités vendus (4200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(190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320000 FCFA qui semble élevé, prière de verifier le montant tiré de la vente (320000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320000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(320000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(100 kg),  des quantités vendus (2000 kg) et des quantités en stock (1300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Animaux de labour, prière de renseignés toutes les questions liées à Animaux de labour.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Charrettes, prière de renseignés toutes les questions liées à Charrettes.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Hache/pioche, prière de renseignés toutes les questions liées à Hache/pioche.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 asine, prière de renseignés toutes les questions liées à Houe asine.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Houe/daba/hilaire, prière de renseignés toutes les questions liées à Houe/daba/hilaire.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Machette, prière de renseignés toutes les questions liées à Machette.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Semoir, prière de renseignés toutes les questions liées à Semoir.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FAUTOU SARR fréquente 3ème année de Primaire mais ne sait pas écrire, prière de vérifier auprès de FAUTOU SARR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KHOUDIA DIOUF a été malade aucours des 03 derniers mois mais n'a effectuée aucune dépense.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KHOUDIA DIOUF travaille dans le commerce, Esthéticiens, coiffeurs, cuisinier etc...</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MOR TALLA SARR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