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saliou segnane diffère de celui donné par Mame saliou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Willane diffère de celui donné par mame astou Willane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Gaye est venu vivre dans cette localité est sa maman est décédé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Gaye est venu vivre dans cette localité est suite au décès de sa mamans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saliou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astou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saliou segnane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SALIOU SEGNANE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astou Willane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12061.15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1293.13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3085.23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5908.24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5928.81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1772.5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(177250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106.6667 FCFA par Kilogramme qui semble faible, prière de vérifier  le montant d'achat (16000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36500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Elhadji segnane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segnane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Fatou Ndao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(7.73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[2026-06-17 19:19:05]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17:38:41]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