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40-39-92-29</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40-39-92-29</w:t>
            </w:r>
          </w:p>
        </w:tc>
        <w:tc>
          <w:tcPr>
            <w:tcW w:type="dxa" w:w="3551"/>
            <w:shd w:fill="F8FAFC"/>
          </w:tcPr>
          <w:p>
            <w:r>
              <w:rPr>
                <w:b w:val="0"/>
                <w:i w:val="0"/>
                <w:color w:val="64748B"/>
                <w:sz w:val="14"/>
              </w:rPr>
              <w:t>CHEF DE MÉNAGE</w:t>
              <w:br/>
            </w:r>
            <w:r>
              <w:rPr>
                <w:b/>
                <w:i w:val="0"/>
                <w:sz w:val="18"/>
              </w:rPr>
              <w:t>EL HADJ NGING</w:t>
            </w:r>
          </w:p>
        </w:tc>
      </w:tr>
      <w:tr>
        <w:tc>
          <w:tcPr>
            <w:tcW w:type="dxa" w:w="3551"/>
            <w:shd w:fill="F8FAFC"/>
          </w:tcPr>
          <w:p>
            <w:r>
              <w:rPr>
                <w:b w:val="0"/>
                <w:i w:val="0"/>
                <w:color w:val="64748B"/>
                <w:sz w:val="14"/>
              </w:rPr>
              <w:t>TÉLÉPHONE CM</w:t>
              <w:br/>
            </w:r>
            <w:r>
              <w:rPr>
                <w:b/>
                <w:i w:val="0"/>
                <w:sz w:val="18"/>
              </w:rPr>
              <w:t>77 754 78 47</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07:57:23] </w:t>
      </w:r>
      <w:r>
        <w:rPr>
          <w:b/>
          <w:i w:val="0"/>
          <w:color w:val="1F6FEB"/>
          <w:sz w:val="16"/>
        </w:rPr>
        <w:t xml:space="preserve">EQ26_enq1_v2 </w:t>
      </w:r>
      <w:r>
        <w:rPr>
          <w:b w:val="0"/>
          <w:i w:val="0"/>
          <w:color w:val="64748B"/>
          <w:sz w:val="16"/>
        </w:rPr>
        <w:t xml:space="preserve">sur @@Completed : </w:t>
      </w:r>
      <w:r>
        <w:rPr>
          <w:b w:val="0"/>
          <w:i w:val="0"/>
          <w:sz w:val="17"/>
        </w:rPr>
        <w:t>"MENAGE VACANT. LE MENAGE EST PARTI A UNE CÉRÉMONIE ET NE RENTRAIT PAS DANS LES 4 JOURS À "</w:t>
      </w:r>
    </w:p>
    <w:p>
      <w:pPr>
        <w:pStyle w:val="ListBullet"/>
      </w:pPr>
      <w:r>
        <w:rPr>
          <w:b w:val="0"/>
          <w:i w:val="0"/>
          <w:color w:val="64748B"/>
          <w:sz w:val="16"/>
        </w:rPr>
        <w:t xml:space="preserve">[2026-05-25 18:39:06] </w:t>
      </w:r>
      <w:r>
        <w:rPr>
          <w:b/>
          <w:i w:val="0"/>
          <w:color w:val="1F6FEB"/>
          <w:sz w:val="16"/>
        </w:rPr>
        <w:t xml:space="preserve">EQ26_sup_v2 </w:t>
      </w:r>
      <w:r>
        <w:rPr>
          <w:b w:val="0"/>
          <w:i w:val="0"/>
          <w:color w:val="64748B"/>
          <w:sz w:val="16"/>
        </w:rPr>
        <w:t xml:space="preserve">sur @@ApprovedBySupervisor : </w:t>
      </w:r>
      <w:r>
        <w:rPr>
          <w:b w:val="0"/>
          <w:i w:val="0"/>
          <w:sz w:val="17"/>
        </w:rPr>
        <w:t>"MENAGE VACANT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