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Sagna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Malamine Almine Sagna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Badji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sylla sagna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(86000 Fcfa) de Amadou Sagna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(86000 Fcfa) de Bocar Sagna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Malamine Almine Sagna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Sagna a eu est problème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sylla sagna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SAGNA (318435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(25000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(22000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légumes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3882.08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15000 FCFA qui semble élevé, prière de verifier le montant tiré de la vente (15000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Arfang Sagna est Etudiant/Elève de la 4.21 mais Arfang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Demba Pierre  sagna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