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53-41-98-73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53-41-98-73</w:t>
            </w:r>
          </w:p>
        </w:tc>
        <w:tc>
          <w:tcPr>
            <w:tcW w:type="dxa" w:w="3551"/>
            <w:shd w:fill="F8FAFC"/>
          </w:tcPr>
          <w:p>
            <w:r>
              <w:rPr>
                <w:b w:val="0"/>
                <w:i w:val="0"/>
                <w:color w:val="64748B"/>
                <w:sz w:val="14"/>
              </w:rPr>
              <w:t>CHEF DE MÉNAGE</w:t>
              <w:br/>
            </w:r>
            <w:r>
              <w:rPr>
                <w:b/>
                <w:i w:val="0"/>
                <w:sz w:val="18"/>
              </w:rPr>
              <w:t>MORO SYLLA!</w:t>
            </w:r>
          </w:p>
        </w:tc>
      </w:tr>
      <w:tr>
        <w:tc>
          <w:tcPr>
            <w:tcW w:type="dxa" w:w="3551"/>
            <w:shd w:fill="F8FAFC"/>
          </w:tcPr>
          <w:p>
            <w:r>
              <w:rPr>
                <w:b w:val="0"/>
                <w:i w:val="0"/>
                <w:color w:val="64748B"/>
                <w:sz w:val="14"/>
              </w:rPr>
              <w:t>TÉLÉPHONE CM</w:t>
              <w:br/>
            </w:r>
            <w:r>
              <w:rPr>
                <w:b/>
                <w:i w:val="0"/>
                <w:sz w:val="18"/>
              </w:rPr>
              <w:t>77 308 07 40</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2026-06-13T10:03:34</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Fatoumata Solly est trop jeune ou vielle pour avoir Fatoumata Solly selon l'écart d'âge (12 ans) entre lui et sa mère, prière de revoir l'âge de Fatoumata Solly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Muhammad lamine est trop jeune ou vielle pour avoir Muhammad lamine selon l'écart d'âge (12 ans) entre lui et sa mère, prière de revoir l'âge de Muhammad lamine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Solly diffère de celui donné par Ahmadou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Diacoumba Dramé diffère de celui donné par Diacoumba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Moro Sylla diffère de celui donné par Moro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Moro Sylla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Roubyatou Ndiaye diffère de celui donné par Roubyatou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Touré diffère de celui donné par Tida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Lamine  Ndiaye ou l'année à laquelle Lamine  Ndiaye a fréquenté l'école pour la dernière fois (.) le dernier diplome de Lamine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(162 kg), des quantités offertes (18 kg),  des quantités vendus (0 kg) et des quantités en stock (75 kg) depasse la quantité totale (30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Mahmoude Solly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Moro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Bachir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Souané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Sylla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Solly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Solly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Mouhamad Bachir Sylla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Mouhamad Bachir Sylla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Muhammad lamine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Muhammad lamine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Muhammad lamine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Aïssatou Faty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Aïssatou Faty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Diacoumba Dramé , prière de renseignés toutes les questions liées à Diacoumba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Roubyatou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Touré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Moro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Ahmadou Solly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Solly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Bachir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Bachir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Dramé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Roubyatou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Tida Touré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Tida Touré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(11000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MORA SYLLA (202500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MORA SYLLA (80000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2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riz 2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1951.06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riz 2 par jours au moment de la période des récoltes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2 selon les mesures GPS est de 564.21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(250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Gramme) de Produits phytosanitaires - Pesticides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20000 FCFA qui semble élevé, prière de verifier le montant tiré de la vente (20000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(162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(30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Faty fréquente 2ème année de Primaire mais ne sait pas écrire, prière de vérifier auprès de Aïssatou Faty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Moro Sylla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Tida Touré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Moyen de Gombo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(40),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riz 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[2026-06-13 16:50:25] </w:t>
      </w:r>
      <w:r>
        <w:rPr>
          <w:b/>
          <w:i w:val="0"/>
          <w:color w:val="1F6FEB"/>
          <w:sz w:val="16"/>
        </w:rPr>
        <w:t xml:space="preserve">EQ32_enq3_v2 </w:t>
      </w:r>
      <w:r>
        <w:rPr>
          <w:b w:val="0"/>
          <w:i w:val="0"/>
          <w:color w:val="64748B"/>
          <w:sz w:val="16"/>
        </w:rPr>
        <w:t xml:space="preserve">sur s11q23a : </w:t>
      </w:r>
      <w:r>
        <w:rPr>
          <w:b w:val="0"/>
          <w:i w:val="0"/>
          <w:sz w:val="17"/>
        </w:rPr>
        <w:t>"il ya le robinet mais l'eau ne vient pas  donc ils n'ont rien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