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06-72-54-29</w:t>
      </w:r>
    </w:p>
    <w:p>
      <w:r>
        <w:rPr>
          <w:b w:val="0"/>
          <w:i w:val="0"/>
          <w:color w:val="64748B"/>
          <w:sz w:val="18"/>
        </w:rPr>
        <w:t>Enquêteur : EQ4_enq1_v2 (HÉLÈNE SOW NDIAYE)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06-72-54-29</w:t>
            </w:r>
          </w:p>
        </w:tc>
        <w:tc>
          <w:tcPr>
            <w:tcW w:type="dxa" w:w="3551"/>
            <w:shd w:fill="F8FAFC"/>
          </w:tcPr>
          <w:p>
            <w:r>
              <w:rPr>
                <w:b w:val="0"/>
                <w:i w:val="0"/>
                <w:color w:val="64748B"/>
                <w:sz w:val="14"/>
              </w:rPr>
              <w:t>CHEF DE MÉNAGE</w:t>
              <w:br/>
            </w:r>
            <w:r>
              <w:rPr>
                <w:b/>
                <w:i w:val="0"/>
                <w:sz w:val="18"/>
              </w:rPr>
              <w:t>ALPHA FALL</w:t>
            </w:r>
          </w:p>
        </w:tc>
      </w:tr>
      <w:tr>
        <w:tc>
          <w:tcPr>
            <w:tcW w:type="dxa" w:w="3551"/>
            <w:shd w:fill="F8FAFC"/>
          </w:tcPr>
          <w:p>
            <w:r>
              <w:rPr>
                <w:b w:val="0"/>
                <w:i w:val="0"/>
                <w:color w:val="64748B"/>
                <w:sz w:val="14"/>
              </w:rPr>
              <w:t>TÉLÉPHONE CM</w:t>
              <w:br/>
            </w:r>
            <w:r>
              <w:rPr>
                <w:b/>
                <w:i w:val="0"/>
                <w:sz w:val="18"/>
              </w:rPr>
              <w:t>77 521 93 03</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2026-06-03T10:38:20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alpha fall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alpha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mor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talla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binetou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ndiaya fall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ndiaya fall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mame mor fall ou l'année à laquelle mame mor fall a fréquenté l'école pour la dernière fois (.) le dernier diplome de mame mor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aïda fall ou l'année à laquelle aïda fall a fréquenté l'école pour la dernière fois (2014) le dernier diplome de aïda fall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80350 FCFA Tous les 2 mois qui semble incohérent, Prière de vérifier les questions 11.35a et 11.35b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alpha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mor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talla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seynabou diene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binetou fall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ndeye astou fall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astou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astou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aïda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Farine de blé locale ou importée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le viande de la tabaski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diene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diene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coiffé chez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(12500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 des produits alimentaires ( boutique , epicerie...) et de la glace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 des produits alimentaires ( boutique , epicerie...) et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 des produits alimentaires ( boutique , epicerie...) et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seynabou diene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son mari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mor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binetou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(7)</w:t>
      </w:r>
    </w:p>
    <w:p>
      <w:pPr>
        <w:pStyle w:val="ListBullet"/>
      </w:pPr>
      <w:r>
        <w:rPr>
          <w:b w:val="0"/>
          <w:i w:val="0"/>
          <w:color w:val="64748B"/>
          <w:sz w:val="16"/>
        </w:rPr>
        <w:t xml:space="preserve">[2026-06-03 12:16:20] </w:t>
      </w:r>
      <w:r>
        <w:rPr>
          <w:b/>
          <w:i w:val="0"/>
          <w:color w:val="1F6FEB"/>
          <w:sz w:val="16"/>
        </w:rPr>
        <w:t xml:space="preserve">EQ4_enq1_v2 </w:t>
      </w:r>
      <w:r>
        <w:rPr>
          <w:b w:val="0"/>
          <w:i w:val="0"/>
          <w:color w:val="64748B"/>
          <w:sz w:val="16"/>
        </w:rPr>
        <w:t xml:space="preserve">sur s00q10 : </w:t>
      </w:r>
      <w:r>
        <w:rPr>
          <w:b w:val="0"/>
          <w:i w:val="0"/>
          <w:sz w:val="17"/>
        </w:rPr>
        <w:t>"son mari alpha fall est un emigré "</w:t>
      </w:r>
    </w:p>
    <w:p>
      <w:pPr>
        <w:pStyle w:val="ListBullet"/>
      </w:pPr>
      <w:r>
        <w:rPr>
          <w:b w:val="0"/>
          <w:i w:val="0"/>
          <w:color w:val="64748B"/>
          <w:sz w:val="16"/>
        </w:rPr>
        <w:t xml:space="preserve">[2026-06-05 20:02:34] </w:t>
      </w:r>
      <w:r>
        <w:rPr>
          <w:b/>
          <w:i w:val="0"/>
          <w:color w:val="1F6FEB"/>
          <w:sz w:val="16"/>
        </w:rPr>
        <w:t xml:space="preserve">EQ4_enq1_v2 </w:t>
      </w:r>
      <w:r>
        <w:rPr>
          <w:b w:val="0"/>
          <w:i w:val="0"/>
          <w:color w:val="64748B"/>
          <w:sz w:val="16"/>
        </w:rPr>
        <w:t xml:space="preserve">sur s04q05 : </w:t>
      </w:r>
      <w:r>
        <w:rPr>
          <w:b w:val="0"/>
          <w:i w:val="0"/>
          <w:sz w:val="17"/>
        </w:rPr>
        <w:t>"elle a un bebe "</w:t>
      </w:r>
    </w:p>
    <w:p>
      <w:pPr>
        <w:pStyle w:val="ListBullet"/>
      </w:pPr>
      <w:r>
        <w:rPr>
          <w:b w:val="0"/>
          <w:i w:val="0"/>
          <w:color w:val="64748B"/>
          <w:sz w:val="16"/>
        </w:rPr>
        <w:t xml:space="preserve">[2026-06-05 21:03:49]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[2026-06-05 21:16:09] </w:t>
      </w:r>
      <w:r>
        <w:rPr>
          <w:b/>
          <w:i w:val="0"/>
          <w:color w:val="1F6FEB"/>
          <w:sz w:val="16"/>
        </w:rPr>
        <w:t xml:space="preserve">EQ4_enq1_v2 </w:t>
      </w:r>
      <w:r>
        <w:rPr>
          <w:b w:val="0"/>
          <w:i w:val="0"/>
          <w:color w:val="64748B"/>
          <w:sz w:val="16"/>
        </w:rPr>
        <w:t xml:space="preserve">sur s02q25 : </w:t>
      </w:r>
      <w:r>
        <w:rPr>
          <w:b w:val="0"/>
          <w:i w:val="0"/>
          <w:sz w:val="17"/>
        </w:rPr>
        <w:t>inclu dans l’inscription</w:t>
      </w:r>
    </w:p>
    <w:p>
      <w:pPr>
        <w:pStyle w:val="ListBullet"/>
      </w:pPr>
      <w:r>
        <w:rPr>
          <w:b w:val="0"/>
          <w:i w:val="0"/>
          <w:color w:val="64748B"/>
          <w:sz w:val="16"/>
        </w:rPr>
        <w:t xml:space="preserve">[2026-06-08 19:38:57] </w:t>
      </w:r>
      <w:r>
        <w:rPr>
          <w:b/>
          <w:i w:val="0"/>
          <w:color w:val="1F6FEB"/>
          <w:sz w:val="16"/>
        </w:rPr>
        <w:t xml:space="preserve">EQ4_enq1_v2 </w:t>
      </w:r>
      <w:r>
        <w:rPr>
          <w:b w:val="0"/>
          <w:i w:val="0"/>
          <w:color w:val="64748B"/>
          <w:sz w:val="16"/>
        </w:rPr>
        <w:t xml:space="preserve">sur s07bq08_1 : </w:t>
      </w:r>
      <w:r>
        <w:rPr>
          <w:b w:val="0"/>
          <w:i w:val="0"/>
          <w:sz w:val="17"/>
        </w:rPr>
        <w:t>n’a pas acheté le viande</w:t>
      </w:r>
    </w:p>
    <w:p>
      <w:pPr>
        <w:pStyle w:val="ListBullet"/>
      </w:pPr>
      <w:r>
        <w:rPr>
          <w:b w:val="0"/>
          <w:i w:val="0"/>
          <w:color w:val="64748B"/>
          <w:sz w:val="16"/>
        </w:rPr>
        <w:t xml:space="preserve">[2026-06-09 21:02:51] </w:t>
      </w:r>
      <w:r>
        <w:rPr>
          <w:b/>
          <w:i w:val="0"/>
          <w:color w:val="1F6FEB"/>
          <w:sz w:val="16"/>
        </w:rPr>
        <w:t xml:space="preserve">EQ4_enq1_v2 </w:t>
      </w:r>
      <w:r>
        <w:rPr>
          <w:b w:val="0"/>
          <w:i w:val="0"/>
          <w:color w:val="64748B"/>
          <w:sz w:val="16"/>
        </w:rPr>
        <w:t xml:space="preserve">sur s03q20 : </w:t>
      </w:r>
      <w:r>
        <w:rPr>
          <w:b w:val="0"/>
          <w:i w:val="0"/>
          <w:sz w:val="17"/>
        </w:rPr>
        <w:t>c’est eux qui avait donné tout les medicaments</w:t>
      </w:r>
    </w:p>
    <w:p>
      <w:pPr>
        <w:pStyle w:val="ListBullet"/>
      </w:pPr>
      <w:r>
        <w:rPr>
          <w:b w:val="0"/>
          <w:i w:val="0"/>
          <w:color w:val="64748B"/>
          <w:sz w:val="16"/>
        </w:rPr>
        <w:t xml:space="preserve">[2026-06-09 22:06:43] </w:t>
      </w:r>
      <w:r>
        <w:rPr>
          <w:b/>
          <w:i w:val="0"/>
          <w:color w:val="1F6FEB"/>
          <w:sz w:val="16"/>
        </w:rPr>
        <w:t xml:space="preserve">EQ4_enq1_v2 </w:t>
      </w:r>
      <w:r>
        <w:rPr>
          <w:b w:val="0"/>
          <w:i w:val="0"/>
          <w:color w:val="64748B"/>
          <w:sz w:val="16"/>
        </w:rPr>
        <w:t xml:space="preserve">sur @@Completed : </w:t>
      </w:r>
      <w:r>
        <w:rPr>
          <w:b w:val="0"/>
          <w:i w:val="0"/>
          <w:sz w:val="17"/>
        </w:rPr>
        <w:t>"ndeye astou fall a un bébé et passe beaucoup de temps porte son enfant a dos meme quand elle travaille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