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EQ4_enq5_v2 (Sophie Niang)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BIRAME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SARR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BIRAME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ndouloupe)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ndouloupe)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arachide gouye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