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SAGNA avec une taille de 5 personnes a consommé 16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