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Sachets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21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15 Pièce en Petit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MAMADOU DIALLO, prière de reprendre la section agriculture du ménage AMADOU MAMADOU DIALLO.</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